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23B" w:rsidRDefault="00E1423B" w:rsidP="00E1423B">
      <w:pPr>
        <w:pStyle w:val="a3"/>
        <w:shd w:val="clear" w:color="auto" w:fill="FFFFFF"/>
        <w:spacing w:before="0" w:beforeAutospacing="0" w:after="0" w:line="360" w:lineRule="atLeast"/>
        <w:jc w:val="center"/>
        <w:rPr>
          <w:b/>
          <w:color w:val="111115"/>
          <w:sz w:val="96"/>
          <w:szCs w:val="96"/>
          <w:bdr w:val="none" w:sz="0" w:space="0" w:color="auto" w:frame="1"/>
        </w:rPr>
      </w:pPr>
    </w:p>
    <w:p w:rsidR="00E1423B" w:rsidRDefault="00E1423B" w:rsidP="00E1423B">
      <w:pPr>
        <w:pStyle w:val="a3"/>
        <w:shd w:val="clear" w:color="auto" w:fill="FFFFFF"/>
        <w:spacing w:before="0" w:beforeAutospacing="0" w:after="0" w:line="360" w:lineRule="atLeast"/>
        <w:jc w:val="center"/>
        <w:rPr>
          <w:b/>
          <w:color w:val="111115"/>
          <w:sz w:val="96"/>
          <w:szCs w:val="96"/>
          <w:bdr w:val="none" w:sz="0" w:space="0" w:color="auto" w:frame="1"/>
        </w:rPr>
      </w:pPr>
    </w:p>
    <w:p w:rsidR="00472C4A" w:rsidRPr="00E1423B" w:rsidRDefault="00472C4A" w:rsidP="00E1423B">
      <w:pPr>
        <w:pStyle w:val="a3"/>
        <w:shd w:val="clear" w:color="auto" w:fill="FFFFFF"/>
        <w:spacing w:before="0" w:beforeAutospacing="0" w:after="0" w:line="360" w:lineRule="atLeast"/>
        <w:jc w:val="center"/>
        <w:rPr>
          <w:b/>
          <w:color w:val="111115"/>
          <w:sz w:val="96"/>
          <w:szCs w:val="96"/>
          <w:bdr w:val="none" w:sz="0" w:space="0" w:color="auto" w:frame="1"/>
        </w:rPr>
      </w:pPr>
      <w:r w:rsidRPr="00E1423B">
        <w:rPr>
          <w:b/>
          <w:color w:val="111115"/>
          <w:sz w:val="96"/>
          <w:szCs w:val="96"/>
          <w:bdr w:val="none" w:sz="0" w:space="0" w:color="auto" w:frame="1"/>
        </w:rPr>
        <w:t>«</w:t>
      </w:r>
      <w:r w:rsidR="00E753EB" w:rsidRPr="00E1423B">
        <w:rPr>
          <w:b/>
          <w:color w:val="111115"/>
          <w:sz w:val="96"/>
          <w:szCs w:val="96"/>
          <w:bdr w:val="none" w:sz="0" w:space="0" w:color="auto" w:frame="1"/>
        </w:rPr>
        <w:t>Применение современных воспитательных технологий в профилактике употребления ПАВ»</w:t>
      </w:r>
    </w:p>
    <w:p w:rsidR="00E1423B" w:rsidRDefault="00E1423B" w:rsidP="00165BAA">
      <w:pPr>
        <w:widowControl w:val="0"/>
        <w:kinsoku w:val="0"/>
        <w:overflowPunct w:val="0"/>
        <w:autoSpaceDE w:val="0"/>
        <w:autoSpaceDN w:val="0"/>
        <w:adjustRightInd w:val="0"/>
        <w:spacing w:before="222" w:after="0" w:line="240" w:lineRule="auto"/>
        <w:ind w:right="105"/>
        <w:jc w:val="both"/>
        <w:rPr>
          <w:rFonts w:ascii="Times New Roman" w:eastAsiaTheme="minorEastAsia" w:hAnsi="Times New Roman" w:cs="Times New Roman"/>
          <w:spacing w:val="-1"/>
          <w:sz w:val="24"/>
          <w:szCs w:val="24"/>
          <w:lang w:eastAsia="ru-RU"/>
        </w:rPr>
      </w:pPr>
    </w:p>
    <w:p w:rsidR="00E1423B" w:rsidRDefault="00E1423B" w:rsidP="00165BAA">
      <w:pPr>
        <w:widowControl w:val="0"/>
        <w:kinsoku w:val="0"/>
        <w:overflowPunct w:val="0"/>
        <w:autoSpaceDE w:val="0"/>
        <w:autoSpaceDN w:val="0"/>
        <w:adjustRightInd w:val="0"/>
        <w:spacing w:before="222" w:after="0" w:line="240" w:lineRule="auto"/>
        <w:ind w:right="105"/>
        <w:jc w:val="both"/>
        <w:rPr>
          <w:rFonts w:ascii="Times New Roman" w:eastAsiaTheme="minorEastAsia" w:hAnsi="Times New Roman" w:cs="Times New Roman"/>
          <w:spacing w:val="-1"/>
          <w:sz w:val="24"/>
          <w:szCs w:val="24"/>
          <w:lang w:eastAsia="ru-RU"/>
        </w:rPr>
      </w:pPr>
    </w:p>
    <w:p w:rsidR="00E1423B" w:rsidRDefault="00E1423B" w:rsidP="00165BAA">
      <w:pPr>
        <w:widowControl w:val="0"/>
        <w:kinsoku w:val="0"/>
        <w:overflowPunct w:val="0"/>
        <w:autoSpaceDE w:val="0"/>
        <w:autoSpaceDN w:val="0"/>
        <w:adjustRightInd w:val="0"/>
        <w:spacing w:before="222" w:after="0" w:line="240" w:lineRule="auto"/>
        <w:ind w:right="105"/>
        <w:jc w:val="both"/>
        <w:rPr>
          <w:rFonts w:ascii="Times New Roman" w:eastAsiaTheme="minorEastAsia" w:hAnsi="Times New Roman" w:cs="Times New Roman"/>
          <w:spacing w:val="-1"/>
          <w:sz w:val="24"/>
          <w:szCs w:val="24"/>
          <w:lang w:eastAsia="ru-RU"/>
        </w:rPr>
      </w:pPr>
    </w:p>
    <w:p w:rsidR="00E1423B" w:rsidRDefault="00E1423B" w:rsidP="00165BAA">
      <w:pPr>
        <w:widowControl w:val="0"/>
        <w:kinsoku w:val="0"/>
        <w:overflowPunct w:val="0"/>
        <w:autoSpaceDE w:val="0"/>
        <w:autoSpaceDN w:val="0"/>
        <w:adjustRightInd w:val="0"/>
        <w:spacing w:before="222" w:after="0" w:line="240" w:lineRule="auto"/>
        <w:ind w:right="105"/>
        <w:jc w:val="both"/>
        <w:rPr>
          <w:rFonts w:ascii="Times New Roman" w:eastAsiaTheme="minorEastAsia" w:hAnsi="Times New Roman" w:cs="Times New Roman"/>
          <w:spacing w:val="-1"/>
          <w:sz w:val="24"/>
          <w:szCs w:val="24"/>
          <w:lang w:eastAsia="ru-RU"/>
        </w:rPr>
      </w:pPr>
    </w:p>
    <w:p w:rsidR="00E1423B" w:rsidRDefault="00E1423B" w:rsidP="00165BAA">
      <w:pPr>
        <w:widowControl w:val="0"/>
        <w:kinsoku w:val="0"/>
        <w:overflowPunct w:val="0"/>
        <w:autoSpaceDE w:val="0"/>
        <w:autoSpaceDN w:val="0"/>
        <w:adjustRightInd w:val="0"/>
        <w:spacing w:before="222" w:after="0" w:line="240" w:lineRule="auto"/>
        <w:ind w:right="105"/>
        <w:jc w:val="both"/>
        <w:rPr>
          <w:rFonts w:ascii="Times New Roman" w:eastAsiaTheme="minorEastAsia" w:hAnsi="Times New Roman" w:cs="Times New Roman"/>
          <w:spacing w:val="-1"/>
          <w:sz w:val="24"/>
          <w:szCs w:val="24"/>
          <w:lang w:eastAsia="ru-RU"/>
        </w:rPr>
      </w:pPr>
    </w:p>
    <w:p w:rsidR="00E1423B" w:rsidRDefault="00E1423B" w:rsidP="00165BAA">
      <w:pPr>
        <w:widowControl w:val="0"/>
        <w:kinsoku w:val="0"/>
        <w:overflowPunct w:val="0"/>
        <w:autoSpaceDE w:val="0"/>
        <w:autoSpaceDN w:val="0"/>
        <w:adjustRightInd w:val="0"/>
        <w:spacing w:before="222" w:after="0" w:line="240" w:lineRule="auto"/>
        <w:ind w:right="105"/>
        <w:jc w:val="both"/>
        <w:rPr>
          <w:rFonts w:ascii="Times New Roman" w:eastAsiaTheme="minorEastAsia" w:hAnsi="Times New Roman" w:cs="Times New Roman"/>
          <w:spacing w:val="-1"/>
          <w:sz w:val="24"/>
          <w:szCs w:val="24"/>
          <w:lang w:eastAsia="ru-RU"/>
        </w:rPr>
      </w:pPr>
    </w:p>
    <w:p w:rsidR="00E1423B" w:rsidRDefault="00E1423B" w:rsidP="00165BAA">
      <w:pPr>
        <w:widowControl w:val="0"/>
        <w:kinsoku w:val="0"/>
        <w:overflowPunct w:val="0"/>
        <w:autoSpaceDE w:val="0"/>
        <w:autoSpaceDN w:val="0"/>
        <w:adjustRightInd w:val="0"/>
        <w:spacing w:before="222" w:after="0" w:line="240" w:lineRule="auto"/>
        <w:ind w:right="105"/>
        <w:jc w:val="both"/>
        <w:rPr>
          <w:rFonts w:ascii="Times New Roman" w:eastAsiaTheme="minorEastAsia" w:hAnsi="Times New Roman" w:cs="Times New Roman"/>
          <w:spacing w:val="-1"/>
          <w:sz w:val="24"/>
          <w:szCs w:val="24"/>
          <w:lang w:eastAsia="ru-RU"/>
        </w:rPr>
      </w:pPr>
    </w:p>
    <w:p w:rsidR="00E1423B" w:rsidRPr="00E1423B" w:rsidRDefault="00E1423B" w:rsidP="00E1423B">
      <w:pPr>
        <w:widowControl w:val="0"/>
        <w:kinsoku w:val="0"/>
        <w:overflowPunct w:val="0"/>
        <w:autoSpaceDE w:val="0"/>
        <w:autoSpaceDN w:val="0"/>
        <w:adjustRightInd w:val="0"/>
        <w:spacing w:before="222" w:after="0" w:line="240" w:lineRule="auto"/>
        <w:ind w:right="105"/>
        <w:jc w:val="right"/>
        <w:rPr>
          <w:rFonts w:ascii="Times New Roman" w:eastAsiaTheme="minorEastAsia" w:hAnsi="Times New Roman" w:cs="Times New Roman"/>
          <w:b/>
          <w:spacing w:val="-1"/>
          <w:sz w:val="28"/>
          <w:szCs w:val="28"/>
          <w:lang w:eastAsia="ru-RU"/>
        </w:rPr>
      </w:pPr>
      <w:r w:rsidRPr="00E1423B">
        <w:rPr>
          <w:rFonts w:ascii="Times New Roman" w:eastAsiaTheme="minorEastAsia" w:hAnsi="Times New Roman" w:cs="Times New Roman"/>
          <w:b/>
          <w:spacing w:val="-1"/>
          <w:sz w:val="28"/>
          <w:szCs w:val="28"/>
          <w:lang w:eastAsia="ru-RU"/>
        </w:rPr>
        <w:t xml:space="preserve">Социальный педагог МБОУ ОШ№2 города Тюмени </w:t>
      </w:r>
    </w:p>
    <w:p w:rsidR="00E1423B" w:rsidRPr="00E1423B" w:rsidRDefault="00E1423B" w:rsidP="00E1423B">
      <w:pPr>
        <w:widowControl w:val="0"/>
        <w:kinsoku w:val="0"/>
        <w:overflowPunct w:val="0"/>
        <w:autoSpaceDE w:val="0"/>
        <w:autoSpaceDN w:val="0"/>
        <w:adjustRightInd w:val="0"/>
        <w:spacing w:before="222" w:after="0" w:line="240" w:lineRule="auto"/>
        <w:ind w:right="105"/>
        <w:jc w:val="right"/>
        <w:rPr>
          <w:rFonts w:ascii="Times New Roman" w:eastAsiaTheme="minorEastAsia" w:hAnsi="Times New Roman" w:cs="Times New Roman"/>
          <w:b/>
          <w:spacing w:val="-1"/>
          <w:sz w:val="28"/>
          <w:szCs w:val="28"/>
          <w:lang w:eastAsia="ru-RU"/>
        </w:rPr>
      </w:pPr>
      <w:r w:rsidRPr="00E1423B">
        <w:rPr>
          <w:rFonts w:ascii="Times New Roman" w:eastAsiaTheme="minorEastAsia" w:hAnsi="Times New Roman" w:cs="Times New Roman"/>
          <w:b/>
          <w:spacing w:val="-1"/>
          <w:sz w:val="28"/>
          <w:szCs w:val="28"/>
          <w:lang w:eastAsia="ru-RU"/>
        </w:rPr>
        <w:t>Вершинина Г.Н.</w:t>
      </w:r>
    </w:p>
    <w:p w:rsidR="00E1423B" w:rsidRDefault="00E1423B" w:rsidP="00165BAA">
      <w:pPr>
        <w:widowControl w:val="0"/>
        <w:kinsoku w:val="0"/>
        <w:overflowPunct w:val="0"/>
        <w:autoSpaceDE w:val="0"/>
        <w:autoSpaceDN w:val="0"/>
        <w:adjustRightInd w:val="0"/>
        <w:spacing w:before="222" w:after="0" w:line="240" w:lineRule="auto"/>
        <w:ind w:right="105"/>
        <w:jc w:val="both"/>
        <w:rPr>
          <w:rFonts w:ascii="Times New Roman" w:eastAsiaTheme="minorEastAsia" w:hAnsi="Times New Roman" w:cs="Times New Roman"/>
          <w:spacing w:val="-1"/>
          <w:sz w:val="24"/>
          <w:szCs w:val="24"/>
          <w:lang w:eastAsia="ru-RU"/>
        </w:rPr>
      </w:pPr>
    </w:p>
    <w:p w:rsidR="00E1423B" w:rsidRDefault="00E1423B" w:rsidP="00165BAA">
      <w:pPr>
        <w:widowControl w:val="0"/>
        <w:kinsoku w:val="0"/>
        <w:overflowPunct w:val="0"/>
        <w:autoSpaceDE w:val="0"/>
        <w:autoSpaceDN w:val="0"/>
        <w:adjustRightInd w:val="0"/>
        <w:spacing w:before="222" w:after="0" w:line="240" w:lineRule="auto"/>
        <w:ind w:right="105"/>
        <w:jc w:val="both"/>
        <w:rPr>
          <w:rFonts w:ascii="Times New Roman" w:eastAsiaTheme="minorEastAsia" w:hAnsi="Times New Roman" w:cs="Times New Roman"/>
          <w:spacing w:val="-1"/>
          <w:sz w:val="24"/>
          <w:szCs w:val="24"/>
          <w:lang w:eastAsia="ru-RU"/>
        </w:rPr>
      </w:pPr>
    </w:p>
    <w:p w:rsidR="00165BAA" w:rsidRPr="00732D0D" w:rsidRDefault="00165BAA" w:rsidP="00204494">
      <w:pPr>
        <w:widowControl w:val="0"/>
        <w:kinsoku w:val="0"/>
        <w:overflowPunct w:val="0"/>
        <w:autoSpaceDE w:val="0"/>
        <w:autoSpaceDN w:val="0"/>
        <w:adjustRightInd w:val="0"/>
        <w:spacing w:after="0" w:line="240" w:lineRule="auto"/>
        <w:ind w:right="108"/>
        <w:jc w:val="both"/>
        <w:rPr>
          <w:rFonts w:ascii="Times New Roman" w:eastAsiaTheme="minorEastAsia" w:hAnsi="Times New Roman" w:cs="Times New Roman"/>
          <w:spacing w:val="-1"/>
          <w:sz w:val="24"/>
          <w:szCs w:val="24"/>
          <w:lang w:eastAsia="ru-RU"/>
        </w:rPr>
      </w:pPr>
      <w:r w:rsidRPr="00732D0D">
        <w:rPr>
          <w:rFonts w:ascii="Times New Roman" w:eastAsiaTheme="minorEastAsia" w:hAnsi="Times New Roman" w:cs="Times New Roman"/>
          <w:spacing w:val="-1"/>
          <w:sz w:val="24"/>
          <w:szCs w:val="24"/>
          <w:lang w:eastAsia="ru-RU"/>
        </w:rPr>
        <w:t>В последние годы мы наблюдаем значительный рост подросткового алкоголизма, наркомании и токсикомании, поэтому важность работы по их профилактике среди подростков на сегодняшний день стала уже очевидной даже для людей далеких от наркомании.</w:t>
      </w:r>
    </w:p>
    <w:p w:rsidR="00165BAA" w:rsidRPr="00732D0D" w:rsidRDefault="00165BAA" w:rsidP="00204494">
      <w:pPr>
        <w:widowControl w:val="0"/>
        <w:kinsoku w:val="0"/>
        <w:overflowPunct w:val="0"/>
        <w:autoSpaceDE w:val="0"/>
        <w:autoSpaceDN w:val="0"/>
        <w:adjustRightInd w:val="0"/>
        <w:spacing w:after="0" w:line="240" w:lineRule="auto"/>
        <w:ind w:right="108"/>
        <w:jc w:val="both"/>
        <w:rPr>
          <w:rFonts w:ascii="Times New Roman" w:eastAsiaTheme="minorEastAsia" w:hAnsi="Times New Roman" w:cs="Times New Roman"/>
          <w:spacing w:val="-1"/>
          <w:sz w:val="24"/>
          <w:szCs w:val="24"/>
          <w:lang w:eastAsia="ru-RU"/>
        </w:rPr>
      </w:pPr>
      <w:r w:rsidRPr="00732D0D">
        <w:rPr>
          <w:rFonts w:ascii="Times New Roman" w:eastAsiaTheme="minorEastAsia" w:hAnsi="Times New Roman" w:cs="Times New Roman"/>
          <w:spacing w:val="-1"/>
          <w:sz w:val="24"/>
          <w:szCs w:val="24"/>
          <w:lang w:eastAsia="ru-RU"/>
        </w:rPr>
        <w:t>Встает вопрос о том, где и как проводить профилактику? Не оставляет сомнений факт, что местом проведения профилактической работы должна являться, в первую очередь, школа. Школа представляет удобную возможность охватить профилактической работой все возрастные группы обучающихся, она служит хорошей базой для проведения мероприятий по работе со специфическими группами, имеющими повышенный риск злоупотребления психоактивными веществами (дети с отклоняющимся поведением, отстающие в учебе или  с вероятностью «выпадения» из социальной среды).</w:t>
      </w:r>
    </w:p>
    <w:p w:rsidR="00BE7516" w:rsidRPr="00732D0D" w:rsidRDefault="00165BAA" w:rsidP="00204494">
      <w:pPr>
        <w:widowControl w:val="0"/>
        <w:kinsoku w:val="0"/>
        <w:overflowPunct w:val="0"/>
        <w:autoSpaceDE w:val="0"/>
        <w:autoSpaceDN w:val="0"/>
        <w:adjustRightInd w:val="0"/>
        <w:spacing w:after="0" w:line="240" w:lineRule="auto"/>
        <w:ind w:right="108"/>
        <w:jc w:val="both"/>
        <w:rPr>
          <w:rFonts w:ascii="Times New Roman" w:eastAsiaTheme="minorEastAsia" w:hAnsi="Times New Roman" w:cs="Times New Roman"/>
          <w:spacing w:val="-1"/>
          <w:sz w:val="24"/>
          <w:szCs w:val="24"/>
          <w:lang w:eastAsia="ru-RU"/>
        </w:rPr>
      </w:pPr>
      <w:r w:rsidRPr="00732D0D">
        <w:rPr>
          <w:rFonts w:ascii="Times New Roman" w:eastAsiaTheme="minorEastAsia" w:hAnsi="Times New Roman" w:cs="Times New Roman"/>
          <w:spacing w:val="-1"/>
          <w:sz w:val="24"/>
          <w:szCs w:val="24"/>
          <w:lang w:eastAsia="ru-RU"/>
        </w:rPr>
        <w:t>Сегодня школа</w:t>
      </w:r>
      <w:r w:rsidR="00E1423B">
        <w:rPr>
          <w:rFonts w:ascii="Times New Roman" w:eastAsiaTheme="minorEastAsia" w:hAnsi="Times New Roman" w:cs="Times New Roman"/>
          <w:spacing w:val="-1"/>
          <w:sz w:val="24"/>
          <w:szCs w:val="24"/>
          <w:lang w:eastAsia="ru-RU"/>
        </w:rPr>
        <w:t xml:space="preserve"> </w:t>
      </w:r>
      <w:r w:rsidRPr="00732D0D">
        <w:rPr>
          <w:rFonts w:ascii="Times New Roman" w:eastAsiaTheme="minorEastAsia" w:hAnsi="Times New Roman" w:cs="Times New Roman"/>
          <w:spacing w:val="-1"/>
          <w:sz w:val="24"/>
          <w:szCs w:val="24"/>
          <w:lang w:eastAsia="ru-RU"/>
        </w:rPr>
        <w:t>- это, пожалуй, одно из немногих воспитательных пространств, где сохранилась возможность воздействовать на убеждения и позицию молодежи. Именно работники системы образования — социальные педагоги, педагоги-психологи, классные руководители, учителя- предметники, - являются основными проводниками целевых профилактических программ, реализуемых в школах города.</w:t>
      </w:r>
      <w:r w:rsidR="00BE7516" w:rsidRPr="00732D0D">
        <w:rPr>
          <w:rFonts w:ascii="Times New Roman" w:eastAsiaTheme="minorEastAsia" w:hAnsi="Times New Roman" w:cs="Times New Roman"/>
          <w:spacing w:val="-1"/>
          <w:sz w:val="24"/>
          <w:szCs w:val="24"/>
          <w:lang w:eastAsia="ru-RU"/>
        </w:rPr>
        <w:t>Профилактика в образовательной среде является компонентом общей системы предупреждения употребления ПАВ несовершеннолетними и молодежью и формирования здорового образа жизни в обществе.</w:t>
      </w:r>
    </w:p>
    <w:p w:rsidR="00BE7516" w:rsidRPr="00732D0D" w:rsidRDefault="00BE7516" w:rsidP="00204494">
      <w:pPr>
        <w:widowControl w:val="0"/>
        <w:kinsoku w:val="0"/>
        <w:overflowPunct w:val="0"/>
        <w:autoSpaceDE w:val="0"/>
        <w:autoSpaceDN w:val="0"/>
        <w:adjustRightInd w:val="0"/>
        <w:spacing w:after="0" w:line="240" w:lineRule="auto"/>
        <w:ind w:right="108"/>
        <w:jc w:val="both"/>
        <w:rPr>
          <w:rFonts w:ascii="Times New Roman" w:eastAsiaTheme="minorEastAsia" w:hAnsi="Times New Roman" w:cs="Times New Roman"/>
          <w:spacing w:val="-1"/>
          <w:sz w:val="24"/>
          <w:szCs w:val="24"/>
          <w:lang w:eastAsia="ru-RU"/>
        </w:rPr>
      </w:pPr>
      <w:r w:rsidRPr="00E1423B">
        <w:rPr>
          <w:rFonts w:ascii="Times New Roman" w:eastAsiaTheme="minorEastAsia" w:hAnsi="Times New Roman" w:cs="Times New Roman"/>
          <w:b/>
          <w:spacing w:val="-1"/>
          <w:sz w:val="24"/>
          <w:szCs w:val="24"/>
          <w:lang w:eastAsia="ru-RU"/>
        </w:rPr>
        <w:t>Цель профилактики в образовательной среде</w:t>
      </w:r>
      <w:r w:rsidRPr="00732D0D">
        <w:rPr>
          <w:rFonts w:ascii="Times New Roman" w:eastAsiaTheme="minorEastAsia" w:hAnsi="Times New Roman" w:cs="Times New Roman"/>
          <w:spacing w:val="-1"/>
          <w:sz w:val="24"/>
          <w:szCs w:val="24"/>
          <w:lang w:eastAsia="ru-RU"/>
        </w:rPr>
        <w:t xml:space="preserve"> - развитие на постоянной основе инфраструктуры и содержания профилактической деятельности, направленной на минимизацию уровня вовлеченности в употребление ПАВ обучающихся, воспитанников образовательных учреждений.</w:t>
      </w:r>
    </w:p>
    <w:p w:rsidR="00BE7516" w:rsidRPr="00732D0D" w:rsidRDefault="00BE7516" w:rsidP="00204494">
      <w:pPr>
        <w:widowControl w:val="0"/>
        <w:kinsoku w:val="0"/>
        <w:overflowPunct w:val="0"/>
        <w:autoSpaceDE w:val="0"/>
        <w:autoSpaceDN w:val="0"/>
        <w:adjustRightInd w:val="0"/>
        <w:spacing w:after="0" w:line="240" w:lineRule="auto"/>
        <w:ind w:right="108"/>
        <w:jc w:val="both"/>
        <w:rPr>
          <w:rFonts w:ascii="Times New Roman" w:eastAsiaTheme="minorEastAsia" w:hAnsi="Times New Roman" w:cs="Times New Roman"/>
          <w:spacing w:val="-1"/>
          <w:sz w:val="24"/>
          <w:szCs w:val="24"/>
          <w:lang w:eastAsia="ru-RU"/>
        </w:rPr>
      </w:pPr>
      <w:r w:rsidRPr="00732D0D">
        <w:rPr>
          <w:rFonts w:ascii="Times New Roman" w:eastAsiaTheme="minorEastAsia" w:hAnsi="Times New Roman" w:cs="Times New Roman"/>
          <w:spacing w:val="-1"/>
          <w:sz w:val="24"/>
          <w:szCs w:val="24"/>
          <w:lang w:eastAsia="ru-RU"/>
        </w:rPr>
        <w:t xml:space="preserve">Целевыми группами (субъектами) профилактики употребления ПАВ в образовательной среде являются: обучающиеся, воспитанники, а также их родители (законные представители), специалисты образовательных учреждений (педагоги, медицинские работники, психологи, социальные работники),  сотрудники территориальных органов ФСКН России, сотрудники органов внутренних дел, представители общественных объединений и организаций, способные оказывать влияние на формирование здорового образа жизни в среде несовершеннолетних и </w:t>
      </w:r>
      <w:r w:rsidR="00732D0D" w:rsidRPr="00732D0D">
        <w:rPr>
          <w:rFonts w:ascii="Times New Roman" w:eastAsiaTheme="minorEastAsia" w:hAnsi="Times New Roman" w:cs="Times New Roman"/>
          <w:spacing w:val="-1"/>
          <w:sz w:val="24"/>
          <w:szCs w:val="24"/>
          <w:lang w:eastAsia="ru-RU"/>
        </w:rPr>
        <w:t>молодежи.</w:t>
      </w:r>
    </w:p>
    <w:p w:rsidR="00BE7516" w:rsidRPr="00732D0D" w:rsidRDefault="00BE7516" w:rsidP="00204494">
      <w:pPr>
        <w:widowControl w:val="0"/>
        <w:kinsoku w:val="0"/>
        <w:overflowPunct w:val="0"/>
        <w:autoSpaceDE w:val="0"/>
        <w:autoSpaceDN w:val="0"/>
        <w:adjustRightInd w:val="0"/>
        <w:spacing w:after="0" w:line="240" w:lineRule="auto"/>
        <w:ind w:right="108"/>
        <w:jc w:val="both"/>
        <w:rPr>
          <w:rFonts w:ascii="Times New Roman" w:eastAsiaTheme="minorEastAsia" w:hAnsi="Times New Roman" w:cs="Times New Roman"/>
          <w:spacing w:val="-1"/>
          <w:sz w:val="24"/>
          <w:szCs w:val="24"/>
          <w:lang w:eastAsia="ru-RU"/>
        </w:rPr>
      </w:pPr>
      <w:r w:rsidRPr="00732D0D">
        <w:rPr>
          <w:rFonts w:ascii="Times New Roman" w:eastAsiaTheme="minorEastAsia" w:hAnsi="Times New Roman" w:cs="Times New Roman"/>
          <w:spacing w:val="-1"/>
          <w:sz w:val="24"/>
          <w:szCs w:val="24"/>
          <w:lang w:eastAsia="ru-RU"/>
        </w:rPr>
        <w:t>Задачами профилактики зависимости от ПАВ в образовательной среде являются:</w:t>
      </w:r>
    </w:p>
    <w:p w:rsidR="00BE7516" w:rsidRPr="00732D0D" w:rsidRDefault="00BE7516" w:rsidP="00204494">
      <w:pPr>
        <w:pStyle w:val="a7"/>
        <w:numPr>
          <w:ilvl w:val="0"/>
          <w:numId w:val="4"/>
        </w:numPr>
        <w:kinsoku w:val="0"/>
        <w:overflowPunct w:val="0"/>
        <w:ind w:left="714" w:right="108" w:hanging="357"/>
        <w:jc w:val="both"/>
        <w:rPr>
          <w:spacing w:val="-1"/>
        </w:rPr>
      </w:pPr>
      <w:r w:rsidRPr="00732D0D">
        <w:rPr>
          <w:spacing w:val="-1"/>
        </w:rPr>
        <w:t>формирование единого профилактического пространства в образовательной среде путем объединения усилий всех участников профилактического процесса для обеспечения комплексного системного воздействия на целевые группы профилактики;</w:t>
      </w:r>
    </w:p>
    <w:p w:rsidR="00BE7516" w:rsidRPr="00732D0D" w:rsidRDefault="00BE7516" w:rsidP="00204494">
      <w:pPr>
        <w:pStyle w:val="a7"/>
        <w:numPr>
          <w:ilvl w:val="0"/>
          <w:numId w:val="4"/>
        </w:numPr>
        <w:kinsoku w:val="0"/>
        <w:overflowPunct w:val="0"/>
        <w:ind w:left="714" w:right="108" w:hanging="357"/>
        <w:jc w:val="both"/>
        <w:rPr>
          <w:spacing w:val="-1"/>
        </w:rPr>
      </w:pPr>
      <w:r w:rsidRPr="00732D0D">
        <w:rPr>
          <w:spacing w:val="-1"/>
        </w:rPr>
        <w:t>мониторинг состояния организации профилактической деятельности в образовательной среде и оценка ее эффективности, а также характеристика ситуаций, связанных с распространением употребления ПАВ обучающимися, воспитанниками образовательных учреждений;</w:t>
      </w:r>
    </w:p>
    <w:p w:rsidR="00BE7516" w:rsidRPr="00732D0D" w:rsidRDefault="00BE7516" w:rsidP="00204494">
      <w:pPr>
        <w:pStyle w:val="a7"/>
        <w:numPr>
          <w:ilvl w:val="0"/>
          <w:numId w:val="4"/>
        </w:numPr>
        <w:kinsoku w:val="0"/>
        <w:overflowPunct w:val="0"/>
        <w:ind w:left="714" w:right="108" w:hanging="357"/>
        <w:jc w:val="both"/>
        <w:rPr>
          <w:spacing w:val="-1"/>
        </w:rPr>
      </w:pPr>
      <w:r w:rsidRPr="00732D0D">
        <w:rPr>
          <w:spacing w:val="-1"/>
        </w:rPr>
        <w:t>исключение влияния условий и факторов, способных провоцировать вовлечение в употребление ПАВ обучающихся, воспитанников образовательных учреждений;</w:t>
      </w:r>
    </w:p>
    <w:p w:rsidR="00BE7516" w:rsidRPr="00732D0D" w:rsidRDefault="00BE7516" w:rsidP="00204494">
      <w:pPr>
        <w:pStyle w:val="a7"/>
        <w:numPr>
          <w:ilvl w:val="0"/>
          <w:numId w:val="4"/>
        </w:numPr>
        <w:kinsoku w:val="0"/>
        <w:overflowPunct w:val="0"/>
        <w:ind w:left="714" w:right="108" w:hanging="357"/>
        <w:jc w:val="both"/>
        <w:rPr>
          <w:spacing w:val="-1"/>
        </w:rPr>
      </w:pPr>
      <w:r w:rsidRPr="00732D0D">
        <w:rPr>
          <w:spacing w:val="-1"/>
        </w:rPr>
        <w:t>развитие ресурсов, обеспечивающих снижение риска употребления ПАВ среди обучающихся, воспитанников:</w:t>
      </w:r>
    </w:p>
    <w:p w:rsidR="00BE7516" w:rsidRPr="00732D0D" w:rsidRDefault="00BE7516" w:rsidP="00204494">
      <w:pPr>
        <w:widowControl w:val="0"/>
        <w:kinsoku w:val="0"/>
        <w:overflowPunct w:val="0"/>
        <w:autoSpaceDE w:val="0"/>
        <w:autoSpaceDN w:val="0"/>
        <w:adjustRightInd w:val="0"/>
        <w:spacing w:after="0" w:line="240" w:lineRule="auto"/>
        <w:ind w:right="108"/>
        <w:jc w:val="both"/>
        <w:rPr>
          <w:rFonts w:ascii="Times New Roman" w:eastAsiaTheme="minorEastAsia" w:hAnsi="Times New Roman" w:cs="Times New Roman"/>
          <w:spacing w:val="-1"/>
          <w:sz w:val="24"/>
          <w:szCs w:val="24"/>
          <w:lang w:eastAsia="ru-RU"/>
        </w:rPr>
      </w:pPr>
      <w:r w:rsidRPr="00E1423B">
        <w:rPr>
          <w:rFonts w:ascii="Times New Roman" w:eastAsiaTheme="minorEastAsia" w:hAnsi="Times New Roman" w:cs="Times New Roman"/>
          <w:b/>
          <w:spacing w:val="-1"/>
          <w:sz w:val="24"/>
          <w:szCs w:val="24"/>
          <w:lang w:eastAsia="ru-RU"/>
        </w:rPr>
        <w:t>личностных</w:t>
      </w:r>
      <w:r w:rsidRPr="00732D0D">
        <w:rPr>
          <w:rFonts w:ascii="Times New Roman" w:eastAsiaTheme="minorEastAsia" w:hAnsi="Times New Roman" w:cs="Times New Roman"/>
          <w:spacing w:val="-1"/>
          <w:sz w:val="24"/>
          <w:szCs w:val="24"/>
          <w:lang w:eastAsia="ru-RU"/>
        </w:rPr>
        <w:t xml:space="preserve"> - формирование социально значимых знаний, ценностных ориентаций, нравственных представлений и форм поведения у целевых групп профилактики;</w:t>
      </w:r>
    </w:p>
    <w:p w:rsidR="00BE7516" w:rsidRPr="00732D0D" w:rsidRDefault="00BE7516" w:rsidP="00204494">
      <w:pPr>
        <w:widowControl w:val="0"/>
        <w:kinsoku w:val="0"/>
        <w:overflowPunct w:val="0"/>
        <w:autoSpaceDE w:val="0"/>
        <w:autoSpaceDN w:val="0"/>
        <w:adjustRightInd w:val="0"/>
        <w:spacing w:after="0" w:line="240" w:lineRule="auto"/>
        <w:ind w:right="108"/>
        <w:jc w:val="both"/>
        <w:rPr>
          <w:rFonts w:ascii="Times New Roman" w:eastAsiaTheme="minorEastAsia" w:hAnsi="Times New Roman" w:cs="Times New Roman"/>
          <w:spacing w:val="-1"/>
          <w:sz w:val="24"/>
          <w:szCs w:val="24"/>
          <w:lang w:eastAsia="ru-RU"/>
        </w:rPr>
      </w:pPr>
      <w:r w:rsidRPr="00E1423B">
        <w:rPr>
          <w:rFonts w:ascii="Times New Roman" w:eastAsiaTheme="minorEastAsia" w:hAnsi="Times New Roman" w:cs="Times New Roman"/>
          <w:b/>
          <w:spacing w:val="-1"/>
          <w:sz w:val="24"/>
          <w:szCs w:val="24"/>
          <w:lang w:eastAsia="ru-RU"/>
        </w:rPr>
        <w:t>социально-средовых</w:t>
      </w:r>
      <w:r w:rsidRPr="00732D0D">
        <w:rPr>
          <w:rFonts w:ascii="Times New Roman" w:eastAsiaTheme="minorEastAsia" w:hAnsi="Times New Roman" w:cs="Times New Roman"/>
          <w:spacing w:val="-1"/>
          <w:sz w:val="24"/>
          <w:szCs w:val="24"/>
          <w:lang w:eastAsia="ru-RU"/>
        </w:rPr>
        <w:t xml:space="preserve"> - создание инфраструктуры службы социальной, психологической поддержки и развития позитивно ориентированных интересов, досуга и здоровья;</w:t>
      </w:r>
    </w:p>
    <w:p w:rsidR="00BE7516" w:rsidRPr="00732D0D" w:rsidRDefault="00BE7516" w:rsidP="00204494">
      <w:pPr>
        <w:widowControl w:val="0"/>
        <w:kinsoku w:val="0"/>
        <w:overflowPunct w:val="0"/>
        <w:autoSpaceDE w:val="0"/>
        <w:autoSpaceDN w:val="0"/>
        <w:adjustRightInd w:val="0"/>
        <w:spacing w:after="0" w:line="240" w:lineRule="auto"/>
        <w:ind w:right="108"/>
        <w:jc w:val="both"/>
        <w:rPr>
          <w:rFonts w:ascii="Times New Roman" w:eastAsiaTheme="minorEastAsia" w:hAnsi="Times New Roman" w:cs="Times New Roman"/>
          <w:spacing w:val="-1"/>
          <w:sz w:val="24"/>
          <w:szCs w:val="24"/>
          <w:lang w:eastAsia="ru-RU"/>
        </w:rPr>
      </w:pPr>
      <w:r w:rsidRPr="00E1423B">
        <w:rPr>
          <w:rFonts w:ascii="Times New Roman" w:eastAsiaTheme="minorEastAsia" w:hAnsi="Times New Roman" w:cs="Times New Roman"/>
          <w:b/>
          <w:spacing w:val="-1"/>
          <w:sz w:val="24"/>
          <w:szCs w:val="24"/>
          <w:lang w:eastAsia="ru-RU"/>
        </w:rPr>
        <w:t>этико-правовых</w:t>
      </w:r>
      <w:r w:rsidRPr="00732D0D">
        <w:rPr>
          <w:rFonts w:ascii="Times New Roman" w:eastAsiaTheme="minorEastAsia" w:hAnsi="Times New Roman" w:cs="Times New Roman"/>
          <w:spacing w:val="-1"/>
          <w:sz w:val="24"/>
          <w:szCs w:val="24"/>
          <w:lang w:eastAsia="ru-RU"/>
        </w:rPr>
        <w:t xml:space="preserve"> - утверждение в обществе всех форм контроля (юридического, социального, медицинского), препятствующих употреблению ПАВ среди обучающихся, воспитанников образовательных учреждений.</w:t>
      </w:r>
    </w:p>
    <w:p w:rsidR="00BE7516" w:rsidRPr="00732D0D" w:rsidRDefault="00BE7516" w:rsidP="00204494">
      <w:pPr>
        <w:widowControl w:val="0"/>
        <w:kinsoku w:val="0"/>
        <w:overflowPunct w:val="0"/>
        <w:autoSpaceDE w:val="0"/>
        <w:autoSpaceDN w:val="0"/>
        <w:adjustRightInd w:val="0"/>
        <w:spacing w:after="0" w:line="240" w:lineRule="auto"/>
        <w:ind w:right="108"/>
        <w:jc w:val="both"/>
        <w:rPr>
          <w:rFonts w:ascii="Times New Roman" w:eastAsiaTheme="minorEastAsia" w:hAnsi="Times New Roman" w:cs="Times New Roman"/>
          <w:spacing w:val="-1"/>
          <w:sz w:val="24"/>
          <w:szCs w:val="24"/>
          <w:lang w:eastAsia="ru-RU"/>
        </w:rPr>
      </w:pPr>
      <w:r w:rsidRPr="00732D0D">
        <w:rPr>
          <w:rFonts w:ascii="Times New Roman" w:eastAsiaTheme="minorEastAsia" w:hAnsi="Times New Roman" w:cs="Times New Roman"/>
          <w:b/>
          <w:spacing w:val="-1"/>
          <w:sz w:val="24"/>
          <w:szCs w:val="24"/>
          <w:lang w:eastAsia="ru-RU"/>
        </w:rPr>
        <w:t>Объектами профилактики</w:t>
      </w:r>
      <w:r w:rsidRPr="00732D0D">
        <w:rPr>
          <w:rFonts w:ascii="Times New Roman" w:eastAsiaTheme="minorEastAsia" w:hAnsi="Times New Roman" w:cs="Times New Roman"/>
          <w:spacing w:val="-1"/>
          <w:sz w:val="24"/>
          <w:szCs w:val="24"/>
          <w:lang w:eastAsia="ru-RU"/>
        </w:rPr>
        <w:t xml:space="preserve"> в образовательной среде являются обучающиеся, </w:t>
      </w:r>
      <w:r w:rsidRPr="00732D0D">
        <w:rPr>
          <w:rFonts w:ascii="Times New Roman" w:eastAsiaTheme="minorEastAsia" w:hAnsi="Times New Roman" w:cs="Times New Roman"/>
          <w:spacing w:val="-1"/>
          <w:sz w:val="24"/>
          <w:szCs w:val="24"/>
          <w:lang w:eastAsia="ru-RU"/>
        </w:rPr>
        <w:lastRenderedPageBreak/>
        <w:t>воспитанники, а также условия и факторы жизни обучающихся, воспитанников, связанные с риском употребления ПАВ, влияние которых возможно корректировать или нивелировать за счет специально организованного профилактического воздействия.</w:t>
      </w:r>
    </w:p>
    <w:p w:rsidR="00732D0D" w:rsidRPr="00732D0D" w:rsidRDefault="00BE7516" w:rsidP="00204494">
      <w:pPr>
        <w:widowControl w:val="0"/>
        <w:kinsoku w:val="0"/>
        <w:overflowPunct w:val="0"/>
        <w:autoSpaceDE w:val="0"/>
        <w:autoSpaceDN w:val="0"/>
        <w:adjustRightInd w:val="0"/>
        <w:spacing w:after="0" w:line="240" w:lineRule="auto"/>
        <w:ind w:right="105"/>
        <w:jc w:val="both"/>
        <w:rPr>
          <w:rFonts w:ascii="Times New Roman" w:eastAsiaTheme="minorEastAsia" w:hAnsi="Times New Roman" w:cs="Times New Roman"/>
          <w:spacing w:val="-1"/>
          <w:sz w:val="24"/>
          <w:szCs w:val="24"/>
          <w:lang w:eastAsia="ru-RU"/>
        </w:rPr>
      </w:pPr>
      <w:r w:rsidRPr="00E1423B">
        <w:rPr>
          <w:rFonts w:ascii="Times New Roman" w:eastAsiaTheme="minorEastAsia" w:hAnsi="Times New Roman" w:cs="Times New Roman"/>
          <w:b/>
          <w:spacing w:val="-1"/>
          <w:sz w:val="24"/>
          <w:szCs w:val="24"/>
          <w:lang w:eastAsia="ru-RU"/>
        </w:rPr>
        <w:t>Первая группа</w:t>
      </w:r>
      <w:r w:rsidRPr="00732D0D">
        <w:rPr>
          <w:rFonts w:ascii="Times New Roman" w:eastAsiaTheme="minorEastAsia" w:hAnsi="Times New Roman" w:cs="Times New Roman"/>
          <w:spacing w:val="-1"/>
          <w:sz w:val="24"/>
          <w:szCs w:val="24"/>
          <w:lang w:eastAsia="ru-RU"/>
        </w:rPr>
        <w:t xml:space="preserve"> объектов объединяет факторы и условия, внешние по отношению к личности обучающегося, воспитанника. Их действие проявляется на макросоциальном уровне общества в целом и на микросоциальном уровне как влияние ближайшего окружения. К социальным факторам и условиям относятся: доступность ПАВ, связанная с низкой эффективностью контроля за распространением ПАВ; либеральные установки в отношении употребления ПАВ, которые демонстрируются средствами массовой информации, обществом в целом и значимыми для школьника социальными группами (семья,  сверстники,  друзья  и  т.д.);  недостаточный  уровень  развития  </w:t>
      </w:r>
      <w:r w:rsidR="000E6BEB" w:rsidRPr="00732D0D">
        <w:rPr>
          <w:rFonts w:ascii="Times New Roman" w:eastAsiaTheme="minorEastAsia" w:hAnsi="Times New Roman" w:cs="Times New Roman"/>
          <w:spacing w:val="-1"/>
          <w:sz w:val="24"/>
          <w:szCs w:val="24"/>
          <w:lang w:eastAsia="ru-RU"/>
        </w:rPr>
        <w:t xml:space="preserve">инфраструктуры, </w:t>
      </w:r>
    </w:p>
    <w:p w:rsidR="00732D0D" w:rsidRPr="00732D0D" w:rsidRDefault="00732D0D" w:rsidP="00204494">
      <w:pPr>
        <w:widowControl w:val="0"/>
        <w:kinsoku w:val="0"/>
        <w:overflowPunct w:val="0"/>
        <w:autoSpaceDE w:val="0"/>
        <w:autoSpaceDN w:val="0"/>
        <w:adjustRightInd w:val="0"/>
        <w:spacing w:after="0" w:line="240" w:lineRule="auto"/>
        <w:ind w:right="102"/>
        <w:jc w:val="both"/>
        <w:rPr>
          <w:rFonts w:ascii="Times New Roman" w:eastAsiaTheme="minorEastAsia" w:hAnsi="Times New Roman" w:cs="Times New Roman"/>
          <w:spacing w:val="-1"/>
          <w:sz w:val="24"/>
          <w:szCs w:val="24"/>
          <w:lang w:eastAsia="ru-RU"/>
        </w:rPr>
      </w:pPr>
      <w:r w:rsidRPr="00732D0D">
        <w:rPr>
          <w:rFonts w:ascii="Times New Roman" w:eastAsiaTheme="minorEastAsia" w:hAnsi="Times New Roman" w:cs="Times New Roman"/>
          <w:spacing w:val="-1"/>
          <w:sz w:val="24"/>
          <w:szCs w:val="24"/>
          <w:lang w:eastAsia="ru-RU"/>
        </w:rPr>
        <w:t>обеспечивающей</w:t>
      </w:r>
      <w:r w:rsidRPr="00732D0D">
        <w:rPr>
          <w:rFonts w:ascii="Times New Roman" w:eastAsiaTheme="minorEastAsia" w:hAnsi="Times New Roman" w:cs="Times New Roman"/>
          <w:spacing w:val="41"/>
          <w:sz w:val="24"/>
          <w:szCs w:val="24"/>
          <w:lang w:eastAsia="ru-RU"/>
        </w:rPr>
        <w:t xml:space="preserve"> </w:t>
      </w:r>
      <w:r w:rsidRPr="00732D0D">
        <w:rPr>
          <w:rFonts w:ascii="Times New Roman" w:eastAsiaTheme="minorEastAsia" w:hAnsi="Times New Roman" w:cs="Times New Roman"/>
          <w:spacing w:val="-1"/>
          <w:sz w:val="24"/>
          <w:szCs w:val="24"/>
          <w:lang w:eastAsia="ru-RU"/>
        </w:rPr>
        <w:t>эффективную</w:t>
      </w:r>
      <w:r w:rsidRPr="00732D0D">
        <w:rPr>
          <w:rFonts w:ascii="Times New Roman" w:eastAsiaTheme="minorEastAsia" w:hAnsi="Times New Roman" w:cs="Times New Roman"/>
          <w:spacing w:val="41"/>
          <w:sz w:val="24"/>
          <w:szCs w:val="24"/>
          <w:lang w:eastAsia="ru-RU"/>
        </w:rPr>
        <w:t xml:space="preserve"> </w:t>
      </w:r>
      <w:r w:rsidRPr="00732D0D">
        <w:rPr>
          <w:rFonts w:ascii="Times New Roman" w:eastAsiaTheme="minorEastAsia" w:hAnsi="Times New Roman" w:cs="Times New Roman"/>
          <w:spacing w:val="-1"/>
          <w:sz w:val="24"/>
          <w:szCs w:val="24"/>
          <w:lang w:eastAsia="ru-RU"/>
        </w:rPr>
        <w:t>социальную</w:t>
      </w:r>
      <w:r w:rsidRPr="00732D0D">
        <w:rPr>
          <w:rFonts w:ascii="Times New Roman" w:eastAsiaTheme="minorEastAsia" w:hAnsi="Times New Roman" w:cs="Times New Roman"/>
          <w:spacing w:val="43"/>
          <w:sz w:val="24"/>
          <w:szCs w:val="24"/>
          <w:lang w:eastAsia="ru-RU"/>
        </w:rPr>
        <w:t xml:space="preserve"> </w:t>
      </w:r>
      <w:r w:rsidRPr="00732D0D">
        <w:rPr>
          <w:rFonts w:ascii="Times New Roman" w:eastAsiaTheme="minorEastAsia" w:hAnsi="Times New Roman" w:cs="Times New Roman"/>
          <w:spacing w:val="-1"/>
          <w:sz w:val="24"/>
          <w:szCs w:val="24"/>
          <w:lang w:eastAsia="ru-RU"/>
        </w:rPr>
        <w:t>адаптацию</w:t>
      </w:r>
      <w:r w:rsidRPr="00732D0D">
        <w:rPr>
          <w:rFonts w:ascii="Times New Roman" w:eastAsiaTheme="minorEastAsia" w:hAnsi="Times New Roman" w:cs="Times New Roman"/>
          <w:spacing w:val="41"/>
          <w:sz w:val="24"/>
          <w:szCs w:val="24"/>
          <w:lang w:eastAsia="ru-RU"/>
        </w:rPr>
        <w:t xml:space="preserve"> </w:t>
      </w:r>
      <w:r w:rsidRPr="00732D0D">
        <w:rPr>
          <w:rFonts w:ascii="Times New Roman" w:eastAsiaTheme="minorEastAsia" w:hAnsi="Times New Roman" w:cs="Times New Roman"/>
          <w:spacing w:val="-1"/>
          <w:sz w:val="24"/>
          <w:szCs w:val="24"/>
          <w:lang w:eastAsia="ru-RU"/>
        </w:rPr>
        <w:t>обучающихся,</w:t>
      </w:r>
      <w:r w:rsidRPr="00732D0D">
        <w:rPr>
          <w:rFonts w:ascii="Times New Roman" w:eastAsiaTheme="minorEastAsia" w:hAnsi="Times New Roman" w:cs="Times New Roman"/>
          <w:spacing w:val="40"/>
          <w:sz w:val="24"/>
          <w:szCs w:val="24"/>
          <w:lang w:eastAsia="ru-RU"/>
        </w:rPr>
        <w:t xml:space="preserve"> </w:t>
      </w:r>
      <w:r w:rsidRPr="00732D0D">
        <w:rPr>
          <w:rFonts w:ascii="Times New Roman" w:eastAsiaTheme="minorEastAsia" w:hAnsi="Times New Roman" w:cs="Times New Roman"/>
          <w:spacing w:val="-1"/>
          <w:sz w:val="24"/>
          <w:szCs w:val="24"/>
          <w:lang w:eastAsia="ru-RU"/>
        </w:rPr>
        <w:t>воспитанников</w:t>
      </w:r>
      <w:r w:rsidRPr="00732D0D">
        <w:rPr>
          <w:rFonts w:ascii="Times New Roman" w:eastAsiaTheme="minorEastAsia" w:hAnsi="Times New Roman" w:cs="Times New Roman"/>
          <w:spacing w:val="69"/>
          <w:sz w:val="24"/>
          <w:szCs w:val="24"/>
          <w:lang w:eastAsia="ru-RU"/>
        </w:rPr>
        <w:t xml:space="preserve"> </w:t>
      </w:r>
      <w:r w:rsidRPr="00732D0D">
        <w:rPr>
          <w:rFonts w:ascii="Times New Roman" w:eastAsiaTheme="minorEastAsia" w:hAnsi="Times New Roman" w:cs="Times New Roman"/>
          <w:spacing w:val="-1"/>
          <w:sz w:val="24"/>
          <w:szCs w:val="24"/>
          <w:lang w:eastAsia="ru-RU"/>
        </w:rPr>
        <w:t>(досуговые</w:t>
      </w:r>
      <w:r w:rsidRPr="00732D0D">
        <w:rPr>
          <w:rFonts w:ascii="Times New Roman" w:eastAsiaTheme="minorEastAsia" w:hAnsi="Times New Roman" w:cs="Times New Roman"/>
          <w:spacing w:val="6"/>
          <w:sz w:val="24"/>
          <w:szCs w:val="24"/>
          <w:lang w:eastAsia="ru-RU"/>
        </w:rPr>
        <w:t xml:space="preserve"> </w:t>
      </w:r>
      <w:r w:rsidRPr="00732D0D">
        <w:rPr>
          <w:rFonts w:ascii="Times New Roman" w:eastAsiaTheme="minorEastAsia" w:hAnsi="Times New Roman" w:cs="Times New Roman"/>
          <w:spacing w:val="-1"/>
          <w:sz w:val="24"/>
          <w:szCs w:val="24"/>
          <w:lang w:eastAsia="ru-RU"/>
        </w:rPr>
        <w:t>учреждения,</w:t>
      </w:r>
      <w:r w:rsidRPr="00732D0D">
        <w:rPr>
          <w:rFonts w:ascii="Times New Roman" w:eastAsiaTheme="minorEastAsia" w:hAnsi="Times New Roman" w:cs="Times New Roman"/>
          <w:spacing w:val="2"/>
          <w:sz w:val="24"/>
          <w:szCs w:val="24"/>
          <w:lang w:eastAsia="ru-RU"/>
        </w:rPr>
        <w:t xml:space="preserve"> </w:t>
      </w:r>
      <w:r w:rsidRPr="00732D0D">
        <w:rPr>
          <w:rFonts w:ascii="Times New Roman" w:eastAsiaTheme="minorEastAsia" w:hAnsi="Times New Roman" w:cs="Times New Roman"/>
          <w:spacing w:val="-1"/>
          <w:sz w:val="24"/>
          <w:szCs w:val="24"/>
          <w:lang w:eastAsia="ru-RU"/>
        </w:rPr>
        <w:t>социально-психологические</w:t>
      </w:r>
      <w:r w:rsidRPr="00732D0D">
        <w:rPr>
          <w:rFonts w:ascii="Times New Roman" w:eastAsiaTheme="minorEastAsia" w:hAnsi="Times New Roman" w:cs="Times New Roman"/>
          <w:spacing w:val="1"/>
          <w:sz w:val="24"/>
          <w:szCs w:val="24"/>
          <w:lang w:eastAsia="ru-RU"/>
        </w:rPr>
        <w:t xml:space="preserve"> </w:t>
      </w:r>
      <w:r w:rsidRPr="00732D0D">
        <w:rPr>
          <w:rFonts w:ascii="Times New Roman" w:eastAsiaTheme="minorEastAsia" w:hAnsi="Times New Roman" w:cs="Times New Roman"/>
          <w:spacing w:val="-1"/>
          <w:sz w:val="24"/>
          <w:szCs w:val="24"/>
          <w:lang w:eastAsia="ru-RU"/>
        </w:rPr>
        <w:t>службы);</w:t>
      </w:r>
      <w:r w:rsidRPr="00732D0D">
        <w:rPr>
          <w:rFonts w:ascii="Times New Roman" w:eastAsiaTheme="minorEastAsia" w:hAnsi="Times New Roman" w:cs="Times New Roman"/>
          <w:spacing w:val="2"/>
          <w:sz w:val="24"/>
          <w:szCs w:val="24"/>
          <w:lang w:eastAsia="ru-RU"/>
        </w:rPr>
        <w:t xml:space="preserve"> </w:t>
      </w:r>
      <w:r w:rsidRPr="00732D0D">
        <w:rPr>
          <w:rFonts w:ascii="Times New Roman" w:eastAsiaTheme="minorEastAsia" w:hAnsi="Times New Roman" w:cs="Times New Roman"/>
          <w:sz w:val="24"/>
          <w:szCs w:val="24"/>
          <w:lang w:eastAsia="ru-RU"/>
        </w:rPr>
        <w:t>социально-</w:t>
      </w:r>
      <w:r w:rsidRPr="00732D0D">
        <w:rPr>
          <w:rFonts w:ascii="Times New Roman" w:eastAsiaTheme="minorEastAsia" w:hAnsi="Times New Roman" w:cs="Times New Roman"/>
          <w:spacing w:val="67"/>
          <w:sz w:val="24"/>
          <w:szCs w:val="24"/>
          <w:lang w:eastAsia="ru-RU"/>
        </w:rPr>
        <w:t xml:space="preserve"> </w:t>
      </w:r>
      <w:r w:rsidRPr="00732D0D">
        <w:rPr>
          <w:rFonts w:ascii="Times New Roman" w:eastAsiaTheme="minorEastAsia" w:hAnsi="Times New Roman" w:cs="Times New Roman"/>
          <w:spacing w:val="-1"/>
          <w:sz w:val="24"/>
          <w:szCs w:val="24"/>
          <w:lang w:eastAsia="ru-RU"/>
        </w:rPr>
        <w:t>психологические</w:t>
      </w:r>
      <w:r w:rsidRPr="00732D0D">
        <w:rPr>
          <w:rFonts w:ascii="Times New Roman" w:eastAsiaTheme="minorEastAsia" w:hAnsi="Times New Roman" w:cs="Times New Roman"/>
          <w:spacing w:val="39"/>
          <w:sz w:val="24"/>
          <w:szCs w:val="24"/>
          <w:lang w:eastAsia="ru-RU"/>
        </w:rPr>
        <w:t xml:space="preserve"> </w:t>
      </w:r>
      <w:r w:rsidRPr="00732D0D">
        <w:rPr>
          <w:rFonts w:ascii="Times New Roman" w:eastAsiaTheme="minorEastAsia" w:hAnsi="Times New Roman" w:cs="Times New Roman"/>
          <w:spacing w:val="-1"/>
          <w:sz w:val="24"/>
          <w:szCs w:val="24"/>
          <w:lang w:eastAsia="ru-RU"/>
        </w:rPr>
        <w:t>особенности</w:t>
      </w:r>
      <w:r w:rsidRPr="00732D0D">
        <w:rPr>
          <w:rFonts w:ascii="Times New Roman" w:eastAsiaTheme="minorEastAsia" w:hAnsi="Times New Roman" w:cs="Times New Roman"/>
          <w:spacing w:val="41"/>
          <w:sz w:val="24"/>
          <w:szCs w:val="24"/>
          <w:lang w:eastAsia="ru-RU"/>
        </w:rPr>
        <w:t xml:space="preserve"> </w:t>
      </w:r>
      <w:r w:rsidRPr="00732D0D">
        <w:rPr>
          <w:rFonts w:ascii="Times New Roman" w:eastAsiaTheme="minorEastAsia" w:hAnsi="Times New Roman" w:cs="Times New Roman"/>
          <w:spacing w:val="-1"/>
          <w:sz w:val="24"/>
          <w:szCs w:val="24"/>
          <w:lang w:eastAsia="ru-RU"/>
        </w:rPr>
        <w:t>ближайшего</w:t>
      </w:r>
      <w:r w:rsidRPr="00732D0D">
        <w:rPr>
          <w:rFonts w:ascii="Times New Roman" w:eastAsiaTheme="minorEastAsia" w:hAnsi="Times New Roman" w:cs="Times New Roman"/>
          <w:spacing w:val="40"/>
          <w:sz w:val="24"/>
          <w:szCs w:val="24"/>
          <w:lang w:eastAsia="ru-RU"/>
        </w:rPr>
        <w:t xml:space="preserve"> </w:t>
      </w:r>
      <w:r w:rsidRPr="00732D0D">
        <w:rPr>
          <w:rFonts w:ascii="Times New Roman" w:eastAsiaTheme="minorEastAsia" w:hAnsi="Times New Roman" w:cs="Times New Roman"/>
          <w:spacing w:val="-1"/>
          <w:sz w:val="24"/>
          <w:szCs w:val="24"/>
          <w:lang w:eastAsia="ru-RU"/>
        </w:rPr>
        <w:t>окружения</w:t>
      </w:r>
      <w:r w:rsidRPr="00732D0D">
        <w:rPr>
          <w:rFonts w:ascii="Times New Roman" w:eastAsiaTheme="minorEastAsia" w:hAnsi="Times New Roman" w:cs="Times New Roman"/>
          <w:spacing w:val="40"/>
          <w:sz w:val="24"/>
          <w:szCs w:val="24"/>
          <w:lang w:eastAsia="ru-RU"/>
        </w:rPr>
        <w:t xml:space="preserve"> </w:t>
      </w:r>
      <w:r w:rsidRPr="00732D0D">
        <w:rPr>
          <w:rFonts w:ascii="Times New Roman" w:eastAsiaTheme="minorEastAsia" w:hAnsi="Times New Roman" w:cs="Times New Roman"/>
          <w:spacing w:val="-1"/>
          <w:sz w:val="24"/>
          <w:szCs w:val="24"/>
          <w:lang w:eastAsia="ru-RU"/>
        </w:rPr>
        <w:t>школьника</w:t>
      </w:r>
      <w:r w:rsidRPr="00732D0D">
        <w:rPr>
          <w:rFonts w:ascii="Times New Roman" w:eastAsiaTheme="minorEastAsia" w:hAnsi="Times New Roman" w:cs="Times New Roman"/>
          <w:spacing w:val="39"/>
          <w:sz w:val="24"/>
          <w:szCs w:val="24"/>
          <w:lang w:eastAsia="ru-RU"/>
        </w:rPr>
        <w:t xml:space="preserve"> </w:t>
      </w:r>
      <w:r w:rsidRPr="00732D0D">
        <w:rPr>
          <w:rFonts w:ascii="Times New Roman" w:eastAsiaTheme="minorEastAsia" w:hAnsi="Times New Roman" w:cs="Times New Roman"/>
          <w:spacing w:val="-1"/>
          <w:sz w:val="24"/>
          <w:szCs w:val="24"/>
          <w:lang w:eastAsia="ru-RU"/>
        </w:rPr>
        <w:t>или</w:t>
      </w:r>
      <w:r w:rsidRPr="00732D0D">
        <w:rPr>
          <w:rFonts w:ascii="Times New Roman" w:eastAsiaTheme="minorEastAsia" w:hAnsi="Times New Roman" w:cs="Times New Roman"/>
          <w:spacing w:val="41"/>
          <w:sz w:val="24"/>
          <w:szCs w:val="24"/>
          <w:lang w:eastAsia="ru-RU"/>
        </w:rPr>
        <w:t xml:space="preserve"> </w:t>
      </w:r>
      <w:r w:rsidRPr="00732D0D">
        <w:rPr>
          <w:rFonts w:ascii="Times New Roman" w:eastAsiaTheme="minorEastAsia" w:hAnsi="Times New Roman" w:cs="Times New Roman"/>
          <w:spacing w:val="-1"/>
          <w:sz w:val="24"/>
          <w:szCs w:val="24"/>
          <w:lang w:eastAsia="ru-RU"/>
        </w:rPr>
        <w:t>подростка,</w:t>
      </w:r>
      <w:r w:rsidRPr="00732D0D">
        <w:rPr>
          <w:rFonts w:ascii="Times New Roman" w:eastAsiaTheme="minorEastAsia" w:hAnsi="Times New Roman" w:cs="Times New Roman"/>
          <w:spacing w:val="40"/>
          <w:sz w:val="24"/>
          <w:szCs w:val="24"/>
          <w:lang w:eastAsia="ru-RU"/>
        </w:rPr>
        <w:t xml:space="preserve"> </w:t>
      </w:r>
      <w:r w:rsidRPr="00732D0D">
        <w:rPr>
          <w:rFonts w:ascii="Times New Roman" w:eastAsiaTheme="minorEastAsia" w:hAnsi="Times New Roman" w:cs="Times New Roman"/>
          <w:sz w:val="24"/>
          <w:szCs w:val="24"/>
          <w:lang w:eastAsia="ru-RU"/>
        </w:rPr>
        <w:t>в</w:t>
      </w:r>
      <w:r w:rsidRPr="00732D0D">
        <w:rPr>
          <w:rFonts w:ascii="Times New Roman" w:eastAsiaTheme="minorEastAsia" w:hAnsi="Times New Roman" w:cs="Times New Roman"/>
          <w:spacing w:val="40"/>
          <w:sz w:val="24"/>
          <w:szCs w:val="24"/>
          <w:lang w:eastAsia="ru-RU"/>
        </w:rPr>
        <w:t xml:space="preserve"> </w:t>
      </w:r>
      <w:r w:rsidRPr="00732D0D">
        <w:rPr>
          <w:rFonts w:ascii="Times New Roman" w:eastAsiaTheme="minorEastAsia" w:hAnsi="Times New Roman" w:cs="Times New Roman"/>
          <w:sz w:val="24"/>
          <w:szCs w:val="24"/>
          <w:lang w:eastAsia="ru-RU"/>
        </w:rPr>
        <w:t>том</w:t>
      </w:r>
      <w:r w:rsidRPr="00732D0D">
        <w:rPr>
          <w:rFonts w:ascii="Times New Roman" w:eastAsiaTheme="minorEastAsia" w:hAnsi="Times New Roman" w:cs="Times New Roman"/>
          <w:spacing w:val="87"/>
          <w:sz w:val="24"/>
          <w:szCs w:val="24"/>
          <w:lang w:eastAsia="ru-RU"/>
        </w:rPr>
        <w:t xml:space="preserve"> </w:t>
      </w:r>
      <w:r w:rsidRPr="00732D0D">
        <w:rPr>
          <w:rFonts w:ascii="Times New Roman" w:eastAsiaTheme="minorEastAsia" w:hAnsi="Times New Roman" w:cs="Times New Roman"/>
          <w:spacing w:val="-1"/>
          <w:sz w:val="24"/>
          <w:szCs w:val="24"/>
          <w:lang w:eastAsia="ru-RU"/>
        </w:rPr>
        <w:t xml:space="preserve">числе </w:t>
      </w:r>
      <w:r w:rsidRPr="00732D0D">
        <w:rPr>
          <w:rFonts w:ascii="Times New Roman" w:eastAsiaTheme="minorEastAsia" w:hAnsi="Times New Roman" w:cs="Times New Roman"/>
          <w:sz w:val="24"/>
          <w:szCs w:val="24"/>
          <w:lang w:eastAsia="ru-RU"/>
        </w:rPr>
        <w:t xml:space="preserve">и </w:t>
      </w:r>
      <w:r w:rsidRPr="00732D0D">
        <w:rPr>
          <w:rFonts w:ascii="Times New Roman" w:eastAsiaTheme="minorEastAsia" w:hAnsi="Times New Roman" w:cs="Times New Roman"/>
          <w:spacing w:val="-1"/>
          <w:sz w:val="24"/>
          <w:szCs w:val="24"/>
          <w:lang w:eastAsia="ru-RU"/>
        </w:rPr>
        <w:t>его</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1"/>
          <w:sz w:val="24"/>
          <w:szCs w:val="24"/>
          <w:lang w:eastAsia="ru-RU"/>
        </w:rPr>
        <w:t>родителей</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1"/>
          <w:sz w:val="24"/>
          <w:szCs w:val="24"/>
          <w:lang w:eastAsia="ru-RU"/>
        </w:rPr>
        <w:t>(законных представителей).</w:t>
      </w:r>
    </w:p>
    <w:p w:rsidR="00732D0D" w:rsidRPr="00732D0D" w:rsidRDefault="00732D0D" w:rsidP="00732D0D">
      <w:pPr>
        <w:widowControl w:val="0"/>
        <w:kinsoku w:val="0"/>
        <w:overflowPunct w:val="0"/>
        <w:autoSpaceDE w:val="0"/>
        <w:autoSpaceDN w:val="0"/>
        <w:adjustRightInd w:val="0"/>
        <w:spacing w:after="0" w:line="240" w:lineRule="auto"/>
        <w:ind w:right="111"/>
        <w:jc w:val="both"/>
        <w:rPr>
          <w:rFonts w:ascii="Times New Roman" w:eastAsiaTheme="minorEastAsia" w:hAnsi="Times New Roman" w:cs="Times New Roman"/>
          <w:spacing w:val="-1"/>
          <w:sz w:val="24"/>
          <w:szCs w:val="24"/>
          <w:lang w:eastAsia="ru-RU"/>
        </w:rPr>
      </w:pPr>
      <w:r w:rsidRPr="00E1423B">
        <w:rPr>
          <w:rFonts w:ascii="Times New Roman" w:eastAsiaTheme="minorEastAsia" w:hAnsi="Times New Roman" w:cs="Times New Roman"/>
          <w:b/>
          <w:spacing w:val="-1"/>
          <w:sz w:val="24"/>
          <w:szCs w:val="24"/>
          <w:lang w:eastAsia="ru-RU"/>
        </w:rPr>
        <w:t>Вторая</w:t>
      </w:r>
      <w:r w:rsidRPr="00E1423B">
        <w:rPr>
          <w:rFonts w:ascii="Times New Roman" w:eastAsiaTheme="minorEastAsia" w:hAnsi="Times New Roman" w:cs="Times New Roman"/>
          <w:b/>
          <w:spacing w:val="14"/>
          <w:sz w:val="24"/>
          <w:szCs w:val="24"/>
          <w:lang w:eastAsia="ru-RU"/>
        </w:rPr>
        <w:t xml:space="preserve"> </w:t>
      </w:r>
      <w:r w:rsidRPr="00E1423B">
        <w:rPr>
          <w:rFonts w:ascii="Times New Roman" w:eastAsiaTheme="minorEastAsia" w:hAnsi="Times New Roman" w:cs="Times New Roman"/>
          <w:b/>
          <w:spacing w:val="-1"/>
          <w:sz w:val="24"/>
          <w:szCs w:val="24"/>
          <w:lang w:eastAsia="ru-RU"/>
        </w:rPr>
        <w:t>группа</w:t>
      </w:r>
      <w:r w:rsidRPr="00732D0D">
        <w:rPr>
          <w:rFonts w:ascii="Times New Roman" w:eastAsiaTheme="minorEastAsia" w:hAnsi="Times New Roman" w:cs="Times New Roman"/>
          <w:spacing w:val="15"/>
          <w:sz w:val="24"/>
          <w:szCs w:val="24"/>
          <w:lang w:eastAsia="ru-RU"/>
        </w:rPr>
        <w:t xml:space="preserve"> </w:t>
      </w:r>
      <w:r w:rsidRPr="00732D0D">
        <w:rPr>
          <w:rFonts w:ascii="Times New Roman" w:eastAsiaTheme="minorEastAsia" w:hAnsi="Times New Roman" w:cs="Times New Roman"/>
          <w:spacing w:val="-1"/>
          <w:sz w:val="24"/>
          <w:szCs w:val="24"/>
          <w:lang w:eastAsia="ru-RU"/>
        </w:rPr>
        <w:t>объектов</w:t>
      </w:r>
      <w:r w:rsidRPr="00732D0D">
        <w:rPr>
          <w:rFonts w:ascii="Times New Roman" w:eastAsiaTheme="minorEastAsia" w:hAnsi="Times New Roman" w:cs="Times New Roman"/>
          <w:spacing w:val="13"/>
          <w:sz w:val="24"/>
          <w:szCs w:val="24"/>
          <w:lang w:eastAsia="ru-RU"/>
        </w:rPr>
        <w:t xml:space="preserve"> </w:t>
      </w:r>
      <w:r w:rsidRPr="00732D0D">
        <w:rPr>
          <w:rFonts w:ascii="Times New Roman" w:eastAsiaTheme="minorEastAsia" w:hAnsi="Times New Roman" w:cs="Times New Roman"/>
          <w:spacing w:val="-1"/>
          <w:sz w:val="24"/>
          <w:szCs w:val="24"/>
          <w:lang w:eastAsia="ru-RU"/>
        </w:rPr>
        <w:t>профилактики</w:t>
      </w:r>
      <w:r w:rsidRPr="00732D0D">
        <w:rPr>
          <w:rFonts w:ascii="Times New Roman" w:eastAsiaTheme="minorEastAsia" w:hAnsi="Times New Roman" w:cs="Times New Roman"/>
          <w:spacing w:val="15"/>
          <w:sz w:val="24"/>
          <w:szCs w:val="24"/>
          <w:lang w:eastAsia="ru-RU"/>
        </w:rPr>
        <w:t xml:space="preserve"> </w:t>
      </w:r>
      <w:r w:rsidRPr="00732D0D">
        <w:rPr>
          <w:rFonts w:ascii="Times New Roman" w:eastAsiaTheme="minorEastAsia" w:hAnsi="Times New Roman" w:cs="Times New Roman"/>
          <w:spacing w:val="-1"/>
          <w:sz w:val="24"/>
          <w:szCs w:val="24"/>
          <w:lang w:eastAsia="ru-RU"/>
        </w:rPr>
        <w:t>объединяет</w:t>
      </w:r>
      <w:r w:rsidRPr="00732D0D">
        <w:rPr>
          <w:rFonts w:ascii="Times New Roman" w:eastAsiaTheme="minorEastAsia" w:hAnsi="Times New Roman" w:cs="Times New Roman"/>
          <w:spacing w:val="14"/>
          <w:sz w:val="24"/>
          <w:szCs w:val="24"/>
          <w:lang w:eastAsia="ru-RU"/>
        </w:rPr>
        <w:t xml:space="preserve"> </w:t>
      </w:r>
      <w:r w:rsidRPr="00732D0D">
        <w:rPr>
          <w:rFonts w:ascii="Times New Roman" w:eastAsiaTheme="minorEastAsia" w:hAnsi="Times New Roman" w:cs="Times New Roman"/>
          <w:spacing w:val="-1"/>
          <w:sz w:val="24"/>
          <w:szCs w:val="24"/>
          <w:lang w:eastAsia="ru-RU"/>
        </w:rPr>
        <w:t>личностные</w:t>
      </w:r>
      <w:r w:rsidRPr="00732D0D">
        <w:rPr>
          <w:rFonts w:ascii="Times New Roman" w:eastAsiaTheme="minorEastAsia" w:hAnsi="Times New Roman" w:cs="Times New Roman"/>
          <w:spacing w:val="12"/>
          <w:sz w:val="24"/>
          <w:szCs w:val="24"/>
          <w:lang w:eastAsia="ru-RU"/>
        </w:rPr>
        <w:t xml:space="preserve"> </w:t>
      </w:r>
      <w:r w:rsidRPr="00732D0D">
        <w:rPr>
          <w:rFonts w:ascii="Times New Roman" w:eastAsiaTheme="minorEastAsia" w:hAnsi="Times New Roman" w:cs="Times New Roman"/>
          <w:spacing w:val="-1"/>
          <w:sz w:val="24"/>
          <w:szCs w:val="24"/>
          <w:lang w:eastAsia="ru-RU"/>
        </w:rPr>
        <w:t>характеристики</w:t>
      </w:r>
      <w:r w:rsidRPr="00732D0D">
        <w:rPr>
          <w:rFonts w:ascii="Times New Roman" w:eastAsiaTheme="minorEastAsia" w:hAnsi="Times New Roman" w:cs="Times New Roman"/>
          <w:spacing w:val="85"/>
          <w:sz w:val="24"/>
          <w:szCs w:val="24"/>
          <w:lang w:eastAsia="ru-RU"/>
        </w:rPr>
        <w:t xml:space="preserve"> </w:t>
      </w:r>
      <w:r w:rsidRPr="00732D0D">
        <w:rPr>
          <w:rFonts w:ascii="Times New Roman" w:eastAsiaTheme="minorEastAsia" w:hAnsi="Times New Roman" w:cs="Times New Roman"/>
          <w:spacing w:val="-1"/>
          <w:sz w:val="24"/>
          <w:szCs w:val="24"/>
          <w:lang w:eastAsia="ru-RU"/>
        </w:rPr>
        <w:t>обучающихся,</w:t>
      </w:r>
      <w:r w:rsidRPr="00732D0D">
        <w:rPr>
          <w:rFonts w:ascii="Times New Roman" w:eastAsiaTheme="minorEastAsia" w:hAnsi="Times New Roman" w:cs="Times New Roman"/>
          <w:spacing w:val="9"/>
          <w:sz w:val="24"/>
          <w:szCs w:val="24"/>
          <w:lang w:eastAsia="ru-RU"/>
        </w:rPr>
        <w:t xml:space="preserve"> </w:t>
      </w:r>
      <w:r w:rsidRPr="00732D0D">
        <w:rPr>
          <w:rFonts w:ascii="Times New Roman" w:eastAsiaTheme="minorEastAsia" w:hAnsi="Times New Roman" w:cs="Times New Roman"/>
          <w:spacing w:val="-1"/>
          <w:sz w:val="24"/>
          <w:szCs w:val="24"/>
          <w:lang w:eastAsia="ru-RU"/>
        </w:rPr>
        <w:t>воспитанников</w:t>
      </w:r>
      <w:r w:rsidRPr="00732D0D">
        <w:rPr>
          <w:rFonts w:ascii="Times New Roman" w:eastAsiaTheme="minorEastAsia" w:hAnsi="Times New Roman" w:cs="Times New Roman"/>
          <w:spacing w:val="8"/>
          <w:sz w:val="24"/>
          <w:szCs w:val="24"/>
          <w:lang w:eastAsia="ru-RU"/>
        </w:rPr>
        <w:t xml:space="preserve"> </w:t>
      </w:r>
      <w:r w:rsidRPr="00732D0D">
        <w:rPr>
          <w:rFonts w:ascii="Times New Roman" w:eastAsiaTheme="minorEastAsia" w:hAnsi="Times New Roman" w:cs="Times New Roman"/>
          <w:spacing w:val="-1"/>
          <w:sz w:val="24"/>
          <w:szCs w:val="24"/>
          <w:lang w:eastAsia="ru-RU"/>
        </w:rPr>
        <w:t>образовательных</w:t>
      </w:r>
      <w:r w:rsidRPr="00732D0D">
        <w:rPr>
          <w:rFonts w:ascii="Times New Roman" w:eastAsiaTheme="minorEastAsia" w:hAnsi="Times New Roman" w:cs="Times New Roman"/>
          <w:spacing w:val="13"/>
          <w:sz w:val="24"/>
          <w:szCs w:val="24"/>
          <w:lang w:eastAsia="ru-RU"/>
        </w:rPr>
        <w:t xml:space="preserve"> </w:t>
      </w:r>
      <w:r w:rsidRPr="00732D0D">
        <w:rPr>
          <w:rFonts w:ascii="Times New Roman" w:eastAsiaTheme="minorEastAsia" w:hAnsi="Times New Roman" w:cs="Times New Roman"/>
          <w:spacing w:val="-1"/>
          <w:sz w:val="24"/>
          <w:szCs w:val="24"/>
          <w:lang w:eastAsia="ru-RU"/>
        </w:rPr>
        <w:t>учреждений,</w:t>
      </w:r>
      <w:r w:rsidRPr="00732D0D">
        <w:rPr>
          <w:rFonts w:ascii="Times New Roman" w:eastAsiaTheme="minorEastAsia" w:hAnsi="Times New Roman" w:cs="Times New Roman"/>
          <w:spacing w:val="9"/>
          <w:sz w:val="24"/>
          <w:szCs w:val="24"/>
          <w:lang w:eastAsia="ru-RU"/>
        </w:rPr>
        <w:t xml:space="preserve"> </w:t>
      </w:r>
      <w:r w:rsidRPr="00732D0D">
        <w:rPr>
          <w:rFonts w:ascii="Times New Roman" w:eastAsiaTheme="minorEastAsia" w:hAnsi="Times New Roman" w:cs="Times New Roman"/>
          <w:spacing w:val="-1"/>
          <w:sz w:val="24"/>
          <w:szCs w:val="24"/>
          <w:lang w:eastAsia="ru-RU"/>
        </w:rPr>
        <w:t>имеющие</w:t>
      </w:r>
      <w:r w:rsidRPr="00732D0D">
        <w:rPr>
          <w:rFonts w:ascii="Times New Roman" w:eastAsiaTheme="minorEastAsia" w:hAnsi="Times New Roman" w:cs="Times New Roman"/>
          <w:spacing w:val="8"/>
          <w:sz w:val="24"/>
          <w:szCs w:val="24"/>
          <w:lang w:eastAsia="ru-RU"/>
        </w:rPr>
        <w:t xml:space="preserve"> </w:t>
      </w:r>
      <w:r w:rsidRPr="00732D0D">
        <w:rPr>
          <w:rFonts w:ascii="Times New Roman" w:eastAsiaTheme="minorEastAsia" w:hAnsi="Times New Roman" w:cs="Times New Roman"/>
          <w:spacing w:val="-1"/>
          <w:sz w:val="24"/>
          <w:szCs w:val="24"/>
          <w:lang w:eastAsia="ru-RU"/>
        </w:rPr>
        <w:t>связь</w:t>
      </w:r>
      <w:r w:rsidRPr="00732D0D">
        <w:rPr>
          <w:rFonts w:ascii="Times New Roman" w:eastAsiaTheme="minorEastAsia" w:hAnsi="Times New Roman" w:cs="Times New Roman"/>
          <w:spacing w:val="10"/>
          <w:sz w:val="24"/>
          <w:szCs w:val="24"/>
          <w:lang w:eastAsia="ru-RU"/>
        </w:rPr>
        <w:t xml:space="preserve"> </w:t>
      </w:r>
      <w:r w:rsidRPr="00732D0D">
        <w:rPr>
          <w:rFonts w:ascii="Times New Roman" w:eastAsiaTheme="minorEastAsia" w:hAnsi="Times New Roman" w:cs="Times New Roman"/>
          <w:sz w:val="24"/>
          <w:szCs w:val="24"/>
          <w:lang w:eastAsia="ru-RU"/>
        </w:rPr>
        <w:t>с</w:t>
      </w:r>
      <w:r w:rsidRPr="00732D0D">
        <w:rPr>
          <w:rFonts w:ascii="Times New Roman" w:eastAsiaTheme="minorEastAsia" w:hAnsi="Times New Roman" w:cs="Times New Roman"/>
          <w:spacing w:val="8"/>
          <w:sz w:val="24"/>
          <w:szCs w:val="24"/>
          <w:lang w:eastAsia="ru-RU"/>
        </w:rPr>
        <w:t xml:space="preserve"> </w:t>
      </w:r>
      <w:r w:rsidRPr="00732D0D">
        <w:rPr>
          <w:rFonts w:ascii="Times New Roman" w:eastAsiaTheme="minorEastAsia" w:hAnsi="Times New Roman" w:cs="Times New Roman"/>
          <w:spacing w:val="-1"/>
          <w:sz w:val="24"/>
          <w:szCs w:val="24"/>
          <w:lang w:eastAsia="ru-RU"/>
        </w:rPr>
        <w:t>риском</w:t>
      </w:r>
      <w:r w:rsidRPr="00732D0D">
        <w:rPr>
          <w:rFonts w:ascii="Times New Roman" w:eastAsiaTheme="minorEastAsia" w:hAnsi="Times New Roman" w:cs="Times New Roman"/>
          <w:spacing w:val="73"/>
          <w:sz w:val="24"/>
          <w:szCs w:val="24"/>
          <w:lang w:eastAsia="ru-RU"/>
        </w:rPr>
        <w:t xml:space="preserve"> </w:t>
      </w:r>
      <w:r w:rsidRPr="00732D0D">
        <w:rPr>
          <w:rFonts w:ascii="Times New Roman" w:eastAsiaTheme="minorEastAsia" w:hAnsi="Times New Roman" w:cs="Times New Roman"/>
          <w:spacing w:val="-1"/>
          <w:sz w:val="24"/>
          <w:szCs w:val="24"/>
          <w:lang w:eastAsia="ru-RU"/>
        </w:rPr>
        <w:t>употребления</w:t>
      </w:r>
      <w:r w:rsidRPr="00732D0D">
        <w:rPr>
          <w:rFonts w:ascii="Times New Roman" w:eastAsiaTheme="minorEastAsia" w:hAnsi="Times New Roman" w:cs="Times New Roman"/>
          <w:spacing w:val="26"/>
          <w:sz w:val="24"/>
          <w:szCs w:val="24"/>
          <w:lang w:eastAsia="ru-RU"/>
        </w:rPr>
        <w:t xml:space="preserve"> </w:t>
      </w:r>
      <w:r w:rsidRPr="00732D0D">
        <w:rPr>
          <w:rFonts w:ascii="Times New Roman" w:eastAsiaTheme="minorEastAsia" w:hAnsi="Times New Roman" w:cs="Times New Roman"/>
          <w:spacing w:val="-1"/>
          <w:sz w:val="24"/>
          <w:szCs w:val="24"/>
          <w:lang w:eastAsia="ru-RU"/>
        </w:rPr>
        <w:t>ПАВ:</w:t>
      </w:r>
      <w:r w:rsidRPr="00732D0D">
        <w:rPr>
          <w:rFonts w:ascii="Times New Roman" w:eastAsiaTheme="minorEastAsia" w:hAnsi="Times New Roman" w:cs="Times New Roman"/>
          <w:spacing w:val="29"/>
          <w:sz w:val="24"/>
          <w:szCs w:val="24"/>
          <w:lang w:eastAsia="ru-RU"/>
        </w:rPr>
        <w:t xml:space="preserve"> </w:t>
      </w:r>
      <w:r w:rsidRPr="00732D0D">
        <w:rPr>
          <w:rFonts w:ascii="Times New Roman" w:eastAsiaTheme="minorEastAsia" w:hAnsi="Times New Roman" w:cs="Times New Roman"/>
          <w:spacing w:val="-1"/>
          <w:sz w:val="24"/>
          <w:szCs w:val="24"/>
          <w:lang w:eastAsia="ru-RU"/>
        </w:rPr>
        <w:t>представление</w:t>
      </w:r>
      <w:r w:rsidRPr="00732D0D">
        <w:rPr>
          <w:rFonts w:ascii="Times New Roman" w:eastAsiaTheme="minorEastAsia" w:hAnsi="Times New Roman" w:cs="Times New Roman"/>
          <w:spacing w:val="25"/>
          <w:sz w:val="24"/>
          <w:szCs w:val="24"/>
          <w:lang w:eastAsia="ru-RU"/>
        </w:rPr>
        <w:t xml:space="preserve"> </w:t>
      </w:r>
      <w:r w:rsidRPr="00732D0D">
        <w:rPr>
          <w:rFonts w:ascii="Times New Roman" w:eastAsiaTheme="minorEastAsia" w:hAnsi="Times New Roman" w:cs="Times New Roman"/>
          <w:sz w:val="24"/>
          <w:szCs w:val="24"/>
          <w:lang w:eastAsia="ru-RU"/>
        </w:rPr>
        <w:t>о</w:t>
      </w:r>
      <w:r w:rsidRPr="00732D0D">
        <w:rPr>
          <w:rFonts w:ascii="Times New Roman" w:eastAsiaTheme="minorEastAsia" w:hAnsi="Times New Roman" w:cs="Times New Roman"/>
          <w:spacing w:val="26"/>
          <w:sz w:val="24"/>
          <w:szCs w:val="24"/>
          <w:lang w:eastAsia="ru-RU"/>
        </w:rPr>
        <w:t xml:space="preserve"> </w:t>
      </w:r>
      <w:r w:rsidRPr="00732D0D">
        <w:rPr>
          <w:rFonts w:ascii="Times New Roman" w:eastAsiaTheme="minorEastAsia" w:hAnsi="Times New Roman" w:cs="Times New Roman"/>
          <w:sz w:val="24"/>
          <w:szCs w:val="24"/>
          <w:lang w:eastAsia="ru-RU"/>
        </w:rPr>
        <w:t>себе</w:t>
      </w:r>
      <w:r w:rsidRPr="00732D0D">
        <w:rPr>
          <w:rFonts w:ascii="Times New Roman" w:eastAsiaTheme="minorEastAsia" w:hAnsi="Times New Roman" w:cs="Times New Roman"/>
          <w:spacing w:val="25"/>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27"/>
          <w:sz w:val="24"/>
          <w:szCs w:val="24"/>
          <w:lang w:eastAsia="ru-RU"/>
        </w:rPr>
        <w:t xml:space="preserve"> </w:t>
      </w:r>
      <w:r w:rsidRPr="00732D0D">
        <w:rPr>
          <w:rFonts w:ascii="Times New Roman" w:eastAsiaTheme="minorEastAsia" w:hAnsi="Times New Roman" w:cs="Times New Roman"/>
          <w:spacing w:val="-1"/>
          <w:sz w:val="24"/>
          <w:szCs w:val="24"/>
          <w:lang w:eastAsia="ru-RU"/>
        </w:rPr>
        <w:t>отношение</w:t>
      </w:r>
      <w:r w:rsidRPr="00732D0D">
        <w:rPr>
          <w:rFonts w:ascii="Times New Roman" w:eastAsiaTheme="minorEastAsia" w:hAnsi="Times New Roman" w:cs="Times New Roman"/>
          <w:spacing w:val="25"/>
          <w:sz w:val="24"/>
          <w:szCs w:val="24"/>
          <w:lang w:eastAsia="ru-RU"/>
        </w:rPr>
        <w:t xml:space="preserve"> </w:t>
      </w:r>
      <w:r w:rsidRPr="00732D0D">
        <w:rPr>
          <w:rFonts w:ascii="Times New Roman" w:eastAsiaTheme="minorEastAsia" w:hAnsi="Times New Roman" w:cs="Times New Roman"/>
          <w:sz w:val="24"/>
          <w:szCs w:val="24"/>
          <w:lang w:eastAsia="ru-RU"/>
        </w:rPr>
        <w:t>к</w:t>
      </w:r>
      <w:r w:rsidRPr="00732D0D">
        <w:rPr>
          <w:rFonts w:ascii="Times New Roman" w:eastAsiaTheme="minorEastAsia" w:hAnsi="Times New Roman" w:cs="Times New Roman"/>
          <w:spacing w:val="26"/>
          <w:sz w:val="24"/>
          <w:szCs w:val="24"/>
          <w:lang w:eastAsia="ru-RU"/>
        </w:rPr>
        <w:t xml:space="preserve"> </w:t>
      </w:r>
      <w:r w:rsidRPr="00732D0D">
        <w:rPr>
          <w:rFonts w:ascii="Times New Roman" w:eastAsiaTheme="minorEastAsia" w:hAnsi="Times New Roman" w:cs="Times New Roman"/>
          <w:spacing w:val="-1"/>
          <w:sz w:val="24"/>
          <w:szCs w:val="24"/>
          <w:lang w:eastAsia="ru-RU"/>
        </w:rPr>
        <w:t>окружающему</w:t>
      </w:r>
      <w:r w:rsidRPr="00732D0D">
        <w:rPr>
          <w:rFonts w:ascii="Times New Roman" w:eastAsiaTheme="minorEastAsia" w:hAnsi="Times New Roman" w:cs="Times New Roman"/>
          <w:spacing w:val="23"/>
          <w:sz w:val="24"/>
          <w:szCs w:val="24"/>
          <w:lang w:eastAsia="ru-RU"/>
        </w:rPr>
        <w:t xml:space="preserve"> </w:t>
      </w:r>
      <w:r w:rsidRPr="00732D0D">
        <w:rPr>
          <w:rFonts w:ascii="Times New Roman" w:eastAsiaTheme="minorEastAsia" w:hAnsi="Times New Roman" w:cs="Times New Roman"/>
          <w:spacing w:val="-1"/>
          <w:sz w:val="24"/>
          <w:szCs w:val="24"/>
          <w:lang w:eastAsia="ru-RU"/>
        </w:rPr>
        <w:t>миру;</w:t>
      </w:r>
      <w:r w:rsidRPr="00732D0D">
        <w:rPr>
          <w:rFonts w:ascii="Times New Roman" w:eastAsiaTheme="minorEastAsia" w:hAnsi="Times New Roman" w:cs="Times New Roman"/>
          <w:spacing w:val="63"/>
          <w:sz w:val="24"/>
          <w:szCs w:val="24"/>
          <w:lang w:eastAsia="ru-RU"/>
        </w:rPr>
        <w:t xml:space="preserve"> </w:t>
      </w:r>
      <w:r w:rsidRPr="00732D0D">
        <w:rPr>
          <w:rFonts w:ascii="Times New Roman" w:eastAsiaTheme="minorEastAsia" w:hAnsi="Times New Roman" w:cs="Times New Roman"/>
          <w:spacing w:val="-1"/>
          <w:sz w:val="24"/>
          <w:szCs w:val="24"/>
          <w:lang w:eastAsia="ru-RU"/>
        </w:rPr>
        <w:t>стрессоустойчивость</w:t>
      </w:r>
      <w:r w:rsidRPr="00732D0D">
        <w:rPr>
          <w:rFonts w:ascii="Times New Roman" w:eastAsiaTheme="minorEastAsia" w:hAnsi="Times New Roman" w:cs="Times New Roman"/>
          <w:spacing w:val="2"/>
          <w:sz w:val="24"/>
          <w:szCs w:val="24"/>
          <w:lang w:eastAsia="ru-RU"/>
        </w:rPr>
        <w:t xml:space="preserve"> </w:t>
      </w:r>
      <w:r w:rsidRPr="00732D0D">
        <w:rPr>
          <w:rFonts w:ascii="Times New Roman" w:eastAsiaTheme="minorEastAsia" w:hAnsi="Times New Roman" w:cs="Times New Roman"/>
          <w:sz w:val="24"/>
          <w:szCs w:val="24"/>
          <w:lang w:eastAsia="ru-RU"/>
        </w:rPr>
        <w:t xml:space="preserve">и </w:t>
      </w:r>
      <w:r w:rsidRPr="00732D0D">
        <w:rPr>
          <w:rFonts w:ascii="Times New Roman" w:eastAsiaTheme="minorEastAsia" w:hAnsi="Times New Roman" w:cs="Times New Roman"/>
          <w:spacing w:val="-1"/>
          <w:sz w:val="24"/>
          <w:szCs w:val="24"/>
          <w:lang w:eastAsia="ru-RU"/>
        </w:rPr>
        <w:t>социально</w:t>
      </w:r>
      <w:r w:rsidRPr="00732D0D">
        <w:rPr>
          <w:rFonts w:ascii="Times New Roman" w:eastAsiaTheme="minorEastAsia" w:hAnsi="Times New Roman" w:cs="Times New Roman"/>
          <w:spacing w:val="59"/>
          <w:sz w:val="24"/>
          <w:szCs w:val="24"/>
          <w:lang w:eastAsia="ru-RU"/>
        </w:rPr>
        <w:t xml:space="preserve"> </w:t>
      </w:r>
      <w:r w:rsidRPr="00732D0D">
        <w:rPr>
          <w:rFonts w:ascii="Times New Roman" w:eastAsiaTheme="minorEastAsia" w:hAnsi="Times New Roman" w:cs="Times New Roman"/>
          <w:spacing w:val="-1"/>
          <w:sz w:val="24"/>
          <w:szCs w:val="24"/>
          <w:lang w:eastAsia="ru-RU"/>
        </w:rPr>
        <w:t>психологическая</w:t>
      </w:r>
      <w:r w:rsidRPr="00732D0D">
        <w:rPr>
          <w:rFonts w:ascii="Times New Roman" w:eastAsiaTheme="minorEastAsia" w:hAnsi="Times New Roman" w:cs="Times New Roman"/>
          <w:spacing w:val="59"/>
          <w:sz w:val="24"/>
          <w:szCs w:val="24"/>
          <w:lang w:eastAsia="ru-RU"/>
        </w:rPr>
        <w:t xml:space="preserve"> </w:t>
      </w:r>
      <w:r w:rsidRPr="00732D0D">
        <w:rPr>
          <w:rFonts w:ascii="Times New Roman" w:eastAsiaTheme="minorEastAsia" w:hAnsi="Times New Roman" w:cs="Times New Roman"/>
          <w:spacing w:val="-1"/>
          <w:sz w:val="24"/>
          <w:szCs w:val="24"/>
          <w:lang w:eastAsia="ru-RU"/>
        </w:rPr>
        <w:t>адаптивность;</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1"/>
          <w:sz w:val="24"/>
          <w:szCs w:val="24"/>
          <w:lang w:eastAsia="ru-RU"/>
        </w:rPr>
        <w:t>представление</w:t>
      </w:r>
      <w:r w:rsidRPr="00732D0D">
        <w:rPr>
          <w:rFonts w:ascii="Times New Roman" w:eastAsiaTheme="minorEastAsia" w:hAnsi="Times New Roman" w:cs="Times New Roman"/>
          <w:spacing w:val="58"/>
          <w:sz w:val="24"/>
          <w:szCs w:val="24"/>
          <w:lang w:eastAsia="ru-RU"/>
        </w:rPr>
        <w:t xml:space="preserve"> </w:t>
      </w:r>
      <w:r w:rsidRPr="00732D0D">
        <w:rPr>
          <w:rFonts w:ascii="Times New Roman" w:eastAsiaTheme="minorEastAsia" w:hAnsi="Times New Roman" w:cs="Times New Roman"/>
          <w:sz w:val="24"/>
          <w:szCs w:val="24"/>
          <w:lang w:eastAsia="ru-RU"/>
        </w:rPr>
        <w:t>об</w:t>
      </w:r>
      <w:r w:rsidRPr="00732D0D">
        <w:rPr>
          <w:rFonts w:ascii="Times New Roman" w:eastAsiaTheme="minorEastAsia" w:hAnsi="Times New Roman" w:cs="Times New Roman"/>
          <w:spacing w:val="85"/>
          <w:sz w:val="24"/>
          <w:szCs w:val="24"/>
          <w:lang w:eastAsia="ru-RU"/>
        </w:rPr>
        <w:t xml:space="preserve"> </w:t>
      </w:r>
      <w:r w:rsidRPr="00732D0D">
        <w:rPr>
          <w:rFonts w:ascii="Times New Roman" w:eastAsiaTheme="minorEastAsia" w:hAnsi="Times New Roman" w:cs="Times New Roman"/>
          <w:spacing w:val="-1"/>
          <w:sz w:val="24"/>
          <w:szCs w:val="24"/>
          <w:lang w:eastAsia="ru-RU"/>
        </w:rPr>
        <w:t>аспектах</w:t>
      </w:r>
      <w:r w:rsidRPr="00732D0D">
        <w:rPr>
          <w:rFonts w:ascii="Times New Roman" w:eastAsiaTheme="minorEastAsia" w:hAnsi="Times New Roman" w:cs="Times New Roman"/>
          <w:spacing w:val="4"/>
          <w:sz w:val="24"/>
          <w:szCs w:val="24"/>
          <w:lang w:eastAsia="ru-RU"/>
        </w:rPr>
        <w:t xml:space="preserve"> </w:t>
      </w:r>
      <w:r w:rsidRPr="00732D0D">
        <w:rPr>
          <w:rFonts w:ascii="Times New Roman" w:eastAsiaTheme="minorEastAsia" w:hAnsi="Times New Roman" w:cs="Times New Roman"/>
          <w:spacing w:val="-1"/>
          <w:sz w:val="24"/>
          <w:szCs w:val="24"/>
          <w:lang w:eastAsia="ru-RU"/>
        </w:rPr>
        <w:t>употребления</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1"/>
          <w:sz w:val="24"/>
          <w:szCs w:val="24"/>
          <w:lang w:eastAsia="ru-RU"/>
        </w:rPr>
        <w:t>ПАВ.</w:t>
      </w:r>
    </w:p>
    <w:p w:rsidR="00732D0D" w:rsidRPr="00732D0D" w:rsidRDefault="00732D0D" w:rsidP="00732D0D">
      <w:pPr>
        <w:widowControl w:val="0"/>
        <w:kinsoku w:val="0"/>
        <w:overflowPunct w:val="0"/>
        <w:autoSpaceDE w:val="0"/>
        <w:autoSpaceDN w:val="0"/>
        <w:adjustRightInd w:val="0"/>
        <w:spacing w:before="5" w:after="0" w:line="240" w:lineRule="auto"/>
        <w:ind w:right="113"/>
        <w:jc w:val="both"/>
        <w:outlineLvl w:val="0"/>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b/>
          <w:bCs/>
          <w:sz w:val="24"/>
          <w:szCs w:val="24"/>
          <w:lang w:eastAsia="ru-RU"/>
        </w:rPr>
        <w:t>Организация</w:t>
      </w:r>
      <w:r w:rsidRPr="00732D0D">
        <w:rPr>
          <w:rFonts w:ascii="Times New Roman" w:eastAsiaTheme="minorEastAsia" w:hAnsi="Times New Roman" w:cs="Times New Roman"/>
          <w:b/>
          <w:bCs/>
          <w:spacing w:val="49"/>
          <w:sz w:val="24"/>
          <w:szCs w:val="24"/>
          <w:lang w:eastAsia="ru-RU"/>
        </w:rPr>
        <w:t xml:space="preserve"> </w:t>
      </w:r>
      <w:r w:rsidRPr="00732D0D">
        <w:rPr>
          <w:rFonts w:ascii="Times New Roman" w:eastAsiaTheme="minorEastAsia" w:hAnsi="Times New Roman" w:cs="Times New Roman"/>
          <w:b/>
          <w:bCs/>
          <w:spacing w:val="-1"/>
          <w:sz w:val="24"/>
          <w:szCs w:val="24"/>
          <w:lang w:eastAsia="ru-RU"/>
        </w:rPr>
        <w:t>профилактической</w:t>
      </w:r>
      <w:r w:rsidRPr="00732D0D">
        <w:rPr>
          <w:rFonts w:ascii="Times New Roman" w:eastAsiaTheme="minorEastAsia" w:hAnsi="Times New Roman" w:cs="Times New Roman"/>
          <w:b/>
          <w:bCs/>
          <w:spacing w:val="53"/>
          <w:sz w:val="24"/>
          <w:szCs w:val="24"/>
          <w:lang w:eastAsia="ru-RU"/>
        </w:rPr>
        <w:t xml:space="preserve"> </w:t>
      </w:r>
      <w:r w:rsidRPr="00732D0D">
        <w:rPr>
          <w:rFonts w:ascii="Times New Roman" w:eastAsiaTheme="minorEastAsia" w:hAnsi="Times New Roman" w:cs="Times New Roman"/>
          <w:b/>
          <w:bCs/>
          <w:spacing w:val="-1"/>
          <w:sz w:val="24"/>
          <w:szCs w:val="24"/>
          <w:lang w:eastAsia="ru-RU"/>
        </w:rPr>
        <w:t>работы</w:t>
      </w:r>
      <w:r w:rsidRPr="00732D0D">
        <w:rPr>
          <w:rFonts w:ascii="Times New Roman" w:eastAsiaTheme="minorEastAsia" w:hAnsi="Times New Roman" w:cs="Times New Roman"/>
          <w:b/>
          <w:bCs/>
          <w:spacing w:val="52"/>
          <w:sz w:val="24"/>
          <w:szCs w:val="24"/>
          <w:lang w:eastAsia="ru-RU"/>
        </w:rPr>
        <w:t xml:space="preserve"> </w:t>
      </w:r>
      <w:r w:rsidRPr="00732D0D">
        <w:rPr>
          <w:rFonts w:ascii="Times New Roman" w:eastAsiaTheme="minorEastAsia" w:hAnsi="Times New Roman" w:cs="Times New Roman"/>
          <w:b/>
          <w:bCs/>
          <w:sz w:val="24"/>
          <w:szCs w:val="24"/>
          <w:lang w:eastAsia="ru-RU"/>
        </w:rPr>
        <w:t>в</w:t>
      </w:r>
      <w:r w:rsidRPr="00732D0D">
        <w:rPr>
          <w:rFonts w:ascii="Times New Roman" w:eastAsiaTheme="minorEastAsia" w:hAnsi="Times New Roman" w:cs="Times New Roman"/>
          <w:b/>
          <w:bCs/>
          <w:spacing w:val="52"/>
          <w:sz w:val="24"/>
          <w:szCs w:val="24"/>
          <w:lang w:eastAsia="ru-RU"/>
        </w:rPr>
        <w:t xml:space="preserve"> </w:t>
      </w:r>
      <w:r w:rsidRPr="00732D0D">
        <w:rPr>
          <w:rFonts w:ascii="Times New Roman" w:eastAsiaTheme="minorEastAsia" w:hAnsi="Times New Roman" w:cs="Times New Roman"/>
          <w:b/>
          <w:bCs/>
          <w:spacing w:val="-1"/>
          <w:sz w:val="24"/>
          <w:szCs w:val="24"/>
          <w:lang w:eastAsia="ru-RU"/>
        </w:rPr>
        <w:t>образовательной</w:t>
      </w:r>
      <w:r w:rsidRPr="00732D0D">
        <w:rPr>
          <w:rFonts w:ascii="Times New Roman" w:eastAsiaTheme="minorEastAsia" w:hAnsi="Times New Roman" w:cs="Times New Roman"/>
          <w:b/>
          <w:bCs/>
          <w:spacing w:val="53"/>
          <w:sz w:val="24"/>
          <w:szCs w:val="24"/>
          <w:lang w:eastAsia="ru-RU"/>
        </w:rPr>
        <w:t xml:space="preserve"> </w:t>
      </w:r>
      <w:r w:rsidRPr="00732D0D">
        <w:rPr>
          <w:rFonts w:ascii="Times New Roman" w:eastAsiaTheme="minorEastAsia" w:hAnsi="Times New Roman" w:cs="Times New Roman"/>
          <w:b/>
          <w:bCs/>
          <w:spacing w:val="-1"/>
          <w:sz w:val="24"/>
          <w:szCs w:val="24"/>
          <w:lang w:eastAsia="ru-RU"/>
        </w:rPr>
        <w:t>среде</w:t>
      </w:r>
      <w:r w:rsidRPr="00732D0D">
        <w:rPr>
          <w:rFonts w:ascii="Times New Roman" w:eastAsiaTheme="minorEastAsia" w:hAnsi="Times New Roman" w:cs="Times New Roman"/>
          <w:b/>
          <w:bCs/>
          <w:spacing w:val="53"/>
          <w:sz w:val="24"/>
          <w:szCs w:val="24"/>
          <w:lang w:eastAsia="ru-RU"/>
        </w:rPr>
        <w:t xml:space="preserve"> </w:t>
      </w:r>
      <w:r w:rsidRPr="00732D0D">
        <w:rPr>
          <w:rFonts w:ascii="Times New Roman" w:eastAsiaTheme="minorEastAsia" w:hAnsi="Times New Roman" w:cs="Times New Roman"/>
          <w:b/>
          <w:bCs/>
          <w:spacing w:val="-1"/>
          <w:sz w:val="24"/>
          <w:szCs w:val="24"/>
          <w:lang w:eastAsia="ru-RU"/>
        </w:rPr>
        <w:t>осуществляется</w:t>
      </w:r>
      <w:r w:rsidRPr="00732D0D">
        <w:rPr>
          <w:rFonts w:ascii="Times New Roman" w:eastAsiaTheme="minorEastAsia" w:hAnsi="Times New Roman" w:cs="Times New Roman"/>
          <w:b/>
          <w:bCs/>
          <w:sz w:val="24"/>
          <w:szCs w:val="24"/>
          <w:lang w:eastAsia="ru-RU"/>
        </w:rPr>
        <w:t xml:space="preserve"> на </w:t>
      </w:r>
      <w:r w:rsidRPr="00732D0D">
        <w:rPr>
          <w:rFonts w:ascii="Times New Roman" w:eastAsiaTheme="minorEastAsia" w:hAnsi="Times New Roman" w:cs="Times New Roman"/>
          <w:b/>
          <w:bCs/>
          <w:spacing w:val="-1"/>
          <w:sz w:val="24"/>
          <w:szCs w:val="24"/>
          <w:lang w:eastAsia="ru-RU"/>
        </w:rPr>
        <w:t>основе следующих</w:t>
      </w:r>
      <w:r w:rsidRPr="00732D0D">
        <w:rPr>
          <w:rFonts w:ascii="Times New Roman" w:eastAsiaTheme="minorEastAsia" w:hAnsi="Times New Roman" w:cs="Times New Roman"/>
          <w:b/>
          <w:bCs/>
          <w:sz w:val="24"/>
          <w:szCs w:val="24"/>
          <w:lang w:eastAsia="ru-RU"/>
        </w:rPr>
        <w:t xml:space="preserve"> </w:t>
      </w:r>
      <w:r w:rsidRPr="00732D0D">
        <w:rPr>
          <w:rFonts w:ascii="Times New Roman" w:eastAsiaTheme="minorEastAsia" w:hAnsi="Times New Roman" w:cs="Times New Roman"/>
          <w:b/>
          <w:bCs/>
          <w:spacing w:val="-1"/>
          <w:sz w:val="24"/>
          <w:szCs w:val="24"/>
          <w:lang w:eastAsia="ru-RU"/>
        </w:rPr>
        <w:t>принципов.</w:t>
      </w:r>
    </w:p>
    <w:p w:rsidR="00732D0D" w:rsidRPr="00732D0D" w:rsidRDefault="00732D0D" w:rsidP="00732D0D">
      <w:pPr>
        <w:widowControl w:val="0"/>
        <w:kinsoku w:val="0"/>
        <w:overflowPunct w:val="0"/>
        <w:autoSpaceDE w:val="0"/>
        <w:autoSpaceDN w:val="0"/>
        <w:adjustRightInd w:val="0"/>
        <w:spacing w:after="0" w:line="240" w:lineRule="auto"/>
        <w:ind w:right="104"/>
        <w:jc w:val="both"/>
        <w:rPr>
          <w:rFonts w:ascii="Times New Roman" w:eastAsiaTheme="minorEastAsia" w:hAnsi="Times New Roman" w:cs="Times New Roman"/>
          <w:spacing w:val="-1"/>
          <w:sz w:val="24"/>
          <w:szCs w:val="24"/>
          <w:lang w:eastAsia="ru-RU"/>
        </w:rPr>
      </w:pPr>
      <w:r w:rsidRPr="00732D0D">
        <w:rPr>
          <w:rFonts w:ascii="Times New Roman" w:eastAsiaTheme="minorEastAsia" w:hAnsi="Times New Roman" w:cs="Times New Roman"/>
          <w:b/>
          <w:bCs/>
          <w:i/>
          <w:iCs/>
          <w:spacing w:val="-1"/>
          <w:sz w:val="24"/>
          <w:szCs w:val="24"/>
          <w:lang w:eastAsia="ru-RU"/>
        </w:rPr>
        <w:t>Принцип</w:t>
      </w:r>
      <w:r w:rsidRPr="00732D0D">
        <w:rPr>
          <w:rFonts w:ascii="Times New Roman" w:eastAsiaTheme="minorEastAsia" w:hAnsi="Times New Roman" w:cs="Times New Roman"/>
          <w:b/>
          <w:bCs/>
          <w:i/>
          <w:iCs/>
          <w:spacing w:val="14"/>
          <w:sz w:val="24"/>
          <w:szCs w:val="24"/>
          <w:lang w:eastAsia="ru-RU"/>
        </w:rPr>
        <w:t xml:space="preserve"> </w:t>
      </w:r>
      <w:r w:rsidRPr="00732D0D">
        <w:rPr>
          <w:rFonts w:ascii="Times New Roman" w:eastAsiaTheme="minorEastAsia" w:hAnsi="Times New Roman" w:cs="Times New Roman"/>
          <w:b/>
          <w:bCs/>
          <w:i/>
          <w:iCs/>
          <w:spacing w:val="-1"/>
          <w:sz w:val="24"/>
          <w:szCs w:val="24"/>
          <w:lang w:eastAsia="ru-RU"/>
        </w:rPr>
        <w:t>системности</w:t>
      </w:r>
      <w:r w:rsidRPr="00732D0D">
        <w:rPr>
          <w:rFonts w:ascii="Times New Roman" w:eastAsiaTheme="minorEastAsia" w:hAnsi="Times New Roman" w:cs="Times New Roman"/>
          <w:b/>
          <w:bCs/>
          <w:i/>
          <w:iCs/>
          <w:spacing w:val="18"/>
          <w:sz w:val="24"/>
          <w:szCs w:val="24"/>
          <w:lang w:eastAsia="ru-RU"/>
        </w:rPr>
        <w:t xml:space="preserve"> </w:t>
      </w:r>
      <w:r w:rsidRPr="00732D0D">
        <w:rPr>
          <w:rFonts w:ascii="Times New Roman" w:eastAsiaTheme="minorEastAsia" w:hAnsi="Times New Roman" w:cs="Times New Roman"/>
          <w:spacing w:val="-1"/>
          <w:sz w:val="24"/>
          <w:szCs w:val="24"/>
          <w:lang w:eastAsia="ru-RU"/>
        </w:rPr>
        <w:t>определяет</w:t>
      </w:r>
      <w:r w:rsidRPr="00732D0D">
        <w:rPr>
          <w:rFonts w:ascii="Times New Roman" w:eastAsiaTheme="minorEastAsia" w:hAnsi="Times New Roman" w:cs="Times New Roman"/>
          <w:spacing w:val="14"/>
          <w:sz w:val="24"/>
          <w:szCs w:val="24"/>
          <w:lang w:eastAsia="ru-RU"/>
        </w:rPr>
        <w:t xml:space="preserve"> </w:t>
      </w:r>
      <w:r w:rsidRPr="00732D0D">
        <w:rPr>
          <w:rFonts w:ascii="Times New Roman" w:eastAsiaTheme="minorEastAsia" w:hAnsi="Times New Roman" w:cs="Times New Roman"/>
          <w:spacing w:val="-1"/>
          <w:sz w:val="24"/>
          <w:szCs w:val="24"/>
          <w:lang w:eastAsia="ru-RU"/>
        </w:rPr>
        <w:t>при</w:t>
      </w:r>
      <w:r w:rsidRPr="00732D0D">
        <w:rPr>
          <w:rFonts w:ascii="Times New Roman" w:eastAsiaTheme="minorEastAsia" w:hAnsi="Times New Roman" w:cs="Times New Roman"/>
          <w:spacing w:val="15"/>
          <w:sz w:val="24"/>
          <w:szCs w:val="24"/>
          <w:lang w:eastAsia="ru-RU"/>
        </w:rPr>
        <w:t xml:space="preserve"> </w:t>
      </w:r>
      <w:r w:rsidRPr="00732D0D">
        <w:rPr>
          <w:rFonts w:ascii="Times New Roman" w:eastAsiaTheme="minorEastAsia" w:hAnsi="Times New Roman" w:cs="Times New Roman"/>
          <w:spacing w:val="-1"/>
          <w:sz w:val="24"/>
          <w:szCs w:val="24"/>
          <w:lang w:eastAsia="ru-RU"/>
        </w:rPr>
        <w:t>реализации</w:t>
      </w:r>
      <w:r w:rsidRPr="00732D0D">
        <w:rPr>
          <w:rFonts w:ascii="Times New Roman" w:eastAsiaTheme="minorEastAsia" w:hAnsi="Times New Roman" w:cs="Times New Roman"/>
          <w:spacing w:val="15"/>
          <w:sz w:val="24"/>
          <w:szCs w:val="24"/>
          <w:lang w:eastAsia="ru-RU"/>
        </w:rPr>
        <w:t xml:space="preserve"> </w:t>
      </w:r>
      <w:r w:rsidRPr="00732D0D">
        <w:rPr>
          <w:rFonts w:ascii="Times New Roman" w:eastAsiaTheme="minorEastAsia" w:hAnsi="Times New Roman" w:cs="Times New Roman"/>
          <w:spacing w:val="-1"/>
          <w:sz w:val="24"/>
          <w:szCs w:val="24"/>
          <w:lang w:eastAsia="ru-RU"/>
        </w:rPr>
        <w:t>профилактической</w:t>
      </w:r>
      <w:r w:rsidRPr="00732D0D">
        <w:rPr>
          <w:rFonts w:ascii="Times New Roman" w:eastAsiaTheme="minorEastAsia" w:hAnsi="Times New Roman" w:cs="Times New Roman"/>
          <w:spacing w:val="69"/>
          <w:sz w:val="24"/>
          <w:szCs w:val="24"/>
          <w:lang w:eastAsia="ru-RU"/>
        </w:rPr>
        <w:t xml:space="preserve"> </w:t>
      </w:r>
      <w:r w:rsidRPr="00732D0D">
        <w:rPr>
          <w:rFonts w:ascii="Times New Roman" w:eastAsiaTheme="minorEastAsia" w:hAnsi="Times New Roman" w:cs="Times New Roman"/>
          <w:spacing w:val="-1"/>
          <w:sz w:val="24"/>
          <w:szCs w:val="24"/>
          <w:lang w:eastAsia="ru-RU"/>
        </w:rPr>
        <w:t>деятельности</w:t>
      </w:r>
      <w:r w:rsidRPr="00732D0D">
        <w:rPr>
          <w:rFonts w:ascii="Times New Roman" w:eastAsiaTheme="minorEastAsia" w:hAnsi="Times New Roman" w:cs="Times New Roman"/>
          <w:spacing w:val="43"/>
          <w:sz w:val="24"/>
          <w:szCs w:val="24"/>
          <w:lang w:eastAsia="ru-RU"/>
        </w:rPr>
        <w:t xml:space="preserve"> </w:t>
      </w:r>
      <w:r w:rsidRPr="00732D0D">
        <w:rPr>
          <w:rFonts w:ascii="Times New Roman" w:eastAsiaTheme="minorEastAsia" w:hAnsi="Times New Roman" w:cs="Times New Roman"/>
          <w:sz w:val="24"/>
          <w:szCs w:val="24"/>
          <w:lang w:eastAsia="ru-RU"/>
        </w:rPr>
        <w:t>в</w:t>
      </w:r>
      <w:r w:rsidRPr="00732D0D">
        <w:rPr>
          <w:rFonts w:ascii="Times New Roman" w:eastAsiaTheme="minorEastAsia" w:hAnsi="Times New Roman" w:cs="Times New Roman"/>
          <w:spacing w:val="42"/>
          <w:sz w:val="24"/>
          <w:szCs w:val="24"/>
          <w:lang w:eastAsia="ru-RU"/>
        </w:rPr>
        <w:t xml:space="preserve"> </w:t>
      </w:r>
      <w:r w:rsidRPr="00732D0D">
        <w:rPr>
          <w:rFonts w:ascii="Times New Roman" w:eastAsiaTheme="minorEastAsia" w:hAnsi="Times New Roman" w:cs="Times New Roman"/>
          <w:spacing w:val="-1"/>
          <w:sz w:val="24"/>
          <w:szCs w:val="24"/>
          <w:lang w:eastAsia="ru-RU"/>
        </w:rPr>
        <w:t>образовательной</w:t>
      </w:r>
      <w:r w:rsidRPr="00732D0D">
        <w:rPr>
          <w:rFonts w:ascii="Times New Roman" w:eastAsiaTheme="minorEastAsia" w:hAnsi="Times New Roman" w:cs="Times New Roman"/>
          <w:spacing w:val="43"/>
          <w:sz w:val="24"/>
          <w:szCs w:val="24"/>
          <w:lang w:eastAsia="ru-RU"/>
        </w:rPr>
        <w:t xml:space="preserve"> </w:t>
      </w:r>
      <w:r w:rsidRPr="00732D0D">
        <w:rPr>
          <w:rFonts w:ascii="Times New Roman" w:eastAsiaTheme="minorEastAsia" w:hAnsi="Times New Roman" w:cs="Times New Roman"/>
          <w:spacing w:val="-1"/>
          <w:sz w:val="24"/>
          <w:szCs w:val="24"/>
          <w:lang w:eastAsia="ru-RU"/>
        </w:rPr>
        <w:t>среде</w:t>
      </w:r>
      <w:r w:rsidRPr="00732D0D">
        <w:rPr>
          <w:rFonts w:ascii="Times New Roman" w:eastAsiaTheme="minorEastAsia" w:hAnsi="Times New Roman" w:cs="Times New Roman"/>
          <w:spacing w:val="42"/>
          <w:sz w:val="24"/>
          <w:szCs w:val="24"/>
          <w:lang w:eastAsia="ru-RU"/>
        </w:rPr>
        <w:t xml:space="preserve"> </w:t>
      </w:r>
      <w:r w:rsidRPr="00732D0D">
        <w:rPr>
          <w:rFonts w:ascii="Times New Roman" w:eastAsiaTheme="minorEastAsia" w:hAnsi="Times New Roman" w:cs="Times New Roman"/>
          <w:spacing w:val="-1"/>
          <w:sz w:val="24"/>
          <w:szCs w:val="24"/>
          <w:lang w:eastAsia="ru-RU"/>
        </w:rPr>
        <w:t>организационно-методическое</w:t>
      </w:r>
      <w:r w:rsidRPr="00732D0D">
        <w:rPr>
          <w:rFonts w:ascii="Times New Roman" w:eastAsiaTheme="minorEastAsia" w:hAnsi="Times New Roman" w:cs="Times New Roman"/>
          <w:spacing w:val="42"/>
          <w:sz w:val="24"/>
          <w:szCs w:val="24"/>
          <w:lang w:eastAsia="ru-RU"/>
        </w:rPr>
        <w:t xml:space="preserve"> </w:t>
      </w:r>
      <w:r w:rsidRPr="00732D0D">
        <w:rPr>
          <w:rFonts w:ascii="Times New Roman" w:eastAsiaTheme="minorEastAsia" w:hAnsi="Times New Roman" w:cs="Times New Roman"/>
          <w:spacing w:val="-1"/>
          <w:sz w:val="24"/>
          <w:szCs w:val="24"/>
          <w:lang w:eastAsia="ru-RU"/>
        </w:rPr>
        <w:t>взаимодействие</w:t>
      </w:r>
      <w:r w:rsidRPr="00732D0D">
        <w:rPr>
          <w:rFonts w:ascii="Times New Roman" w:eastAsiaTheme="minorEastAsia" w:hAnsi="Times New Roman" w:cs="Times New Roman"/>
          <w:spacing w:val="99"/>
          <w:sz w:val="24"/>
          <w:szCs w:val="24"/>
          <w:lang w:eastAsia="ru-RU"/>
        </w:rPr>
        <w:t xml:space="preserve"> </w:t>
      </w:r>
      <w:r w:rsidRPr="00732D0D">
        <w:rPr>
          <w:rFonts w:ascii="Times New Roman" w:eastAsiaTheme="minorEastAsia" w:hAnsi="Times New Roman" w:cs="Times New Roman"/>
          <w:spacing w:val="-1"/>
          <w:sz w:val="24"/>
          <w:szCs w:val="24"/>
          <w:lang w:eastAsia="ru-RU"/>
        </w:rPr>
        <w:t>федеральных</w:t>
      </w:r>
      <w:r w:rsidRPr="00732D0D">
        <w:rPr>
          <w:rFonts w:ascii="Times New Roman" w:eastAsiaTheme="minorEastAsia" w:hAnsi="Times New Roman" w:cs="Times New Roman"/>
          <w:spacing w:val="42"/>
          <w:sz w:val="24"/>
          <w:szCs w:val="24"/>
          <w:lang w:eastAsia="ru-RU"/>
        </w:rPr>
        <w:t xml:space="preserve"> </w:t>
      </w:r>
      <w:r w:rsidRPr="00732D0D">
        <w:rPr>
          <w:rFonts w:ascii="Times New Roman" w:eastAsiaTheme="minorEastAsia" w:hAnsi="Times New Roman" w:cs="Times New Roman"/>
          <w:spacing w:val="-1"/>
          <w:sz w:val="24"/>
          <w:szCs w:val="24"/>
          <w:lang w:eastAsia="ru-RU"/>
        </w:rPr>
        <w:t>органов</w:t>
      </w:r>
      <w:r w:rsidRPr="00732D0D">
        <w:rPr>
          <w:rFonts w:ascii="Times New Roman" w:eastAsiaTheme="minorEastAsia" w:hAnsi="Times New Roman" w:cs="Times New Roman"/>
          <w:spacing w:val="37"/>
          <w:sz w:val="24"/>
          <w:szCs w:val="24"/>
          <w:lang w:eastAsia="ru-RU"/>
        </w:rPr>
        <w:t xml:space="preserve"> </w:t>
      </w:r>
      <w:r w:rsidRPr="00732D0D">
        <w:rPr>
          <w:rFonts w:ascii="Times New Roman" w:eastAsiaTheme="minorEastAsia" w:hAnsi="Times New Roman" w:cs="Times New Roman"/>
          <w:spacing w:val="-1"/>
          <w:sz w:val="24"/>
          <w:szCs w:val="24"/>
          <w:lang w:eastAsia="ru-RU"/>
        </w:rPr>
        <w:t>исполнительной</w:t>
      </w:r>
      <w:r w:rsidRPr="00732D0D">
        <w:rPr>
          <w:rFonts w:ascii="Times New Roman" w:eastAsiaTheme="minorEastAsia" w:hAnsi="Times New Roman" w:cs="Times New Roman"/>
          <w:spacing w:val="41"/>
          <w:sz w:val="24"/>
          <w:szCs w:val="24"/>
          <w:lang w:eastAsia="ru-RU"/>
        </w:rPr>
        <w:t xml:space="preserve"> </w:t>
      </w:r>
      <w:r w:rsidRPr="00732D0D">
        <w:rPr>
          <w:rFonts w:ascii="Times New Roman" w:eastAsiaTheme="minorEastAsia" w:hAnsi="Times New Roman" w:cs="Times New Roman"/>
          <w:spacing w:val="-1"/>
          <w:sz w:val="24"/>
          <w:szCs w:val="24"/>
          <w:lang w:eastAsia="ru-RU"/>
        </w:rPr>
        <w:t>власти</w:t>
      </w:r>
      <w:r w:rsidRPr="00732D0D">
        <w:rPr>
          <w:rFonts w:ascii="Times New Roman" w:eastAsiaTheme="minorEastAsia" w:hAnsi="Times New Roman" w:cs="Times New Roman"/>
          <w:spacing w:val="41"/>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39"/>
          <w:sz w:val="24"/>
          <w:szCs w:val="24"/>
          <w:lang w:eastAsia="ru-RU"/>
        </w:rPr>
        <w:t xml:space="preserve"> </w:t>
      </w:r>
      <w:r w:rsidRPr="00732D0D">
        <w:rPr>
          <w:rFonts w:ascii="Times New Roman" w:eastAsiaTheme="minorEastAsia" w:hAnsi="Times New Roman" w:cs="Times New Roman"/>
          <w:spacing w:val="-1"/>
          <w:sz w:val="24"/>
          <w:szCs w:val="24"/>
          <w:lang w:eastAsia="ru-RU"/>
        </w:rPr>
        <w:t>подведомственных</w:t>
      </w:r>
      <w:r w:rsidRPr="00732D0D">
        <w:rPr>
          <w:rFonts w:ascii="Times New Roman" w:eastAsiaTheme="minorEastAsia" w:hAnsi="Times New Roman" w:cs="Times New Roman"/>
          <w:spacing w:val="42"/>
          <w:sz w:val="24"/>
          <w:szCs w:val="24"/>
          <w:lang w:eastAsia="ru-RU"/>
        </w:rPr>
        <w:t xml:space="preserve"> </w:t>
      </w:r>
      <w:r w:rsidRPr="00732D0D">
        <w:rPr>
          <w:rFonts w:ascii="Times New Roman" w:eastAsiaTheme="minorEastAsia" w:hAnsi="Times New Roman" w:cs="Times New Roman"/>
          <w:sz w:val="24"/>
          <w:szCs w:val="24"/>
          <w:lang w:eastAsia="ru-RU"/>
        </w:rPr>
        <w:t>им</w:t>
      </w:r>
      <w:r w:rsidRPr="00732D0D">
        <w:rPr>
          <w:rFonts w:ascii="Times New Roman" w:eastAsiaTheme="minorEastAsia" w:hAnsi="Times New Roman" w:cs="Times New Roman"/>
          <w:spacing w:val="39"/>
          <w:sz w:val="24"/>
          <w:szCs w:val="24"/>
          <w:lang w:eastAsia="ru-RU"/>
        </w:rPr>
        <w:t xml:space="preserve"> </w:t>
      </w:r>
      <w:r w:rsidRPr="00732D0D">
        <w:rPr>
          <w:rFonts w:ascii="Times New Roman" w:eastAsiaTheme="minorEastAsia" w:hAnsi="Times New Roman" w:cs="Times New Roman"/>
          <w:spacing w:val="-1"/>
          <w:sz w:val="24"/>
          <w:szCs w:val="24"/>
          <w:lang w:eastAsia="ru-RU"/>
        </w:rPr>
        <w:t>организаций,</w:t>
      </w:r>
      <w:r w:rsidRPr="00732D0D">
        <w:rPr>
          <w:rFonts w:ascii="Times New Roman" w:eastAsiaTheme="minorEastAsia" w:hAnsi="Times New Roman" w:cs="Times New Roman"/>
          <w:spacing w:val="81"/>
          <w:sz w:val="24"/>
          <w:szCs w:val="24"/>
          <w:lang w:eastAsia="ru-RU"/>
        </w:rPr>
        <w:t xml:space="preserve"> </w:t>
      </w:r>
      <w:r w:rsidRPr="00732D0D">
        <w:rPr>
          <w:rFonts w:ascii="Times New Roman" w:eastAsiaTheme="minorEastAsia" w:hAnsi="Times New Roman" w:cs="Times New Roman"/>
          <w:spacing w:val="-1"/>
          <w:sz w:val="24"/>
          <w:szCs w:val="24"/>
          <w:lang w:eastAsia="ru-RU"/>
        </w:rPr>
        <w:t>включенных</w:t>
      </w:r>
      <w:r w:rsidRPr="00732D0D">
        <w:rPr>
          <w:rFonts w:ascii="Times New Roman" w:eastAsiaTheme="minorEastAsia" w:hAnsi="Times New Roman" w:cs="Times New Roman"/>
          <w:spacing w:val="28"/>
          <w:sz w:val="24"/>
          <w:szCs w:val="24"/>
          <w:lang w:eastAsia="ru-RU"/>
        </w:rPr>
        <w:t xml:space="preserve"> </w:t>
      </w:r>
      <w:r w:rsidRPr="00732D0D">
        <w:rPr>
          <w:rFonts w:ascii="Times New Roman" w:eastAsiaTheme="minorEastAsia" w:hAnsi="Times New Roman" w:cs="Times New Roman"/>
          <w:sz w:val="24"/>
          <w:szCs w:val="24"/>
          <w:lang w:eastAsia="ru-RU"/>
        </w:rPr>
        <w:t>в</w:t>
      </w:r>
      <w:r w:rsidRPr="00732D0D">
        <w:rPr>
          <w:rFonts w:ascii="Times New Roman" w:eastAsiaTheme="minorEastAsia" w:hAnsi="Times New Roman" w:cs="Times New Roman"/>
          <w:spacing w:val="25"/>
          <w:sz w:val="24"/>
          <w:szCs w:val="24"/>
          <w:lang w:eastAsia="ru-RU"/>
        </w:rPr>
        <w:t xml:space="preserve"> </w:t>
      </w:r>
      <w:r w:rsidRPr="00732D0D">
        <w:rPr>
          <w:rFonts w:ascii="Times New Roman" w:eastAsiaTheme="minorEastAsia" w:hAnsi="Times New Roman" w:cs="Times New Roman"/>
          <w:spacing w:val="-1"/>
          <w:sz w:val="24"/>
          <w:szCs w:val="24"/>
          <w:lang w:eastAsia="ru-RU"/>
        </w:rPr>
        <w:t>профилактику,</w:t>
      </w:r>
      <w:r w:rsidRPr="00732D0D">
        <w:rPr>
          <w:rFonts w:ascii="Times New Roman" w:eastAsiaTheme="minorEastAsia" w:hAnsi="Times New Roman" w:cs="Times New Roman"/>
          <w:spacing w:val="26"/>
          <w:sz w:val="24"/>
          <w:szCs w:val="24"/>
          <w:lang w:eastAsia="ru-RU"/>
        </w:rPr>
        <w:t xml:space="preserve"> </w:t>
      </w:r>
      <w:r w:rsidRPr="00732D0D">
        <w:rPr>
          <w:rFonts w:ascii="Times New Roman" w:eastAsiaTheme="minorEastAsia" w:hAnsi="Times New Roman" w:cs="Times New Roman"/>
          <w:spacing w:val="-1"/>
          <w:sz w:val="24"/>
          <w:szCs w:val="24"/>
          <w:lang w:eastAsia="ru-RU"/>
        </w:rPr>
        <w:t>органов</w:t>
      </w:r>
      <w:r w:rsidRPr="00732D0D">
        <w:rPr>
          <w:rFonts w:ascii="Times New Roman" w:eastAsiaTheme="minorEastAsia" w:hAnsi="Times New Roman" w:cs="Times New Roman"/>
          <w:spacing w:val="25"/>
          <w:sz w:val="24"/>
          <w:szCs w:val="24"/>
          <w:lang w:eastAsia="ru-RU"/>
        </w:rPr>
        <w:t xml:space="preserve"> </w:t>
      </w:r>
      <w:r w:rsidRPr="00732D0D">
        <w:rPr>
          <w:rFonts w:ascii="Times New Roman" w:eastAsiaTheme="minorEastAsia" w:hAnsi="Times New Roman" w:cs="Times New Roman"/>
          <w:sz w:val="24"/>
          <w:szCs w:val="24"/>
          <w:lang w:eastAsia="ru-RU"/>
        </w:rPr>
        <w:t>исполнительной</w:t>
      </w:r>
      <w:r w:rsidRPr="00732D0D">
        <w:rPr>
          <w:rFonts w:ascii="Times New Roman" w:eastAsiaTheme="minorEastAsia" w:hAnsi="Times New Roman" w:cs="Times New Roman"/>
          <w:spacing w:val="27"/>
          <w:sz w:val="24"/>
          <w:szCs w:val="24"/>
          <w:lang w:eastAsia="ru-RU"/>
        </w:rPr>
        <w:t xml:space="preserve"> </w:t>
      </w:r>
      <w:r w:rsidRPr="00732D0D">
        <w:rPr>
          <w:rFonts w:ascii="Times New Roman" w:eastAsiaTheme="minorEastAsia" w:hAnsi="Times New Roman" w:cs="Times New Roman"/>
          <w:spacing w:val="-1"/>
          <w:sz w:val="24"/>
          <w:szCs w:val="24"/>
          <w:lang w:eastAsia="ru-RU"/>
        </w:rPr>
        <w:t>власти</w:t>
      </w:r>
      <w:r w:rsidRPr="00732D0D">
        <w:rPr>
          <w:rFonts w:ascii="Times New Roman" w:eastAsiaTheme="minorEastAsia" w:hAnsi="Times New Roman" w:cs="Times New Roman"/>
          <w:spacing w:val="27"/>
          <w:sz w:val="24"/>
          <w:szCs w:val="24"/>
          <w:lang w:eastAsia="ru-RU"/>
        </w:rPr>
        <w:t xml:space="preserve"> </w:t>
      </w:r>
      <w:r w:rsidRPr="00732D0D">
        <w:rPr>
          <w:rFonts w:ascii="Times New Roman" w:eastAsiaTheme="minorEastAsia" w:hAnsi="Times New Roman" w:cs="Times New Roman"/>
          <w:spacing w:val="-1"/>
          <w:sz w:val="24"/>
          <w:szCs w:val="24"/>
          <w:lang w:eastAsia="ru-RU"/>
        </w:rPr>
        <w:t>субъектов</w:t>
      </w:r>
      <w:r w:rsidRPr="00732D0D">
        <w:rPr>
          <w:rFonts w:ascii="Times New Roman" w:eastAsiaTheme="minorEastAsia" w:hAnsi="Times New Roman" w:cs="Times New Roman"/>
          <w:spacing w:val="25"/>
          <w:sz w:val="24"/>
          <w:szCs w:val="24"/>
          <w:lang w:eastAsia="ru-RU"/>
        </w:rPr>
        <w:t xml:space="preserve"> </w:t>
      </w:r>
      <w:r w:rsidRPr="00732D0D">
        <w:rPr>
          <w:rFonts w:ascii="Times New Roman" w:eastAsiaTheme="minorEastAsia" w:hAnsi="Times New Roman" w:cs="Times New Roman"/>
          <w:spacing w:val="-1"/>
          <w:sz w:val="24"/>
          <w:szCs w:val="24"/>
          <w:lang w:eastAsia="ru-RU"/>
        </w:rPr>
        <w:t>Российской</w:t>
      </w:r>
      <w:r w:rsidRPr="00732D0D">
        <w:rPr>
          <w:rFonts w:ascii="Times New Roman" w:eastAsiaTheme="minorEastAsia" w:hAnsi="Times New Roman" w:cs="Times New Roman"/>
          <w:spacing w:val="65"/>
          <w:sz w:val="24"/>
          <w:szCs w:val="24"/>
          <w:lang w:eastAsia="ru-RU"/>
        </w:rPr>
        <w:t xml:space="preserve"> </w:t>
      </w:r>
      <w:r w:rsidRPr="00732D0D">
        <w:rPr>
          <w:rFonts w:ascii="Times New Roman" w:eastAsiaTheme="minorEastAsia" w:hAnsi="Times New Roman" w:cs="Times New Roman"/>
          <w:spacing w:val="-1"/>
          <w:sz w:val="24"/>
          <w:szCs w:val="24"/>
          <w:lang w:eastAsia="ru-RU"/>
        </w:rPr>
        <w:t>Федерации</w:t>
      </w:r>
      <w:r w:rsidRPr="00732D0D">
        <w:rPr>
          <w:rFonts w:ascii="Times New Roman" w:eastAsiaTheme="minorEastAsia" w:hAnsi="Times New Roman" w:cs="Times New Roman"/>
          <w:spacing w:val="36"/>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36"/>
          <w:sz w:val="24"/>
          <w:szCs w:val="24"/>
          <w:lang w:eastAsia="ru-RU"/>
        </w:rPr>
        <w:t xml:space="preserve"> </w:t>
      </w:r>
      <w:r w:rsidRPr="00732D0D">
        <w:rPr>
          <w:rFonts w:ascii="Times New Roman" w:eastAsiaTheme="minorEastAsia" w:hAnsi="Times New Roman" w:cs="Times New Roman"/>
          <w:sz w:val="24"/>
          <w:szCs w:val="24"/>
          <w:lang w:eastAsia="ru-RU"/>
        </w:rPr>
        <w:t>органов</w:t>
      </w:r>
      <w:r w:rsidRPr="00732D0D">
        <w:rPr>
          <w:rFonts w:ascii="Times New Roman" w:eastAsiaTheme="minorEastAsia" w:hAnsi="Times New Roman" w:cs="Times New Roman"/>
          <w:spacing w:val="32"/>
          <w:sz w:val="24"/>
          <w:szCs w:val="24"/>
          <w:lang w:eastAsia="ru-RU"/>
        </w:rPr>
        <w:t xml:space="preserve"> </w:t>
      </w:r>
      <w:r w:rsidRPr="00732D0D">
        <w:rPr>
          <w:rFonts w:ascii="Times New Roman" w:eastAsiaTheme="minorEastAsia" w:hAnsi="Times New Roman" w:cs="Times New Roman"/>
          <w:spacing w:val="-1"/>
          <w:sz w:val="24"/>
          <w:szCs w:val="24"/>
          <w:lang w:eastAsia="ru-RU"/>
        </w:rPr>
        <w:t>местного</w:t>
      </w:r>
      <w:r w:rsidRPr="00732D0D">
        <w:rPr>
          <w:rFonts w:ascii="Times New Roman" w:eastAsiaTheme="minorEastAsia" w:hAnsi="Times New Roman" w:cs="Times New Roman"/>
          <w:spacing w:val="35"/>
          <w:sz w:val="24"/>
          <w:szCs w:val="24"/>
          <w:lang w:eastAsia="ru-RU"/>
        </w:rPr>
        <w:t xml:space="preserve"> </w:t>
      </w:r>
      <w:r w:rsidRPr="00732D0D">
        <w:rPr>
          <w:rFonts w:ascii="Times New Roman" w:eastAsiaTheme="minorEastAsia" w:hAnsi="Times New Roman" w:cs="Times New Roman"/>
          <w:spacing w:val="-1"/>
          <w:sz w:val="24"/>
          <w:szCs w:val="24"/>
          <w:lang w:eastAsia="ru-RU"/>
        </w:rPr>
        <w:t>самоуправления</w:t>
      </w:r>
      <w:r w:rsidRPr="00732D0D">
        <w:rPr>
          <w:rFonts w:ascii="Times New Roman" w:eastAsiaTheme="minorEastAsia" w:hAnsi="Times New Roman" w:cs="Times New Roman"/>
          <w:spacing w:val="33"/>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36"/>
          <w:sz w:val="24"/>
          <w:szCs w:val="24"/>
          <w:lang w:eastAsia="ru-RU"/>
        </w:rPr>
        <w:t xml:space="preserve"> </w:t>
      </w:r>
      <w:r w:rsidRPr="00732D0D">
        <w:rPr>
          <w:rFonts w:ascii="Times New Roman" w:eastAsiaTheme="minorEastAsia" w:hAnsi="Times New Roman" w:cs="Times New Roman"/>
          <w:spacing w:val="-1"/>
          <w:sz w:val="24"/>
          <w:szCs w:val="24"/>
          <w:lang w:eastAsia="ru-RU"/>
        </w:rPr>
        <w:t>подведомственных</w:t>
      </w:r>
      <w:r w:rsidRPr="00732D0D">
        <w:rPr>
          <w:rFonts w:ascii="Times New Roman" w:eastAsiaTheme="minorEastAsia" w:hAnsi="Times New Roman" w:cs="Times New Roman"/>
          <w:spacing w:val="37"/>
          <w:sz w:val="24"/>
          <w:szCs w:val="24"/>
          <w:lang w:eastAsia="ru-RU"/>
        </w:rPr>
        <w:t xml:space="preserve"> </w:t>
      </w:r>
      <w:r w:rsidRPr="00732D0D">
        <w:rPr>
          <w:rFonts w:ascii="Times New Roman" w:eastAsiaTheme="minorEastAsia" w:hAnsi="Times New Roman" w:cs="Times New Roman"/>
          <w:sz w:val="24"/>
          <w:szCs w:val="24"/>
          <w:lang w:eastAsia="ru-RU"/>
        </w:rPr>
        <w:t>им</w:t>
      </w:r>
      <w:r w:rsidRPr="00732D0D">
        <w:rPr>
          <w:rFonts w:ascii="Times New Roman" w:eastAsiaTheme="minorEastAsia" w:hAnsi="Times New Roman" w:cs="Times New Roman"/>
          <w:spacing w:val="35"/>
          <w:sz w:val="24"/>
          <w:szCs w:val="24"/>
          <w:lang w:eastAsia="ru-RU"/>
        </w:rPr>
        <w:t xml:space="preserve"> </w:t>
      </w:r>
      <w:r w:rsidRPr="00732D0D">
        <w:rPr>
          <w:rFonts w:ascii="Times New Roman" w:eastAsiaTheme="minorEastAsia" w:hAnsi="Times New Roman" w:cs="Times New Roman"/>
          <w:spacing w:val="-1"/>
          <w:sz w:val="24"/>
          <w:szCs w:val="24"/>
          <w:lang w:eastAsia="ru-RU"/>
        </w:rPr>
        <w:t>организаций,</w:t>
      </w:r>
      <w:r w:rsidRPr="00732D0D">
        <w:rPr>
          <w:rFonts w:ascii="Times New Roman" w:eastAsiaTheme="minorEastAsia" w:hAnsi="Times New Roman" w:cs="Times New Roman"/>
          <w:spacing w:val="35"/>
          <w:sz w:val="24"/>
          <w:szCs w:val="24"/>
          <w:lang w:eastAsia="ru-RU"/>
        </w:rPr>
        <w:t xml:space="preserve"> </w:t>
      </w:r>
      <w:r w:rsidRPr="00732D0D">
        <w:rPr>
          <w:rFonts w:ascii="Times New Roman" w:eastAsiaTheme="minorEastAsia" w:hAnsi="Times New Roman" w:cs="Times New Roman"/>
          <w:sz w:val="24"/>
          <w:szCs w:val="24"/>
          <w:lang w:eastAsia="ru-RU"/>
        </w:rPr>
        <w:t>а</w:t>
      </w:r>
      <w:r w:rsidRPr="00732D0D">
        <w:rPr>
          <w:rFonts w:ascii="Times New Roman" w:eastAsiaTheme="minorEastAsia" w:hAnsi="Times New Roman" w:cs="Times New Roman"/>
          <w:spacing w:val="73"/>
          <w:sz w:val="24"/>
          <w:szCs w:val="24"/>
          <w:lang w:eastAsia="ru-RU"/>
        </w:rPr>
        <w:t xml:space="preserve"> </w:t>
      </w:r>
      <w:r w:rsidRPr="00732D0D">
        <w:rPr>
          <w:rFonts w:ascii="Times New Roman" w:eastAsiaTheme="minorEastAsia" w:hAnsi="Times New Roman" w:cs="Times New Roman"/>
          <w:spacing w:val="-1"/>
          <w:sz w:val="24"/>
          <w:szCs w:val="24"/>
          <w:lang w:eastAsia="ru-RU"/>
        </w:rPr>
        <w:t>также</w:t>
      </w:r>
      <w:r w:rsidRPr="00732D0D">
        <w:rPr>
          <w:rFonts w:ascii="Times New Roman" w:eastAsiaTheme="minorEastAsia" w:hAnsi="Times New Roman" w:cs="Times New Roman"/>
          <w:spacing w:val="29"/>
          <w:sz w:val="24"/>
          <w:szCs w:val="24"/>
          <w:lang w:eastAsia="ru-RU"/>
        </w:rPr>
        <w:t xml:space="preserve"> </w:t>
      </w:r>
      <w:r w:rsidRPr="00732D0D">
        <w:rPr>
          <w:rFonts w:ascii="Times New Roman" w:eastAsiaTheme="minorEastAsia" w:hAnsi="Times New Roman" w:cs="Times New Roman"/>
          <w:spacing w:val="-1"/>
          <w:sz w:val="24"/>
          <w:szCs w:val="24"/>
          <w:lang w:eastAsia="ru-RU"/>
        </w:rPr>
        <w:t>межпрофессиональное</w:t>
      </w:r>
      <w:r w:rsidRPr="00732D0D">
        <w:rPr>
          <w:rFonts w:ascii="Times New Roman" w:eastAsiaTheme="minorEastAsia" w:hAnsi="Times New Roman" w:cs="Times New Roman"/>
          <w:spacing w:val="30"/>
          <w:sz w:val="24"/>
          <w:szCs w:val="24"/>
          <w:lang w:eastAsia="ru-RU"/>
        </w:rPr>
        <w:t xml:space="preserve"> </w:t>
      </w:r>
      <w:r w:rsidRPr="00732D0D">
        <w:rPr>
          <w:rFonts w:ascii="Times New Roman" w:eastAsiaTheme="minorEastAsia" w:hAnsi="Times New Roman" w:cs="Times New Roman"/>
          <w:spacing w:val="-1"/>
          <w:sz w:val="24"/>
          <w:szCs w:val="24"/>
          <w:lang w:eastAsia="ru-RU"/>
        </w:rPr>
        <w:t>взаимодействие</w:t>
      </w:r>
      <w:r w:rsidRPr="00732D0D">
        <w:rPr>
          <w:rFonts w:ascii="Times New Roman" w:eastAsiaTheme="minorEastAsia" w:hAnsi="Times New Roman" w:cs="Times New Roman"/>
          <w:spacing w:val="30"/>
          <w:sz w:val="24"/>
          <w:szCs w:val="24"/>
          <w:lang w:eastAsia="ru-RU"/>
        </w:rPr>
        <w:t xml:space="preserve"> </w:t>
      </w:r>
      <w:r w:rsidRPr="00732D0D">
        <w:rPr>
          <w:rFonts w:ascii="Times New Roman" w:eastAsiaTheme="minorEastAsia" w:hAnsi="Times New Roman" w:cs="Times New Roman"/>
          <w:spacing w:val="-1"/>
          <w:sz w:val="24"/>
          <w:szCs w:val="24"/>
          <w:lang w:eastAsia="ru-RU"/>
        </w:rPr>
        <w:t>специалистов</w:t>
      </w:r>
      <w:r w:rsidRPr="00732D0D">
        <w:rPr>
          <w:rFonts w:ascii="Times New Roman" w:eastAsiaTheme="minorEastAsia" w:hAnsi="Times New Roman" w:cs="Times New Roman"/>
          <w:spacing w:val="30"/>
          <w:sz w:val="24"/>
          <w:szCs w:val="24"/>
          <w:lang w:eastAsia="ru-RU"/>
        </w:rPr>
        <w:t xml:space="preserve"> </w:t>
      </w:r>
      <w:r w:rsidRPr="00732D0D">
        <w:rPr>
          <w:rFonts w:ascii="Times New Roman" w:eastAsiaTheme="minorEastAsia" w:hAnsi="Times New Roman" w:cs="Times New Roman"/>
          <w:spacing w:val="-1"/>
          <w:sz w:val="24"/>
          <w:szCs w:val="24"/>
          <w:lang w:eastAsia="ru-RU"/>
        </w:rPr>
        <w:t>различных</w:t>
      </w:r>
      <w:r w:rsidRPr="00732D0D">
        <w:rPr>
          <w:rFonts w:ascii="Times New Roman" w:eastAsiaTheme="minorEastAsia" w:hAnsi="Times New Roman" w:cs="Times New Roman"/>
          <w:spacing w:val="33"/>
          <w:sz w:val="24"/>
          <w:szCs w:val="24"/>
          <w:lang w:eastAsia="ru-RU"/>
        </w:rPr>
        <w:t xml:space="preserve"> </w:t>
      </w:r>
      <w:r w:rsidRPr="00732D0D">
        <w:rPr>
          <w:rFonts w:ascii="Times New Roman" w:eastAsiaTheme="minorEastAsia" w:hAnsi="Times New Roman" w:cs="Times New Roman"/>
          <w:spacing w:val="-1"/>
          <w:sz w:val="24"/>
          <w:szCs w:val="24"/>
          <w:lang w:eastAsia="ru-RU"/>
        </w:rPr>
        <w:t>социальных</w:t>
      </w:r>
      <w:r w:rsidRPr="00732D0D">
        <w:rPr>
          <w:rFonts w:ascii="Times New Roman" w:eastAsiaTheme="minorEastAsia" w:hAnsi="Times New Roman" w:cs="Times New Roman"/>
          <w:spacing w:val="97"/>
          <w:sz w:val="24"/>
          <w:szCs w:val="24"/>
          <w:lang w:eastAsia="ru-RU"/>
        </w:rPr>
        <w:t xml:space="preserve"> </w:t>
      </w:r>
      <w:r w:rsidRPr="00732D0D">
        <w:rPr>
          <w:rFonts w:ascii="Times New Roman" w:eastAsiaTheme="minorEastAsia" w:hAnsi="Times New Roman" w:cs="Times New Roman"/>
          <w:spacing w:val="-1"/>
          <w:sz w:val="24"/>
          <w:szCs w:val="24"/>
          <w:lang w:eastAsia="ru-RU"/>
        </w:rPr>
        <w:t>практик</w:t>
      </w:r>
      <w:r w:rsidRPr="00732D0D">
        <w:rPr>
          <w:rFonts w:ascii="Times New Roman" w:eastAsiaTheme="minorEastAsia" w:hAnsi="Times New Roman" w:cs="Times New Roman"/>
          <w:spacing w:val="10"/>
          <w:sz w:val="24"/>
          <w:szCs w:val="24"/>
          <w:lang w:eastAsia="ru-RU"/>
        </w:rPr>
        <w:t xml:space="preserve"> </w:t>
      </w:r>
      <w:r w:rsidRPr="00732D0D">
        <w:rPr>
          <w:rFonts w:ascii="Times New Roman" w:eastAsiaTheme="minorEastAsia" w:hAnsi="Times New Roman" w:cs="Times New Roman"/>
          <w:spacing w:val="-1"/>
          <w:sz w:val="24"/>
          <w:szCs w:val="24"/>
          <w:lang w:eastAsia="ru-RU"/>
        </w:rPr>
        <w:t>(педагог,</w:t>
      </w:r>
      <w:r w:rsidRPr="00732D0D">
        <w:rPr>
          <w:rFonts w:ascii="Times New Roman" w:eastAsiaTheme="minorEastAsia" w:hAnsi="Times New Roman" w:cs="Times New Roman"/>
          <w:spacing w:val="9"/>
          <w:sz w:val="24"/>
          <w:szCs w:val="24"/>
          <w:lang w:eastAsia="ru-RU"/>
        </w:rPr>
        <w:t xml:space="preserve"> </w:t>
      </w:r>
      <w:r w:rsidRPr="00732D0D">
        <w:rPr>
          <w:rFonts w:ascii="Times New Roman" w:eastAsiaTheme="minorEastAsia" w:hAnsi="Times New Roman" w:cs="Times New Roman"/>
          <w:spacing w:val="-1"/>
          <w:sz w:val="24"/>
          <w:szCs w:val="24"/>
          <w:lang w:eastAsia="ru-RU"/>
        </w:rPr>
        <w:t>психолог,</w:t>
      </w:r>
      <w:r w:rsidRPr="00732D0D">
        <w:rPr>
          <w:rFonts w:ascii="Times New Roman" w:eastAsiaTheme="minorEastAsia" w:hAnsi="Times New Roman" w:cs="Times New Roman"/>
          <w:spacing w:val="9"/>
          <w:sz w:val="24"/>
          <w:szCs w:val="24"/>
          <w:lang w:eastAsia="ru-RU"/>
        </w:rPr>
        <w:t xml:space="preserve"> </w:t>
      </w:r>
      <w:r w:rsidRPr="00732D0D">
        <w:rPr>
          <w:rFonts w:ascii="Times New Roman" w:eastAsiaTheme="minorEastAsia" w:hAnsi="Times New Roman" w:cs="Times New Roman"/>
          <w:spacing w:val="-1"/>
          <w:sz w:val="24"/>
          <w:szCs w:val="24"/>
          <w:lang w:eastAsia="ru-RU"/>
        </w:rPr>
        <w:t>медицинский</w:t>
      </w:r>
      <w:r w:rsidRPr="00732D0D">
        <w:rPr>
          <w:rFonts w:ascii="Times New Roman" w:eastAsiaTheme="minorEastAsia" w:hAnsi="Times New Roman" w:cs="Times New Roman"/>
          <w:spacing w:val="10"/>
          <w:sz w:val="24"/>
          <w:szCs w:val="24"/>
          <w:lang w:eastAsia="ru-RU"/>
        </w:rPr>
        <w:t xml:space="preserve"> </w:t>
      </w:r>
      <w:r w:rsidRPr="00732D0D">
        <w:rPr>
          <w:rFonts w:ascii="Times New Roman" w:eastAsiaTheme="minorEastAsia" w:hAnsi="Times New Roman" w:cs="Times New Roman"/>
          <w:spacing w:val="-1"/>
          <w:sz w:val="24"/>
          <w:szCs w:val="24"/>
          <w:lang w:eastAsia="ru-RU"/>
        </w:rPr>
        <w:t>специалист,</w:t>
      </w:r>
      <w:r w:rsidRPr="00732D0D">
        <w:rPr>
          <w:rFonts w:ascii="Times New Roman" w:eastAsiaTheme="minorEastAsia" w:hAnsi="Times New Roman" w:cs="Times New Roman"/>
          <w:spacing w:val="6"/>
          <w:sz w:val="24"/>
          <w:szCs w:val="24"/>
          <w:lang w:eastAsia="ru-RU"/>
        </w:rPr>
        <w:t xml:space="preserve"> </w:t>
      </w:r>
      <w:r w:rsidRPr="00732D0D">
        <w:rPr>
          <w:rFonts w:ascii="Times New Roman" w:eastAsiaTheme="minorEastAsia" w:hAnsi="Times New Roman" w:cs="Times New Roman"/>
          <w:spacing w:val="-1"/>
          <w:sz w:val="24"/>
          <w:szCs w:val="24"/>
          <w:lang w:eastAsia="ru-RU"/>
        </w:rPr>
        <w:t>школьный</w:t>
      </w:r>
      <w:r w:rsidRPr="00732D0D">
        <w:rPr>
          <w:rFonts w:ascii="Times New Roman" w:eastAsiaTheme="minorEastAsia" w:hAnsi="Times New Roman" w:cs="Times New Roman"/>
          <w:spacing w:val="5"/>
          <w:sz w:val="24"/>
          <w:szCs w:val="24"/>
          <w:lang w:eastAsia="ru-RU"/>
        </w:rPr>
        <w:t xml:space="preserve"> </w:t>
      </w:r>
      <w:r w:rsidRPr="00732D0D">
        <w:rPr>
          <w:rFonts w:ascii="Times New Roman" w:eastAsiaTheme="minorEastAsia" w:hAnsi="Times New Roman" w:cs="Times New Roman"/>
          <w:spacing w:val="-1"/>
          <w:sz w:val="24"/>
          <w:szCs w:val="24"/>
          <w:lang w:eastAsia="ru-RU"/>
        </w:rPr>
        <w:t>инспектор</w:t>
      </w:r>
      <w:r w:rsidRPr="00732D0D">
        <w:rPr>
          <w:rFonts w:ascii="Times New Roman" w:eastAsiaTheme="minorEastAsia" w:hAnsi="Times New Roman" w:cs="Times New Roman"/>
          <w:spacing w:val="6"/>
          <w:sz w:val="24"/>
          <w:szCs w:val="24"/>
          <w:lang w:eastAsia="ru-RU"/>
        </w:rPr>
        <w:t xml:space="preserve"> </w:t>
      </w:r>
      <w:r w:rsidRPr="00732D0D">
        <w:rPr>
          <w:rFonts w:ascii="Times New Roman" w:eastAsiaTheme="minorEastAsia" w:hAnsi="Times New Roman" w:cs="Times New Roman"/>
          <w:sz w:val="24"/>
          <w:szCs w:val="24"/>
          <w:lang w:eastAsia="ru-RU"/>
        </w:rPr>
        <w:t>по</w:t>
      </w:r>
      <w:r w:rsidRPr="00732D0D">
        <w:rPr>
          <w:rFonts w:ascii="Times New Roman" w:eastAsiaTheme="minorEastAsia" w:hAnsi="Times New Roman" w:cs="Times New Roman"/>
          <w:spacing w:val="6"/>
          <w:sz w:val="24"/>
          <w:szCs w:val="24"/>
          <w:lang w:eastAsia="ru-RU"/>
        </w:rPr>
        <w:t xml:space="preserve"> </w:t>
      </w:r>
      <w:r w:rsidRPr="00732D0D">
        <w:rPr>
          <w:rFonts w:ascii="Times New Roman" w:eastAsiaTheme="minorEastAsia" w:hAnsi="Times New Roman" w:cs="Times New Roman"/>
          <w:spacing w:val="-1"/>
          <w:sz w:val="24"/>
          <w:szCs w:val="24"/>
          <w:lang w:eastAsia="ru-RU"/>
        </w:rPr>
        <w:t>делам</w:t>
      </w:r>
      <w:r w:rsidRPr="00732D0D">
        <w:rPr>
          <w:rFonts w:ascii="Times New Roman" w:eastAsiaTheme="minorEastAsia" w:hAnsi="Times New Roman" w:cs="Times New Roman"/>
          <w:spacing w:val="81"/>
          <w:sz w:val="24"/>
          <w:szCs w:val="24"/>
          <w:lang w:eastAsia="ru-RU"/>
        </w:rPr>
        <w:t xml:space="preserve"> </w:t>
      </w:r>
      <w:r w:rsidRPr="00732D0D">
        <w:rPr>
          <w:rFonts w:ascii="Times New Roman" w:eastAsiaTheme="minorEastAsia" w:hAnsi="Times New Roman" w:cs="Times New Roman"/>
          <w:spacing w:val="-1"/>
          <w:sz w:val="24"/>
          <w:szCs w:val="24"/>
          <w:lang w:eastAsia="ru-RU"/>
        </w:rPr>
        <w:t>несовершеннолетних</w:t>
      </w:r>
      <w:r w:rsidRPr="00732D0D">
        <w:rPr>
          <w:rFonts w:ascii="Times New Roman" w:eastAsiaTheme="minorEastAsia" w:hAnsi="Times New Roman" w:cs="Times New Roman"/>
          <w:spacing w:val="30"/>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27"/>
          <w:sz w:val="24"/>
          <w:szCs w:val="24"/>
          <w:lang w:eastAsia="ru-RU"/>
        </w:rPr>
        <w:t xml:space="preserve"> </w:t>
      </w:r>
      <w:r w:rsidRPr="00732D0D">
        <w:rPr>
          <w:rFonts w:ascii="Times New Roman" w:eastAsiaTheme="minorEastAsia" w:hAnsi="Times New Roman" w:cs="Times New Roman"/>
          <w:sz w:val="24"/>
          <w:szCs w:val="24"/>
          <w:lang w:eastAsia="ru-RU"/>
        </w:rPr>
        <w:t>т.д.),</w:t>
      </w:r>
      <w:r w:rsidRPr="00732D0D">
        <w:rPr>
          <w:rFonts w:ascii="Times New Roman" w:eastAsiaTheme="minorEastAsia" w:hAnsi="Times New Roman" w:cs="Times New Roman"/>
          <w:spacing w:val="28"/>
          <w:sz w:val="24"/>
          <w:szCs w:val="24"/>
          <w:lang w:eastAsia="ru-RU"/>
        </w:rPr>
        <w:t xml:space="preserve"> </w:t>
      </w:r>
      <w:r w:rsidRPr="00732D0D">
        <w:rPr>
          <w:rFonts w:ascii="Times New Roman" w:eastAsiaTheme="minorEastAsia" w:hAnsi="Times New Roman" w:cs="Times New Roman"/>
          <w:spacing w:val="-1"/>
          <w:sz w:val="24"/>
          <w:szCs w:val="24"/>
          <w:lang w:eastAsia="ru-RU"/>
        </w:rPr>
        <w:t>имеющих</w:t>
      </w:r>
      <w:r w:rsidRPr="00732D0D">
        <w:rPr>
          <w:rFonts w:ascii="Times New Roman" w:eastAsiaTheme="minorEastAsia" w:hAnsi="Times New Roman" w:cs="Times New Roman"/>
          <w:spacing w:val="34"/>
          <w:sz w:val="24"/>
          <w:szCs w:val="24"/>
          <w:lang w:eastAsia="ru-RU"/>
        </w:rPr>
        <w:t xml:space="preserve"> </w:t>
      </w:r>
      <w:r w:rsidRPr="00732D0D">
        <w:rPr>
          <w:rFonts w:ascii="Times New Roman" w:eastAsiaTheme="minorEastAsia" w:hAnsi="Times New Roman" w:cs="Times New Roman"/>
          <w:spacing w:val="-2"/>
          <w:sz w:val="24"/>
          <w:szCs w:val="24"/>
          <w:lang w:eastAsia="ru-RU"/>
        </w:rPr>
        <w:t>единую</w:t>
      </w:r>
      <w:r w:rsidRPr="00732D0D">
        <w:rPr>
          <w:rFonts w:ascii="Times New Roman" w:eastAsiaTheme="minorEastAsia" w:hAnsi="Times New Roman" w:cs="Times New Roman"/>
          <w:spacing w:val="31"/>
          <w:sz w:val="24"/>
          <w:szCs w:val="24"/>
          <w:lang w:eastAsia="ru-RU"/>
        </w:rPr>
        <w:t xml:space="preserve"> </w:t>
      </w:r>
      <w:r w:rsidRPr="00732D0D">
        <w:rPr>
          <w:rFonts w:ascii="Times New Roman" w:eastAsiaTheme="minorEastAsia" w:hAnsi="Times New Roman" w:cs="Times New Roman"/>
          <w:spacing w:val="-1"/>
          <w:sz w:val="24"/>
          <w:szCs w:val="24"/>
          <w:lang w:eastAsia="ru-RU"/>
        </w:rPr>
        <w:t>цель,</w:t>
      </w:r>
      <w:r w:rsidRPr="00732D0D">
        <w:rPr>
          <w:rFonts w:ascii="Times New Roman" w:eastAsiaTheme="minorEastAsia" w:hAnsi="Times New Roman" w:cs="Times New Roman"/>
          <w:spacing w:val="28"/>
          <w:sz w:val="24"/>
          <w:szCs w:val="24"/>
          <w:lang w:eastAsia="ru-RU"/>
        </w:rPr>
        <w:t xml:space="preserve"> </w:t>
      </w:r>
      <w:r w:rsidRPr="00732D0D">
        <w:rPr>
          <w:rFonts w:ascii="Times New Roman" w:eastAsiaTheme="minorEastAsia" w:hAnsi="Times New Roman" w:cs="Times New Roman"/>
          <w:spacing w:val="-1"/>
          <w:sz w:val="24"/>
          <w:szCs w:val="24"/>
          <w:lang w:eastAsia="ru-RU"/>
        </w:rPr>
        <w:t>гибкую</w:t>
      </w:r>
      <w:r w:rsidRPr="00732D0D">
        <w:rPr>
          <w:rFonts w:ascii="Times New Roman" w:eastAsiaTheme="minorEastAsia" w:hAnsi="Times New Roman" w:cs="Times New Roman"/>
          <w:spacing w:val="29"/>
          <w:sz w:val="24"/>
          <w:szCs w:val="24"/>
          <w:lang w:eastAsia="ru-RU"/>
        </w:rPr>
        <w:t xml:space="preserve"> </w:t>
      </w:r>
      <w:r w:rsidRPr="00732D0D">
        <w:rPr>
          <w:rFonts w:ascii="Times New Roman" w:eastAsiaTheme="minorEastAsia" w:hAnsi="Times New Roman" w:cs="Times New Roman"/>
          <w:sz w:val="24"/>
          <w:szCs w:val="24"/>
          <w:lang w:eastAsia="ru-RU"/>
        </w:rPr>
        <w:t>структуру</w:t>
      </w:r>
      <w:r w:rsidRPr="00732D0D">
        <w:rPr>
          <w:rFonts w:ascii="Times New Roman" w:eastAsiaTheme="minorEastAsia" w:hAnsi="Times New Roman" w:cs="Times New Roman"/>
          <w:spacing w:val="23"/>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29"/>
          <w:sz w:val="24"/>
          <w:szCs w:val="24"/>
          <w:lang w:eastAsia="ru-RU"/>
        </w:rPr>
        <w:t xml:space="preserve"> </w:t>
      </w:r>
      <w:r w:rsidRPr="00732D0D">
        <w:rPr>
          <w:rFonts w:ascii="Times New Roman" w:eastAsiaTheme="minorEastAsia" w:hAnsi="Times New Roman" w:cs="Times New Roman"/>
          <w:spacing w:val="-1"/>
          <w:sz w:val="24"/>
          <w:szCs w:val="24"/>
          <w:lang w:eastAsia="ru-RU"/>
        </w:rPr>
        <w:t>механизм</w:t>
      </w:r>
      <w:r w:rsidRPr="00732D0D">
        <w:rPr>
          <w:rFonts w:ascii="Times New Roman" w:eastAsiaTheme="minorEastAsia" w:hAnsi="Times New Roman" w:cs="Times New Roman"/>
          <w:spacing w:val="61"/>
          <w:sz w:val="24"/>
          <w:szCs w:val="24"/>
          <w:lang w:eastAsia="ru-RU"/>
        </w:rPr>
        <w:t xml:space="preserve"> </w:t>
      </w:r>
      <w:r w:rsidRPr="00732D0D">
        <w:rPr>
          <w:rFonts w:ascii="Times New Roman" w:eastAsiaTheme="minorEastAsia" w:hAnsi="Times New Roman" w:cs="Times New Roman"/>
          <w:spacing w:val="-1"/>
          <w:sz w:val="24"/>
          <w:szCs w:val="24"/>
          <w:lang w:eastAsia="ru-RU"/>
        </w:rPr>
        <w:t>обратной</w:t>
      </w:r>
      <w:r w:rsidRPr="00732D0D">
        <w:rPr>
          <w:rFonts w:ascii="Times New Roman" w:eastAsiaTheme="minorEastAsia" w:hAnsi="Times New Roman" w:cs="Times New Roman"/>
          <w:spacing w:val="46"/>
          <w:sz w:val="24"/>
          <w:szCs w:val="24"/>
          <w:lang w:eastAsia="ru-RU"/>
        </w:rPr>
        <w:t xml:space="preserve"> </w:t>
      </w:r>
      <w:r w:rsidRPr="00732D0D">
        <w:rPr>
          <w:rFonts w:ascii="Times New Roman" w:eastAsiaTheme="minorEastAsia" w:hAnsi="Times New Roman" w:cs="Times New Roman"/>
          <w:spacing w:val="-1"/>
          <w:sz w:val="24"/>
          <w:szCs w:val="24"/>
          <w:lang w:eastAsia="ru-RU"/>
        </w:rPr>
        <w:t>связи,</w:t>
      </w:r>
      <w:r w:rsidRPr="00732D0D">
        <w:rPr>
          <w:rFonts w:ascii="Times New Roman" w:eastAsiaTheme="minorEastAsia" w:hAnsi="Times New Roman" w:cs="Times New Roman"/>
          <w:spacing w:val="45"/>
          <w:sz w:val="24"/>
          <w:szCs w:val="24"/>
          <w:lang w:eastAsia="ru-RU"/>
        </w:rPr>
        <w:t xml:space="preserve"> </w:t>
      </w:r>
      <w:r w:rsidRPr="00732D0D">
        <w:rPr>
          <w:rFonts w:ascii="Times New Roman" w:eastAsiaTheme="minorEastAsia" w:hAnsi="Times New Roman" w:cs="Times New Roman"/>
          <w:spacing w:val="-1"/>
          <w:sz w:val="24"/>
          <w:szCs w:val="24"/>
          <w:lang w:eastAsia="ru-RU"/>
        </w:rPr>
        <w:t>которые</w:t>
      </w:r>
      <w:r w:rsidRPr="00732D0D">
        <w:rPr>
          <w:rFonts w:ascii="Times New Roman" w:eastAsiaTheme="minorEastAsia" w:hAnsi="Times New Roman" w:cs="Times New Roman"/>
          <w:spacing w:val="43"/>
          <w:sz w:val="24"/>
          <w:szCs w:val="24"/>
          <w:lang w:eastAsia="ru-RU"/>
        </w:rPr>
        <w:t xml:space="preserve"> </w:t>
      </w:r>
      <w:r w:rsidRPr="00732D0D">
        <w:rPr>
          <w:rFonts w:ascii="Times New Roman" w:eastAsiaTheme="minorEastAsia" w:hAnsi="Times New Roman" w:cs="Times New Roman"/>
          <w:sz w:val="24"/>
          <w:szCs w:val="24"/>
          <w:lang w:eastAsia="ru-RU"/>
        </w:rPr>
        <w:t>позволяют</w:t>
      </w:r>
      <w:r w:rsidRPr="00732D0D">
        <w:rPr>
          <w:rFonts w:ascii="Times New Roman" w:eastAsiaTheme="minorEastAsia" w:hAnsi="Times New Roman" w:cs="Times New Roman"/>
          <w:spacing w:val="46"/>
          <w:sz w:val="24"/>
          <w:szCs w:val="24"/>
          <w:lang w:eastAsia="ru-RU"/>
        </w:rPr>
        <w:t xml:space="preserve"> </w:t>
      </w:r>
      <w:r w:rsidRPr="00732D0D">
        <w:rPr>
          <w:rFonts w:ascii="Times New Roman" w:eastAsiaTheme="minorEastAsia" w:hAnsi="Times New Roman" w:cs="Times New Roman"/>
          <w:spacing w:val="-1"/>
          <w:sz w:val="24"/>
          <w:szCs w:val="24"/>
          <w:lang w:eastAsia="ru-RU"/>
        </w:rPr>
        <w:t>корректировать</w:t>
      </w:r>
      <w:r w:rsidRPr="00732D0D">
        <w:rPr>
          <w:rFonts w:ascii="Times New Roman" w:eastAsiaTheme="minorEastAsia" w:hAnsi="Times New Roman" w:cs="Times New Roman"/>
          <w:spacing w:val="46"/>
          <w:sz w:val="24"/>
          <w:szCs w:val="24"/>
          <w:lang w:eastAsia="ru-RU"/>
        </w:rPr>
        <w:t xml:space="preserve"> </w:t>
      </w:r>
      <w:r w:rsidRPr="00732D0D">
        <w:rPr>
          <w:rFonts w:ascii="Times New Roman" w:eastAsiaTheme="minorEastAsia" w:hAnsi="Times New Roman" w:cs="Times New Roman"/>
          <w:spacing w:val="-1"/>
          <w:sz w:val="24"/>
          <w:szCs w:val="24"/>
          <w:lang w:eastAsia="ru-RU"/>
        </w:rPr>
        <w:t>текущие</w:t>
      </w:r>
      <w:r w:rsidRPr="00732D0D">
        <w:rPr>
          <w:rFonts w:ascii="Times New Roman" w:eastAsiaTheme="minorEastAsia" w:hAnsi="Times New Roman" w:cs="Times New Roman"/>
          <w:spacing w:val="44"/>
          <w:sz w:val="24"/>
          <w:szCs w:val="24"/>
          <w:lang w:eastAsia="ru-RU"/>
        </w:rPr>
        <w:t xml:space="preserve"> </w:t>
      </w:r>
      <w:r w:rsidRPr="00732D0D">
        <w:rPr>
          <w:rFonts w:ascii="Times New Roman" w:eastAsiaTheme="minorEastAsia" w:hAnsi="Times New Roman" w:cs="Times New Roman"/>
          <w:spacing w:val="-1"/>
          <w:sz w:val="24"/>
          <w:szCs w:val="24"/>
          <w:lang w:eastAsia="ru-RU"/>
        </w:rPr>
        <w:t>задачи</w:t>
      </w:r>
      <w:r w:rsidRPr="00732D0D">
        <w:rPr>
          <w:rFonts w:ascii="Times New Roman" w:eastAsiaTheme="minorEastAsia" w:hAnsi="Times New Roman" w:cs="Times New Roman"/>
          <w:spacing w:val="46"/>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46"/>
          <w:sz w:val="24"/>
          <w:szCs w:val="24"/>
          <w:lang w:eastAsia="ru-RU"/>
        </w:rPr>
        <w:t xml:space="preserve"> </w:t>
      </w:r>
      <w:r w:rsidRPr="00732D0D">
        <w:rPr>
          <w:rFonts w:ascii="Times New Roman" w:eastAsiaTheme="minorEastAsia" w:hAnsi="Times New Roman" w:cs="Times New Roman"/>
          <w:spacing w:val="-1"/>
          <w:sz w:val="24"/>
          <w:szCs w:val="24"/>
          <w:lang w:eastAsia="ru-RU"/>
        </w:rPr>
        <w:t>индикаторы</w:t>
      </w:r>
      <w:r w:rsidRPr="00732D0D">
        <w:rPr>
          <w:rFonts w:ascii="Times New Roman" w:eastAsiaTheme="minorEastAsia" w:hAnsi="Times New Roman" w:cs="Times New Roman"/>
          <w:spacing w:val="85"/>
          <w:sz w:val="24"/>
          <w:szCs w:val="24"/>
          <w:lang w:eastAsia="ru-RU"/>
        </w:rPr>
        <w:t xml:space="preserve"> </w:t>
      </w:r>
      <w:r w:rsidRPr="00732D0D">
        <w:rPr>
          <w:rFonts w:ascii="Times New Roman" w:eastAsiaTheme="minorEastAsia" w:hAnsi="Times New Roman" w:cs="Times New Roman"/>
          <w:spacing w:val="-1"/>
          <w:sz w:val="24"/>
          <w:szCs w:val="24"/>
          <w:lang w:eastAsia="ru-RU"/>
        </w:rPr>
        <w:t>эффективности</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1"/>
          <w:sz w:val="24"/>
          <w:szCs w:val="24"/>
          <w:lang w:eastAsia="ru-RU"/>
        </w:rPr>
        <w:t>комплексной</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1"/>
          <w:sz w:val="24"/>
          <w:szCs w:val="24"/>
          <w:lang w:eastAsia="ru-RU"/>
        </w:rPr>
        <w:t>деятельности.</w:t>
      </w:r>
    </w:p>
    <w:p w:rsidR="00732D0D" w:rsidRPr="00732D0D" w:rsidRDefault="00732D0D" w:rsidP="00732D0D">
      <w:pPr>
        <w:widowControl w:val="0"/>
        <w:kinsoku w:val="0"/>
        <w:overflowPunct w:val="0"/>
        <w:autoSpaceDE w:val="0"/>
        <w:autoSpaceDN w:val="0"/>
        <w:adjustRightInd w:val="0"/>
        <w:spacing w:after="0" w:line="240" w:lineRule="auto"/>
        <w:ind w:right="110"/>
        <w:jc w:val="both"/>
        <w:rPr>
          <w:rFonts w:ascii="Times New Roman" w:eastAsiaTheme="minorEastAsia" w:hAnsi="Times New Roman" w:cs="Times New Roman"/>
          <w:spacing w:val="-1"/>
          <w:sz w:val="24"/>
          <w:szCs w:val="24"/>
          <w:lang w:eastAsia="ru-RU"/>
        </w:rPr>
      </w:pPr>
      <w:r w:rsidRPr="00732D0D">
        <w:rPr>
          <w:rFonts w:ascii="Times New Roman" w:eastAsiaTheme="minorEastAsia" w:hAnsi="Times New Roman" w:cs="Times New Roman"/>
          <w:b/>
          <w:bCs/>
          <w:i/>
          <w:iCs/>
          <w:spacing w:val="-1"/>
          <w:sz w:val="24"/>
          <w:szCs w:val="24"/>
          <w:lang w:eastAsia="ru-RU"/>
        </w:rPr>
        <w:t>Принцип</w:t>
      </w:r>
      <w:r w:rsidRPr="00732D0D">
        <w:rPr>
          <w:rFonts w:ascii="Times New Roman" w:eastAsiaTheme="minorEastAsia" w:hAnsi="Times New Roman" w:cs="Times New Roman"/>
          <w:b/>
          <w:bCs/>
          <w:i/>
          <w:iCs/>
          <w:spacing w:val="46"/>
          <w:sz w:val="24"/>
          <w:szCs w:val="24"/>
          <w:lang w:eastAsia="ru-RU"/>
        </w:rPr>
        <w:t xml:space="preserve"> </w:t>
      </w:r>
      <w:r w:rsidRPr="00732D0D">
        <w:rPr>
          <w:rFonts w:ascii="Times New Roman" w:eastAsiaTheme="minorEastAsia" w:hAnsi="Times New Roman" w:cs="Times New Roman"/>
          <w:b/>
          <w:bCs/>
          <w:i/>
          <w:iCs/>
          <w:spacing w:val="-1"/>
          <w:sz w:val="24"/>
          <w:szCs w:val="24"/>
          <w:lang w:eastAsia="ru-RU"/>
        </w:rPr>
        <w:t>стратегической</w:t>
      </w:r>
      <w:r w:rsidRPr="00732D0D">
        <w:rPr>
          <w:rFonts w:ascii="Times New Roman" w:eastAsiaTheme="minorEastAsia" w:hAnsi="Times New Roman" w:cs="Times New Roman"/>
          <w:b/>
          <w:bCs/>
          <w:i/>
          <w:iCs/>
          <w:spacing w:val="48"/>
          <w:sz w:val="24"/>
          <w:szCs w:val="24"/>
          <w:lang w:eastAsia="ru-RU"/>
        </w:rPr>
        <w:t xml:space="preserve"> </w:t>
      </w:r>
      <w:r w:rsidRPr="00732D0D">
        <w:rPr>
          <w:rFonts w:ascii="Times New Roman" w:eastAsiaTheme="minorEastAsia" w:hAnsi="Times New Roman" w:cs="Times New Roman"/>
          <w:b/>
          <w:bCs/>
          <w:i/>
          <w:iCs/>
          <w:spacing w:val="-1"/>
          <w:sz w:val="24"/>
          <w:szCs w:val="24"/>
          <w:lang w:eastAsia="ru-RU"/>
        </w:rPr>
        <w:t>целостности</w:t>
      </w:r>
      <w:r w:rsidRPr="00732D0D">
        <w:rPr>
          <w:rFonts w:ascii="Times New Roman" w:eastAsiaTheme="minorEastAsia" w:hAnsi="Times New Roman" w:cs="Times New Roman"/>
          <w:b/>
          <w:bCs/>
          <w:i/>
          <w:iCs/>
          <w:spacing w:val="53"/>
          <w:sz w:val="24"/>
          <w:szCs w:val="24"/>
          <w:lang w:eastAsia="ru-RU"/>
        </w:rPr>
        <w:t xml:space="preserve"> </w:t>
      </w:r>
      <w:r w:rsidRPr="00732D0D">
        <w:rPr>
          <w:rFonts w:ascii="Times New Roman" w:eastAsiaTheme="minorEastAsia" w:hAnsi="Times New Roman" w:cs="Times New Roman"/>
          <w:spacing w:val="-1"/>
          <w:sz w:val="24"/>
          <w:szCs w:val="24"/>
          <w:lang w:eastAsia="ru-RU"/>
        </w:rPr>
        <w:t>обуславливает</w:t>
      </w:r>
      <w:r w:rsidRPr="00732D0D">
        <w:rPr>
          <w:rFonts w:ascii="Times New Roman" w:eastAsiaTheme="minorEastAsia" w:hAnsi="Times New Roman" w:cs="Times New Roman"/>
          <w:spacing w:val="48"/>
          <w:sz w:val="24"/>
          <w:szCs w:val="24"/>
          <w:lang w:eastAsia="ru-RU"/>
        </w:rPr>
        <w:t xml:space="preserve"> </w:t>
      </w:r>
      <w:r w:rsidRPr="00732D0D">
        <w:rPr>
          <w:rFonts w:ascii="Times New Roman" w:eastAsiaTheme="minorEastAsia" w:hAnsi="Times New Roman" w:cs="Times New Roman"/>
          <w:sz w:val="24"/>
          <w:szCs w:val="24"/>
          <w:lang w:eastAsia="ru-RU"/>
        </w:rPr>
        <w:t>для</w:t>
      </w:r>
      <w:r w:rsidRPr="00732D0D">
        <w:rPr>
          <w:rFonts w:ascii="Times New Roman" w:eastAsiaTheme="minorEastAsia" w:hAnsi="Times New Roman" w:cs="Times New Roman"/>
          <w:spacing w:val="48"/>
          <w:sz w:val="24"/>
          <w:szCs w:val="24"/>
          <w:lang w:eastAsia="ru-RU"/>
        </w:rPr>
        <w:t xml:space="preserve"> </w:t>
      </w:r>
      <w:r w:rsidRPr="00732D0D">
        <w:rPr>
          <w:rFonts w:ascii="Times New Roman" w:eastAsiaTheme="minorEastAsia" w:hAnsi="Times New Roman" w:cs="Times New Roman"/>
          <w:spacing w:val="-1"/>
          <w:sz w:val="24"/>
          <w:szCs w:val="24"/>
          <w:lang w:eastAsia="ru-RU"/>
        </w:rPr>
        <w:t>организаторов</w:t>
      </w:r>
      <w:r w:rsidRPr="00732D0D">
        <w:rPr>
          <w:rFonts w:ascii="Times New Roman" w:eastAsiaTheme="minorEastAsia" w:hAnsi="Times New Roman" w:cs="Times New Roman"/>
          <w:spacing w:val="44"/>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71"/>
          <w:sz w:val="24"/>
          <w:szCs w:val="24"/>
          <w:lang w:eastAsia="ru-RU"/>
        </w:rPr>
        <w:t xml:space="preserve"> </w:t>
      </w:r>
      <w:r w:rsidRPr="00732D0D">
        <w:rPr>
          <w:rFonts w:ascii="Times New Roman" w:eastAsiaTheme="minorEastAsia" w:hAnsi="Times New Roman" w:cs="Times New Roman"/>
          <w:spacing w:val="-1"/>
          <w:sz w:val="24"/>
          <w:szCs w:val="24"/>
          <w:lang w:eastAsia="ru-RU"/>
        </w:rPr>
        <w:t>активных</w:t>
      </w:r>
      <w:r w:rsidRPr="00732D0D">
        <w:rPr>
          <w:rFonts w:ascii="Times New Roman" w:eastAsiaTheme="minorEastAsia" w:hAnsi="Times New Roman" w:cs="Times New Roman"/>
          <w:spacing w:val="54"/>
          <w:sz w:val="24"/>
          <w:szCs w:val="24"/>
          <w:lang w:eastAsia="ru-RU"/>
        </w:rPr>
        <w:t xml:space="preserve"> </w:t>
      </w:r>
      <w:r w:rsidRPr="00732D0D">
        <w:rPr>
          <w:rFonts w:ascii="Times New Roman" w:eastAsiaTheme="minorEastAsia" w:hAnsi="Times New Roman" w:cs="Times New Roman"/>
          <w:spacing w:val="-1"/>
          <w:sz w:val="24"/>
          <w:szCs w:val="24"/>
          <w:lang w:eastAsia="ru-RU"/>
        </w:rPr>
        <w:t>участников</w:t>
      </w:r>
      <w:r w:rsidRPr="00732D0D">
        <w:rPr>
          <w:rFonts w:ascii="Times New Roman" w:eastAsiaTheme="minorEastAsia" w:hAnsi="Times New Roman" w:cs="Times New Roman"/>
          <w:spacing w:val="47"/>
          <w:sz w:val="24"/>
          <w:szCs w:val="24"/>
          <w:lang w:eastAsia="ru-RU"/>
        </w:rPr>
        <w:t xml:space="preserve"> </w:t>
      </w:r>
      <w:r w:rsidRPr="00732D0D">
        <w:rPr>
          <w:rFonts w:ascii="Times New Roman" w:eastAsiaTheme="minorEastAsia" w:hAnsi="Times New Roman" w:cs="Times New Roman"/>
          <w:spacing w:val="-1"/>
          <w:sz w:val="24"/>
          <w:szCs w:val="24"/>
          <w:lang w:eastAsia="ru-RU"/>
        </w:rPr>
        <w:t>профилактической</w:t>
      </w:r>
      <w:r w:rsidRPr="00732D0D">
        <w:rPr>
          <w:rFonts w:ascii="Times New Roman" w:eastAsiaTheme="minorEastAsia" w:hAnsi="Times New Roman" w:cs="Times New Roman"/>
          <w:spacing w:val="51"/>
          <w:sz w:val="24"/>
          <w:szCs w:val="24"/>
          <w:lang w:eastAsia="ru-RU"/>
        </w:rPr>
        <w:t xml:space="preserve"> </w:t>
      </w:r>
      <w:r w:rsidRPr="00732D0D">
        <w:rPr>
          <w:rFonts w:ascii="Times New Roman" w:eastAsiaTheme="minorEastAsia" w:hAnsi="Times New Roman" w:cs="Times New Roman"/>
          <w:spacing w:val="-1"/>
          <w:sz w:val="24"/>
          <w:szCs w:val="24"/>
          <w:lang w:eastAsia="ru-RU"/>
        </w:rPr>
        <w:t>деятельности</w:t>
      </w:r>
      <w:r w:rsidRPr="00732D0D">
        <w:rPr>
          <w:rFonts w:ascii="Times New Roman" w:eastAsiaTheme="minorEastAsia" w:hAnsi="Times New Roman" w:cs="Times New Roman"/>
          <w:spacing w:val="48"/>
          <w:sz w:val="24"/>
          <w:szCs w:val="24"/>
          <w:lang w:eastAsia="ru-RU"/>
        </w:rPr>
        <w:t xml:space="preserve"> </w:t>
      </w:r>
      <w:r w:rsidRPr="00732D0D">
        <w:rPr>
          <w:rFonts w:ascii="Times New Roman" w:eastAsiaTheme="minorEastAsia" w:hAnsi="Times New Roman" w:cs="Times New Roman"/>
          <w:sz w:val="24"/>
          <w:szCs w:val="24"/>
          <w:lang w:eastAsia="ru-RU"/>
        </w:rPr>
        <w:t>на</w:t>
      </w:r>
      <w:r w:rsidRPr="00732D0D">
        <w:rPr>
          <w:rFonts w:ascii="Times New Roman" w:eastAsiaTheme="minorEastAsia" w:hAnsi="Times New Roman" w:cs="Times New Roman"/>
          <w:spacing w:val="49"/>
          <w:sz w:val="24"/>
          <w:szCs w:val="24"/>
          <w:lang w:eastAsia="ru-RU"/>
        </w:rPr>
        <w:t xml:space="preserve"> </w:t>
      </w:r>
      <w:r w:rsidRPr="00732D0D">
        <w:rPr>
          <w:rFonts w:ascii="Times New Roman" w:eastAsiaTheme="minorEastAsia" w:hAnsi="Times New Roman" w:cs="Times New Roman"/>
          <w:spacing w:val="-1"/>
          <w:sz w:val="24"/>
          <w:szCs w:val="24"/>
          <w:lang w:eastAsia="ru-RU"/>
        </w:rPr>
        <w:t>всех</w:t>
      </w:r>
      <w:r w:rsidRPr="00732D0D">
        <w:rPr>
          <w:rFonts w:ascii="Times New Roman" w:eastAsiaTheme="minorEastAsia" w:hAnsi="Times New Roman" w:cs="Times New Roman"/>
          <w:spacing w:val="52"/>
          <w:sz w:val="24"/>
          <w:szCs w:val="24"/>
          <w:lang w:eastAsia="ru-RU"/>
        </w:rPr>
        <w:t xml:space="preserve"> </w:t>
      </w:r>
      <w:r w:rsidRPr="00732D0D">
        <w:rPr>
          <w:rFonts w:ascii="Times New Roman" w:eastAsiaTheme="minorEastAsia" w:hAnsi="Times New Roman" w:cs="Times New Roman"/>
          <w:spacing w:val="-1"/>
          <w:sz w:val="24"/>
          <w:szCs w:val="24"/>
          <w:lang w:eastAsia="ru-RU"/>
        </w:rPr>
        <w:t>уровнях</w:t>
      </w:r>
      <w:r w:rsidRPr="00732D0D">
        <w:rPr>
          <w:rFonts w:ascii="Times New Roman" w:eastAsiaTheme="minorEastAsia" w:hAnsi="Times New Roman" w:cs="Times New Roman"/>
          <w:spacing w:val="50"/>
          <w:sz w:val="24"/>
          <w:szCs w:val="24"/>
          <w:lang w:eastAsia="ru-RU"/>
        </w:rPr>
        <w:t xml:space="preserve"> </w:t>
      </w:r>
      <w:r w:rsidRPr="00732D0D">
        <w:rPr>
          <w:rFonts w:ascii="Times New Roman" w:eastAsiaTheme="minorEastAsia" w:hAnsi="Times New Roman" w:cs="Times New Roman"/>
          <w:spacing w:val="-1"/>
          <w:sz w:val="24"/>
          <w:szCs w:val="24"/>
          <w:lang w:eastAsia="ru-RU"/>
        </w:rPr>
        <w:t>взаимодействия</w:t>
      </w:r>
      <w:r w:rsidRPr="00732D0D">
        <w:rPr>
          <w:rFonts w:ascii="Times New Roman" w:eastAsiaTheme="minorEastAsia" w:hAnsi="Times New Roman" w:cs="Times New Roman"/>
          <w:spacing w:val="77"/>
          <w:sz w:val="24"/>
          <w:szCs w:val="24"/>
          <w:lang w:eastAsia="ru-RU"/>
        </w:rPr>
        <w:t xml:space="preserve"> </w:t>
      </w:r>
      <w:r w:rsidRPr="00732D0D">
        <w:rPr>
          <w:rFonts w:ascii="Times New Roman" w:eastAsiaTheme="minorEastAsia" w:hAnsi="Times New Roman" w:cs="Times New Roman"/>
          <w:spacing w:val="-1"/>
          <w:sz w:val="24"/>
          <w:szCs w:val="24"/>
          <w:lang w:eastAsia="ru-RU"/>
        </w:rPr>
        <w:t>единую</w:t>
      </w:r>
      <w:r w:rsidRPr="00732D0D">
        <w:rPr>
          <w:rFonts w:ascii="Times New Roman" w:eastAsiaTheme="minorEastAsia" w:hAnsi="Times New Roman" w:cs="Times New Roman"/>
          <w:spacing w:val="38"/>
          <w:sz w:val="24"/>
          <w:szCs w:val="24"/>
          <w:lang w:eastAsia="ru-RU"/>
        </w:rPr>
        <w:t xml:space="preserve"> </w:t>
      </w:r>
      <w:r w:rsidRPr="00732D0D">
        <w:rPr>
          <w:rFonts w:ascii="Times New Roman" w:eastAsiaTheme="minorEastAsia" w:hAnsi="Times New Roman" w:cs="Times New Roman"/>
          <w:spacing w:val="-1"/>
          <w:sz w:val="24"/>
          <w:szCs w:val="24"/>
          <w:lang w:eastAsia="ru-RU"/>
        </w:rPr>
        <w:t>стратегию</w:t>
      </w:r>
      <w:r w:rsidRPr="00732D0D">
        <w:rPr>
          <w:rFonts w:ascii="Times New Roman" w:eastAsiaTheme="minorEastAsia" w:hAnsi="Times New Roman" w:cs="Times New Roman"/>
          <w:spacing w:val="38"/>
          <w:sz w:val="24"/>
          <w:szCs w:val="24"/>
          <w:lang w:eastAsia="ru-RU"/>
        </w:rPr>
        <w:t xml:space="preserve"> </w:t>
      </w:r>
      <w:r w:rsidRPr="00732D0D">
        <w:rPr>
          <w:rFonts w:ascii="Times New Roman" w:eastAsiaTheme="minorEastAsia" w:hAnsi="Times New Roman" w:cs="Times New Roman"/>
          <w:spacing w:val="-1"/>
          <w:sz w:val="24"/>
          <w:szCs w:val="24"/>
          <w:lang w:eastAsia="ru-RU"/>
        </w:rPr>
        <w:t>профилактической</w:t>
      </w:r>
      <w:r w:rsidRPr="00732D0D">
        <w:rPr>
          <w:rFonts w:ascii="Times New Roman" w:eastAsiaTheme="minorEastAsia" w:hAnsi="Times New Roman" w:cs="Times New Roman"/>
          <w:spacing w:val="39"/>
          <w:sz w:val="24"/>
          <w:szCs w:val="24"/>
          <w:lang w:eastAsia="ru-RU"/>
        </w:rPr>
        <w:t xml:space="preserve"> </w:t>
      </w:r>
      <w:r w:rsidRPr="00732D0D">
        <w:rPr>
          <w:rFonts w:ascii="Times New Roman" w:eastAsiaTheme="minorEastAsia" w:hAnsi="Times New Roman" w:cs="Times New Roman"/>
          <w:spacing w:val="-1"/>
          <w:sz w:val="24"/>
          <w:szCs w:val="24"/>
          <w:lang w:eastAsia="ru-RU"/>
        </w:rPr>
        <w:t>деятельности,</w:t>
      </w:r>
      <w:r w:rsidRPr="00732D0D">
        <w:rPr>
          <w:rFonts w:ascii="Times New Roman" w:eastAsiaTheme="minorEastAsia" w:hAnsi="Times New Roman" w:cs="Times New Roman"/>
          <w:spacing w:val="38"/>
          <w:sz w:val="24"/>
          <w:szCs w:val="24"/>
          <w:lang w:eastAsia="ru-RU"/>
        </w:rPr>
        <w:t xml:space="preserve"> </w:t>
      </w:r>
      <w:r w:rsidRPr="00732D0D">
        <w:rPr>
          <w:rFonts w:ascii="Times New Roman" w:eastAsiaTheme="minorEastAsia" w:hAnsi="Times New Roman" w:cs="Times New Roman"/>
          <w:spacing w:val="-1"/>
          <w:sz w:val="24"/>
          <w:szCs w:val="24"/>
          <w:lang w:eastAsia="ru-RU"/>
        </w:rPr>
        <w:t>включая</w:t>
      </w:r>
      <w:r w:rsidRPr="00732D0D">
        <w:rPr>
          <w:rFonts w:ascii="Times New Roman" w:eastAsiaTheme="minorEastAsia" w:hAnsi="Times New Roman" w:cs="Times New Roman"/>
          <w:spacing w:val="38"/>
          <w:sz w:val="24"/>
          <w:szCs w:val="24"/>
          <w:lang w:eastAsia="ru-RU"/>
        </w:rPr>
        <w:t xml:space="preserve"> </w:t>
      </w:r>
      <w:r w:rsidRPr="00732D0D">
        <w:rPr>
          <w:rFonts w:ascii="Times New Roman" w:eastAsiaTheme="minorEastAsia" w:hAnsi="Times New Roman" w:cs="Times New Roman"/>
          <w:spacing w:val="-1"/>
          <w:sz w:val="24"/>
          <w:szCs w:val="24"/>
          <w:lang w:eastAsia="ru-RU"/>
        </w:rPr>
        <w:t>основные</w:t>
      </w:r>
      <w:r w:rsidRPr="00732D0D">
        <w:rPr>
          <w:rFonts w:ascii="Times New Roman" w:eastAsiaTheme="minorEastAsia" w:hAnsi="Times New Roman" w:cs="Times New Roman"/>
          <w:spacing w:val="36"/>
          <w:sz w:val="24"/>
          <w:szCs w:val="24"/>
          <w:lang w:eastAsia="ru-RU"/>
        </w:rPr>
        <w:t xml:space="preserve"> </w:t>
      </w:r>
      <w:r w:rsidRPr="00732D0D">
        <w:rPr>
          <w:rFonts w:ascii="Times New Roman" w:eastAsiaTheme="minorEastAsia" w:hAnsi="Times New Roman" w:cs="Times New Roman"/>
          <w:spacing w:val="-1"/>
          <w:sz w:val="24"/>
          <w:szCs w:val="24"/>
          <w:lang w:eastAsia="ru-RU"/>
        </w:rPr>
        <w:t>направления,</w:t>
      </w:r>
      <w:r w:rsidRPr="00732D0D">
        <w:rPr>
          <w:rFonts w:ascii="Times New Roman" w:eastAsiaTheme="minorEastAsia" w:hAnsi="Times New Roman" w:cs="Times New Roman"/>
          <w:spacing w:val="97"/>
          <w:sz w:val="24"/>
          <w:szCs w:val="24"/>
          <w:lang w:eastAsia="ru-RU"/>
        </w:rPr>
        <w:t xml:space="preserve"> </w:t>
      </w:r>
      <w:r w:rsidRPr="00732D0D">
        <w:rPr>
          <w:rFonts w:ascii="Times New Roman" w:eastAsiaTheme="minorEastAsia" w:hAnsi="Times New Roman" w:cs="Times New Roman"/>
          <w:spacing w:val="-1"/>
          <w:sz w:val="24"/>
          <w:szCs w:val="24"/>
          <w:lang w:eastAsia="ru-RU"/>
        </w:rPr>
        <w:t xml:space="preserve">методические </w:t>
      </w:r>
      <w:r w:rsidRPr="00732D0D">
        <w:rPr>
          <w:rFonts w:ascii="Times New Roman" w:eastAsiaTheme="minorEastAsia" w:hAnsi="Times New Roman" w:cs="Times New Roman"/>
          <w:sz w:val="24"/>
          <w:szCs w:val="24"/>
          <w:lang w:eastAsia="ru-RU"/>
        </w:rPr>
        <w:t>подходы</w:t>
      </w:r>
      <w:r w:rsidRPr="00732D0D">
        <w:rPr>
          <w:rFonts w:ascii="Times New Roman" w:eastAsiaTheme="minorEastAsia" w:hAnsi="Times New Roman" w:cs="Times New Roman"/>
          <w:spacing w:val="-3"/>
          <w:sz w:val="24"/>
          <w:szCs w:val="24"/>
          <w:lang w:eastAsia="ru-RU"/>
        </w:rPr>
        <w:t xml:space="preserve"> </w:t>
      </w:r>
      <w:r w:rsidRPr="00732D0D">
        <w:rPr>
          <w:rFonts w:ascii="Times New Roman" w:eastAsiaTheme="minorEastAsia" w:hAnsi="Times New Roman" w:cs="Times New Roman"/>
          <w:sz w:val="24"/>
          <w:szCs w:val="24"/>
          <w:lang w:eastAsia="ru-RU"/>
        </w:rPr>
        <w:t xml:space="preserve">и </w:t>
      </w:r>
      <w:r w:rsidRPr="00732D0D">
        <w:rPr>
          <w:rFonts w:ascii="Times New Roman" w:eastAsiaTheme="minorEastAsia" w:hAnsi="Times New Roman" w:cs="Times New Roman"/>
          <w:spacing w:val="-1"/>
          <w:sz w:val="24"/>
          <w:szCs w:val="24"/>
          <w:lang w:eastAsia="ru-RU"/>
        </w:rPr>
        <w:t>конкретные</w:t>
      </w:r>
      <w:r w:rsidRPr="00732D0D">
        <w:rPr>
          <w:rFonts w:ascii="Times New Roman" w:eastAsiaTheme="minorEastAsia" w:hAnsi="Times New Roman" w:cs="Times New Roman"/>
          <w:spacing w:val="-2"/>
          <w:sz w:val="24"/>
          <w:szCs w:val="24"/>
          <w:lang w:eastAsia="ru-RU"/>
        </w:rPr>
        <w:t xml:space="preserve"> </w:t>
      </w:r>
      <w:r w:rsidRPr="00732D0D">
        <w:rPr>
          <w:rFonts w:ascii="Times New Roman" w:eastAsiaTheme="minorEastAsia" w:hAnsi="Times New Roman" w:cs="Times New Roman"/>
          <w:spacing w:val="-1"/>
          <w:sz w:val="24"/>
          <w:szCs w:val="24"/>
          <w:lang w:eastAsia="ru-RU"/>
        </w:rPr>
        <w:t>мероприятия.</w:t>
      </w:r>
    </w:p>
    <w:p w:rsidR="00732D0D" w:rsidRPr="00732D0D" w:rsidRDefault="00732D0D" w:rsidP="00732D0D">
      <w:pPr>
        <w:widowControl w:val="0"/>
        <w:kinsoku w:val="0"/>
        <w:overflowPunct w:val="0"/>
        <w:autoSpaceDE w:val="0"/>
        <w:autoSpaceDN w:val="0"/>
        <w:adjustRightInd w:val="0"/>
        <w:spacing w:after="0" w:line="240" w:lineRule="auto"/>
        <w:ind w:right="100"/>
        <w:jc w:val="both"/>
        <w:rPr>
          <w:rFonts w:ascii="Times New Roman" w:eastAsiaTheme="minorEastAsia" w:hAnsi="Times New Roman" w:cs="Times New Roman"/>
          <w:spacing w:val="-1"/>
          <w:sz w:val="24"/>
          <w:szCs w:val="24"/>
          <w:lang w:eastAsia="ru-RU"/>
        </w:rPr>
      </w:pPr>
      <w:r w:rsidRPr="00732D0D">
        <w:rPr>
          <w:rFonts w:ascii="Times New Roman" w:eastAsiaTheme="minorEastAsia" w:hAnsi="Times New Roman" w:cs="Times New Roman"/>
          <w:b/>
          <w:bCs/>
          <w:i/>
          <w:iCs/>
          <w:spacing w:val="-1"/>
          <w:sz w:val="24"/>
          <w:szCs w:val="24"/>
          <w:lang w:eastAsia="ru-RU"/>
        </w:rPr>
        <w:t>Принцип</w:t>
      </w:r>
      <w:r w:rsidRPr="00732D0D">
        <w:rPr>
          <w:rFonts w:ascii="Times New Roman" w:eastAsiaTheme="minorEastAsia" w:hAnsi="Times New Roman" w:cs="Times New Roman"/>
          <w:b/>
          <w:bCs/>
          <w:i/>
          <w:iCs/>
          <w:spacing w:val="50"/>
          <w:sz w:val="24"/>
          <w:szCs w:val="24"/>
          <w:lang w:eastAsia="ru-RU"/>
        </w:rPr>
        <w:t xml:space="preserve"> </w:t>
      </w:r>
      <w:r w:rsidRPr="00732D0D">
        <w:rPr>
          <w:rFonts w:ascii="Times New Roman" w:eastAsiaTheme="minorEastAsia" w:hAnsi="Times New Roman" w:cs="Times New Roman"/>
          <w:b/>
          <w:bCs/>
          <w:i/>
          <w:iCs/>
          <w:spacing w:val="-1"/>
          <w:sz w:val="24"/>
          <w:szCs w:val="24"/>
          <w:lang w:eastAsia="ru-RU"/>
        </w:rPr>
        <w:t>многоаспектности</w:t>
      </w:r>
      <w:r w:rsidRPr="00732D0D">
        <w:rPr>
          <w:rFonts w:ascii="Times New Roman" w:eastAsiaTheme="minorEastAsia" w:hAnsi="Times New Roman" w:cs="Times New Roman"/>
          <w:b/>
          <w:bCs/>
          <w:i/>
          <w:iCs/>
          <w:spacing w:val="53"/>
          <w:sz w:val="24"/>
          <w:szCs w:val="24"/>
          <w:lang w:eastAsia="ru-RU"/>
        </w:rPr>
        <w:t xml:space="preserve"> </w:t>
      </w:r>
      <w:r w:rsidRPr="00732D0D">
        <w:rPr>
          <w:rFonts w:ascii="Times New Roman" w:eastAsiaTheme="minorEastAsia" w:hAnsi="Times New Roman" w:cs="Times New Roman"/>
          <w:b/>
          <w:bCs/>
          <w:i/>
          <w:iCs/>
          <w:spacing w:val="-1"/>
          <w:sz w:val="24"/>
          <w:szCs w:val="24"/>
          <w:lang w:eastAsia="ru-RU"/>
        </w:rPr>
        <w:t>профилактики</w:t>
      </w:r>
      <w:r w:rsidRPr="00732D0D">
        <w:rPr>
          <w:rFonts w:ascii="Times New Roman" w:eastAsiaTheme="minorEastAsia" w:hAnsi="Times New Roman" w:cs="Times New Roman"/>
          <w:b/>
          <w:bCs/>
          <w:i/>
          <w:iCs/>
          <w:spacing w:val="59"/>
          <w:sz w:val="24"/>
          <w:szCs w:val="24"/>
          <w:lang w:eastAsia="ru-RU"/>
        </w:rPr>
        <w:t xml:space="preserve"> </w:t>
      </w:r>
      <w:r w:rsidRPr="00732D0D">
        <w:rPr>
          <w:rFonts w:ascii="Times New Roman" w:eastAsiaTheme="minorEastAsia" w:hAnsi="Times New Roman" w:cs="Times New Roman"/>
          <w:spacing w:val="-1"/>
          <w:sz w:val="24"/>
          <w:szCs w:val="24"/>
          <w:lang w:eastAsia="ru-RU"/>
        </w:rPr>
        <w:t>основан</w:t>
      </w:r>
      <w:r w:rsidRPr="00732D0D">
        <w:rPr>
          <w:rFonts w:ascii="Times New Roman" w:eastAsiaTheme="minorEastAsia" w:hAnsi="Times New Roman" w:cs="Times New Roman"/>
          <w:spacing w:val="51"/>
          <w:sz w:val="24"/>
          <w:szCs w:val="24"/>
          <w:lang w:eastAsia="ru-RU"/>
        </w:rPr>
        <w:t xml:space="preserve"> </w:t>
      </w:r>
      <w:r w:rsidRPr="00732D0D">
        <w:rPr>
          <w:rFonts w:ascii="Times New Roman" w:eastAsiaTheme="minorEastAsia" w:hAnsi="Times New Roman" w:cs="Times New Roman"/>
          <w:sz w:val="24"/>
          <w:szCs w:val="24"/>
          <w:lang w:eastAsia="ru-RU"/>
        </w:rPr>
        <w:t>на</w:t>
      </w:r>
      <w:r w:rsidRPr="00732D0D">
        <w:rPr>
          <w:rFonts w:ascii="Times New Roman" w:eastAsiaTheme="minorEastAsia" w:hAnsi="Times New Roman" w:cs="Times New Roman"/>
          <w:spacing w:val="51"/>
          <w:sz w:val="24"/>
          <w:szCs w:val="24"/>
          <w:lang w:eastAsia="ru-RU"/>
        </w:rPr>
        <w:t xml:space="preserve"> </w:t>
      </w:r>
      <w:r w:rsidRPr="00732D0D">
        <w:rPr>
          <w:rFonts w:ascii="Times New Roman" w:eastAsiaTheme="minorEastAsia" w:hAnsi="Times New Roman" w:cs="Times New Roman"/>
          <w:spacing w:val="-1"/>
          <w:sz w:val="24"/>
          <w:szCs w:val="24"/>
          <w:lang w:eastAsia="ru-RU"/>
        </w:rPr>
        <w:t>понимании</w:t>
      </w:r>
      <w:r w:rsidRPr="00732D0D">
        <w:rPr>
          <w:rFonts w:ascii="Times New Roman" w:eastAsiaTheme="minorEastAsia" w:hAnsi="Times New Roman" w:cs="Times New Roman"/>
          <w:spacing w:val="63"/>
          <w:sz w:val="24"/>
          <w:szCs w:val="24"/>
          <w:lang w:eastAsia="ru-RU"/>
        </w:rPr>
        <w:t xml:space="preserve"> </w:t>
      </w:r>
      <w:r w:rsidRPr="00732D0D">
        <w:rPr>
          <w:rFonts w:ascii="Times New Roman" w:eastAsiaTheme="minorEastAsia" w:hAnsi="Times New Roman" w:cs="Times New Roman"/>
          <w:spacing w:val="-1"/>
          <w:sz w:val="24"/>
          <w:szCs w:val="24"/>
          <w:lang w:eastAsia="ru-RU"/>
        </w:rPr>
        <w:t>употребления</w:t>
      </w:r>
      <w:r w:rsidRPr="00732D0D">
        <w:rPr>
          <w:rFonts w:ascii="Times New Roman" w:eastAsiaTheme="minorEastAsia" w:hAnsi="Times New Roman" w:cs="Times New Roman"/>
          <w:spacing w:val="14"/>
          <w:sz w:val="24"/>
          <w:szCs w:val="24"/>
          <w:lang w:eastAsia="ru-RU"/>
        </w:rPr>
        <w:t xml:space="preserve"> </w:t>
      </w:r>
      <w:r w:rsidRPr="00732D0D">
        <w:rPr>
          <w:rFonts w:ascii="Times New Roman" w:eastAsiaTheme="minorEastAsia" w:hAnsi="Times New Roman" w:cs="Times New Roman"/>
          <w:spacing w:val="-1"/>
          <w:sz w:val="24"/>
          <w:szCs w:val="24"/>
          <w:lang w:eastAsia="ru-RU"/>
        </w:rPr>
        <w:t>ПАВ</w:t>
      </w:r>
      <w:r w:rsidRPr="00732D0D">
        <w:rPr>
          <w:rFonts w:ascii="Times New Roman" w:eastAsiaTheme="minorEastAsia" w:hAnsi="Times New Roman" w:cs="Times New Roman"/>
          <w:spacing w:val="14"/>
          <w:sz w:val="24"/>
          <w:szCs w:val="24"/>
          <w:lang w:eastAsia="ru-RU"/>
        </w:rPr>
        <w:t xml:space="preserve"> </w:t>
      </w:r>
      <w:r w:rsidRPr="00732D0D">
        <w:rPr>
          <w:rFonts w:ascii="Times New Roman" w:eastAsiaTheme="minorEastAsia" w:hAnsi="Times New Roman" w:cs="Times New Roman"/>
          <w:spacing w:val="-1"/>
          <w:sz w:val="24"/>
          <w:szCs w:val="24"/>
          <w:lang w:eastAsia="ru-RU"/>
        </w:rPr>
        <w:t>как</w:t>
      </w:r>
      <w:r w:rsidRPr="00732D0D">
        <w:rPr>
          <w:rFonts w:ascii="Times New Roman" w:eastAsiaTheme="minorEastAsia" w:hAnsi="Times New Roman" w:cs="Times New Roman"/>
          <w:spacing w:val="14"/>
          <w:sz w:val="24"/>
          <w:szCs w:val="24"/>
          <w:lang w:eastAsia="ru-RU"/>
        </w:rPr>
        <w:t xml:space="preserve"> </w:t>
      </w:r>
      <w:r w:rsidRPr="00732D0D">
        <w:rPr>
          <w:rFonts w:ascii="Times New Roman" w:eastAsiaTheme="minorEastAsia" w:hAnsi="Times New Roman" w:cs="Times New Roman"/>
          <w:spacing w:val="-1"/>
          <w:sz w:val="24"/>
          <w:szCs w:val="24"/>
          <w:lang w:eastAsia="ru-RU"/>
        </w:rPr>
        <w:t>сложного</w:t>
      </w:r>
      <w:r w:rsidRPr="00732D0D">
        <w:rPr>
          <w:rFonts w:ascii="Times New Roman" w:eastAsiaTheme="minorEastAsia" w:hAnsi="Times New Roman" w:cs="Times New Roman"/>
          <w:spacing w:val="14"/>
          <w:sz w:val="24"/>
          <w:szCs w:val="24"/>
          <w:lang w:eastAsia="ru-RU"/>
        </w:rPr>
        <w:t xml:space="preserve"> </w:t>
      </w:r>
      <w:r w:rsidRPr="00732D0D">
        <w:rPr>
          <w:rFonts w:ascii="Times New Roman" w:eastAsiaTheme="minorEastAsia" w:hAnsi="Times New Roman" w:cs="Times New Roman"/>
          <w:spacing w:val="-1"/>
          <w:sz w:val="24"/>
          <w:szCs w:val="24"/>
          <w:lang w:eastAsia="ru-RU"/>
        </w:rPr>
        <w:t>социально-психологического</w:t>
      </w:r>
      <w:r w:rsidRPr="00732D0D">
        <w:rPr>
          <w:rFonts w:ascii="Times New Roman" w:eastAsiaTheme="minorEastAsia" w:hAnsi="Times New Roman" w:cs="Times New Roman"/>
          <w:spacing w:val="14"/>
          <w:sz w:val="24"/>
          <w:szCs w:val="24"/>
          <w:lang w:eastAsia="ru-RU"/>
        </w:rPr>
        <w:t xml:space="preserve"> </w:t>
      </w:r>
      <w:r w:rsidRPr="00732D0D">
        <w:rPr>
          <w:rFonts w:ascii="Times New Roman" w:eastAsiaTheme="minorEastAsia" w:hAnsi="Times New Roman" w:cs="Times New Roman"/>
          <w:spacing w:val="-1"/>
          <w:sz w:val="24"/>
          <w:szCs w:val="24"/>
          <w:lang w:eastAsia="ru-RU"/>
        </w:rPr>
        <w:t>явления,</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14"/>
          <w:sz w:val="24"/>
          <w:szCs w:val="24"/>
          <w:lang w:eastAsia="ru-RU"/>
        </w:rPr>
        <w:t xml:space="preserve"> </w:t>
      </w:r>
      <w:r w:rsidRPr="00732D0D">
        <w:rPr>
          <w:rFonts w:ascii="Times New Roman" w:eastAsiaTheme="minorEastAsia" w:hAnsi="Times New Roman" w:cs="Times New Roman"/>
          <w:spacing w:val="-1"/>
          <w:sz w:val="24"/>
          <w:szCs w:val="24"/>
          <w:lang w:eastAsia="ru-RU"/>
        </w:rPr>
        <w:t>что</w:t>
      </w:r>
      <w:r w:rsidRPr="00732D0D">
        <w:rPr>
          <w:rFonts w:ascii="Times New Roman" w:eastAsiaTheme="minorEastAsia" w:hAnsi="Times New Roman" w:cs="Times New Roman"/>
          <w:spacing w:val="97"/>
          <w:sz w:val="24"/>
          <w:szCs w:val="24"/>
          <w:lang w:eastAsia="ru-RU"/>
        </w:rPr>
        <w:t xml:space="preserve"> </w:t>
      </w:r>
      <w:r w:rsidRPr="00732D0D">
        <w:rPr>
          <w:rFonts w:ascii="Times New Roman" w:eastAsiaTheme="minorEastAsia" w:hAnsi="Times New Roman" w:cs="Times New Roman"/>
          <w:spacing w:val="-1"/>
          <w:sz w:val="24"/>
          <w:szCs w:val="24"/>
          <w:lang w:eastAsia="ru-RU"/>
        </w:rPr>
        <w:t>обуславливает</w:t>
      </w:r>
      <w:r w:rsidRPr="00732D0D">
        <w:rPr>
          <w:rFonts w:ascii="Times New Roman" w:eastAsiaTheme="minorEastAsia" w:hAnsi="Times New Roman" w:cs="Times New Roman"/>
          <w:spacing w:val="55"/>
          <w:sz w:val="24"/>
          <w:szCs w:val="24"/>
          <w:lang w:eastAsia="ru-RU"/>
        </w:rPr>
        <w:t xml:space="preserve"> </w:t>
      </w:r>
      <w:r w:rsidRPr="00732D0D">
        <w:rPr>
          <w:rFonts w:ascii="Times New Roman" w:eastAsiaTheme="minorEastAsia" w:hAnsi="Times New Roman" w:cs="Times New Roman"/>
          <w:spacing w:val="-1"/>
          <w:sz w:val="24"/>
          <w:szCs w:val="24"/>
          <w:lang w:eastAsia="ru-RU"/>
        </w:rPr>
        <w:t>комплексное</w:t>
      </w:r>
      <w:r w:rsidRPr="00732D0D">
        <w:rPr>
          <w:rFonts w:ascii="Times New Roman" w:eastAsiaTheme="minorEastAsia" w:hAnsi="Times New Roman" w:cs="Times New Roman"/>
          <w:spacing w:val="54"/>
          <w:sz w:val="24"/>
          <w:szCs w:val="24"/>
          <w:lang w:eastAsia="ru-RU"/>
        </w:rPr>
        <w:t xml:space="preserve"> </w:t>
      </w:r>
      <w:r w:rsidRPr="00732D0D">
        <w:rPr>
          <w:rFonts w:ascii="Times New Roman" w:eastAsiaTheme="minorEastAsia" w:hAnsi="Times New Roman" w:cs="Times New Roman"/>
          <w:spacing w:val="-1"/>
          <w:sz w:val="24"/>
          <w:szCs w:val="24"/>
          <w:lang w:eastAsia="ru-RU"/>
        </w:rPr>
        <w:t>использование</w:t>
      </w:r>
      <w:r w:rsidRPr="00732D0D">
        <w:rPr>
          <w:rFonts w:ascii="Times New Roman" w:eastAsiaTheme="minorEastAsia" w:hAnsi="Times New Roman" w:cs="Times New Roman"/>
          <w:spacing w:val="54"/>
          <w:sz w:val="24"/>
          <w:szCs w:val="24"/>
          <w:lang w:eastAsia="ru-RU"/>
        </w:rPr>
        <w:t xml:space="preserve"> </w:t>
      </w:r>
      <w:r w:rsidRPr="00732D0D">
        <w:rPr>
          <w:rFonts w:ascii="Times New Roman" w:eastAsiaTheme="minorEastAsia" w:hAnsi="Times New Roman" w:cs="Times New Roman"/>
          <w:spacing w:val="-1"/>
          <w:sz w:val="24"/>
          <w:szCs w:val="24"/>
          <w:lang w:eastAsia="ru-RU"/>
        </w:rPr>
        <w:t>социальных,</w:t>
      </w:r>
      <w:r w:rsidRPr="00732D0D">
        <w:rPr>
          <w:rFonts w:ascii="Times New Roman" w:eastAsiaTheme="minorEastAsia" w:hAnsi="Times New Roman" w:cs="Times New Roman"/>
          <w:spacing w:val="52"/>
          <w:sz w:val="24"/>
          <w:szCs w:val="24"/>
          <w:lang w:eastAsia="ru-RU"/>
        </w:rPr>
        <w:t xml:space="preserve"> </w:t>
      </w:r>
      <w:r w:rsidRPr="00732D0D">
        <w:rPr>
          <w:rFonts w:ascii="Times New Roman" w:eastAsiaTheme="minorEastAsia" w:hAnsi="Times New Roman" w:cs="Times New Roman"/>
          <w:spacing w:val="-1"/>
          <w:sz w:val="24"/>
          <w:szCs w:val="24"/>
          <w:lang w:eastAsia="ru-RU"/>
        </w:rPr>
        <w:t>психологических</w:t>
      </w:r>
      <w:r w:rsidRPr="00732D0D">
        <w:rPr>
          <w:rFonts w:ascii="Times New Roman" w:eastAsiaTheme="minorEastAsia" w:hAnsi="Times New Roman" w:cs="Times New Roman"/>
          <w:spacing w:val="57"/>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55"/>
          <w:sz w:val="24"/>
          <w:szCs w:val="24"/>
          <w:lang w:eastAsia="ru-RU"/>
        </w:rPr>
        <w:t xml:space="preserve"> </w:t>
      </w:r>
      <w:r w:rsidRPr="00732D0D">
        <w:rPr>
          <w:rFonts w:ascii="Times New Roman" w:eastAsiaTheme="minorEastAsia" w:hAnsi="Times New Roman" w:cs="Times New Roman"/>
          <w:sz w:val="24"/>
          <w:szCs w:val="24"/>
          <w:lang w:eastAsia="ru-RU"/>
        </w:rPr>
        <w:t>личностно-</w:t>
      </w:r>
      <w:r w:rsidRPr="00732D0D">
        <w:rPr>
          <w:rFonts w:ascii="Times New Roman" w:eastAsiaTheme="minorEastAsia" w:hAnsi="Times New Roman" w:cs="Times New Roman"/>
          <w:spacing w:val="95"/>
          <w:sz w:val="24"/>
          <w:szCs w:val="24"/>
          <w:lang w:eastAsia="ru-RU"/>
        </w:rPr>
        <w:t xml:space="preserve"> </w:t>
      </w:r>
      <w:r w:rsidRPr="00732D0D">
        <w:rPr>
          <w:rFonts w:ascii="Times New Roman" w:eastAsiaTheme="minorEastAsia" w:hAnsi="Times New Roman" w:cs="Times New Roman"/>
          <w:spacing w:val="-1"/>
          <w:sz w:val="24"/>
          <w:szCs w:val="24"/>
          <w:lang w:eastAsia="ru-RU"/>
        </w:rPr>
        <w:t>ориентированных</w:t>
      </w:r>
      <w:r w:rsidRPr="00732D0D">
        <w:rPr>
          <w:rFonts w:ascii="Times New Roman" w:eastAsiaTheme="minorEastAsia" w:hAnsi="Times New Roman" w:cs="Times New Roman"/>
          <w:spacing w:val="42"/>
          <w:sz w:val="24"/>
          <w:szCs w:val="24"/>
          <w:lang w:eastAsia="ru-RU"/>
        </w:rPr>
        <w:t xml:space="preserve"> </w:t>
      </w:r>
      <w:r w:rsidRPr="00732D0D">
        <w:rPr>
          <w:rFonts w:ascii="Times New Roman" w:eastAsiaTheme="minorEastAsia" w:hAnsi="Times New Roman" w:cs="Times New Roman"/>
          <w:spacing w:val="-1"/>
          <w:sz w:val="24"/>
          <w:szCs w:val="24"/>
          <w:lang w:eastAsia="ru-RU"/>
        </w:rPr>
        <w:t>направлений</w:t>
      </w:r>
      <w:r w:rsidRPr="00732D0D">
        <w:rPr>
          <w:rFonts w:ascii="Times New Roman" w:eastAsiaTheme="minorEastAsia" w:hAnsi="Times New Roman" w:cs="Times New Roman"/>
          <w:spacing w:val="43"/>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41"/>
          <w:sz w:val="24"/>
          <w:szCs w:val="24"/>
          <w:lang w:eastAsia="ru-RU"/>
        </w:rPr>
        <w:t xml:space="preserve"> </w:t>
      </w:r>
      <w:r w:rsidRPr="00732D0D">
        <w:rPr>
          <w:rFonts w:ascii="Times New Roman" w:eastAsiaTheme="minorEastAsia" w:hAnsi="Times New Roman" w:cs="Times New Roman"/>
          <w:sz w:val="24"/>
          <w:szCs w:val="24"/>
          <w:lang w:eastAsia="ru-RU"/>
        </w:rPr>
        <w:t>форм</w:t>
      </w:r>
      <w:r w:rsidRPr="00732D0D">
        <w:rPr>
          <w:rFonts w:ascii="Times New Roman" w:eastAsiaTheme="minorEastAsia" w:hAnsi="Times New Roman" w:cs="Times New Roman"/>
          <w:spacing w:val="42"/>
          <w:sz w:val="24"/>
          <w:szCs w:val="24"/>
          <w:lang w:eastAsia="ru-RU"/>
        </w:rPr>
        <w:t xml:space="preserve"> </w:t>
      </w:r>
      <w:r w:rsidRPr="00732D0D">
        <w:rPr>
          <w:rFonts w:ascii="Times New Roman" w:eastAsiaTheme="minorEastAsia" w:hAnsi="Times New Roman" w:cs="Times New Roman"/>
          <w:spacing w:val="-1"/>
          <w:sz w:val="24"/>
          <w:szCs w:val="24"/>
          <w:lang w:eastAsia="ru-RU"/>
        </w:rPr>
        <w:t>профилактической</w:t>
      </w:r>
      <w:r w:rsidRPr="00732D0D">
        <w:rPr>
          <w:rFonts w:ascii="Times New Roman" w:eastAsiaTheme="minorEastAsia" w:hAnsi="Times New Roman" w:cs="Times New Roman"/>
          <w:spacing w:val="41"/>
          <w:sz w:val="24"/>
          <w:szCs w:val="24"/>
          <w:lang w:eastAsia="ru-RU"/>
        </w:rPr>
        <w:t xml:space="preserve"> </w:t>
      </w:r>
      <w:r w:rsidRPr="00732D0D">
        <w:rPr>
          <w:rFonts w:ascii="Times New Roman" w:eastAsiaTheme="minorEastAsia" w:hAnsi="Times New Roman" w:cs="Times New Roman"/>
          <w:spacing w:val="-1"/>
          <w:sz w:val="24"/>
          <w:szCs w:val="24"/>
          <w:lang w:eastAsia="ru-RU"/>
        </w:rPr>
        <w:t>деятельности,</w:t>
      </w:r>
      <w:r w:rsidRPr="00732D0D">
        <w:rPr>
          <w:rFonts w:ascii="Times New Roman" w:eastAsiaTheme="minorEastAsia" w:hAnsi="Times New Roman" w:cs="Times New Roman"/>
          <w:spacing w:val="42"/>
          <w:sz w:val="24"/>
          <w:szCs w:val="24"/>
          <w:lang w:eastAsia="ru-RU"/>
        </w:rPr>
        <w:t xml:space="preserve"> </w:t>
      </w:r>
      <w:r w:rsidRPr="00732D0D">
        <w:rPr>
          <w:rFonts w:ascii="Times New Roman" w:eastAsiaTheme="minorEastAsia" w:hAnsi="Times New Roman" w:cs="Times New Roman"/>
          <w:spacing w:val="-1"/>
          <w:sz w:val="24"/>
          <w:szCs w:val="24"/>
          <w:lang w:eastAsia="ru-RU"/>
        </w:rPr>
        <w:t>охватывающих</w:t>
      </w:r>
      <w:r w:rsidRPr="00732D0D">
        <w:rPr>
          <w:rFonts w:ascii="Times New Roman" w:eastAsiaTheme="minorEastAsia" w:hAnsi="Times New Roman" w:cs="Times New Roman"/>
          <w:spacing w:val="75"/>
          <w:sz w:val="24"/>
          <w:szCs w:val="24"/>
          <w:lang w:eastAsia="ru-RU"/>
        </w:rPr>
        <w:t xml:space="preserve"> </w:t>
      </w:r>
      <w:r w:rsidRPr="00732D0D">
        <w:rPr>
          <w:rFonts w:ascii="Times New Roman" w:eastAsiaTheme="minorEastAsia" w:hAnsi="Times New Roman" w:cs="Times New Roman"/>
          <w:spacing w:val="-1"/>
          <w:sz w:val="24"/>
          <w:szCs w:val="24"/>
          <w:lang w:eastAsia="ru-RU"/>
        </w:rPr>
        <w:t>основные</w:t>
      </w:r>
      <w:r w:rsidRPr="00732D0D">
        <w:rPr>
          <w:rFonts w:ascii="Times New Roman" w:eastAsiaTheme="minorEastAsia" w:hAnsi="Times New Roman" w:cs="Times New Roman"/>
          <w:spacing w:val="3"/>
          <w:sz w:val="24"/>
          <w:szCs w:val="24"/>
          <w:lang w:eastAsia="ru-RU"/>
        </w:rPr>
        <w:t xml:space="preserve"> </w:t>
      </w:r>
      <w:r w:rsidRPr="00732D0D">
        <w:rPr>
          <w:rFonts w:ascii="Times New Roman" w:eastAsiaTheme="minorEastAsia" w:hAnsi="Times New Roman" w:cs="Times New Roman"/>
          <w:spacing w:val="-1"/>
          <w:sz w:val="24"/>
          <w:szCs w:val="24"/>
          <w:lang w:eastAsia="ru-RU"/>
        </w:rPr>
        <w:t>сферы</w:t>
      </w:r>
      <w:r w:rsidRPr="00732D0D">
        <w:rPr>
          <w:rFonts w:ascii="Times New Roman" w:eastAsiaTheme="minorEastAsia" w:hAnsi="Times New Roman" w:cs="Times New Roman"/>
          <w:spacing w:val="3"/>
          <w:sz w:val="24"/>
          <w:szCs w:val="24"/>
          <w:lang w:eastAsia="ru-RU"/>
        </w:rPr>
        <w:t xml:space="preserve"> </w:t>
      </w:r>
      <w:r w:rsidRPr="00732D0D">
        <w:rPr>
          <w:rFonts w:ascii="Times New Roman" w:eastAsiaTheme="minorEastAsia" w:hAnsi="Times New Roman" w:cs="Times New Roman"/>
          <w:spacing w:val="-1"/>
          <w:sz w:val="24"/>
          <w:szCs w:val="24"/>
          <w:lang w:eastAsia="ru-RU"/>
        </w:rPr>
        <w:t>социализации</w:t>
      </w:r>
      <w:r w:rsidRPr="00732D0D">
        <w:rPr>
          <w:rFonts w:ascii="Times New Roman" w:eastAsiaTheme="minorEastAsia" w:hAnsi="Times New Roman" w:cs="Times New Roman"/>
          <w:spacing w:val="5"/>
          <w:sz w:val="24"/>
          <w:szCs w:val="24"/>
          <w:lang w:eastAsia="ru-RU"/>
        </w:rPr>
        <w:t xml:space="preserve"> </w:t>
      </w:r>
      <w:r w:rsidRPr="00732D0D">
        <w:rPr>
          <w:rFonts w:ascii="Times New Roman" w:eastAsiaTheme="minorEastAsia" w:hAnsi="Times New Roman" w:cs="Times New Roman"/>
          <w:spacing w:val="-1"/>
          <w:sz w:val="24"/>
          <w:szCs w:val="24"/>
          <w:lang w:eastAsia="ru-RU"/>
        </w:rPr>
        <w:t>обучающихся,</w:t>
      </w:r>
      <w:r w:rsidRPr="00732D0D">
        <w:rPr>
          <w:rFonts w:ascii="Times New Roman" w:eastAsiaTheme="minorEastAsia" w:hAnsi="Times New Roman" w:cs="Times New Roman"/>
          <w:spacing w:val="4"/>
          <w:sz w:val="24"/>
          <w:szCs w:val="24"/>
          <w:lang w:eastAsia="ru-RU"/>
        </w:rPr>
        <w:t xml:space="preserve"> </w:t>
      </w:r>
      <w:r w:rsidRPr="00732D0D">
        <w:rPr>
          <w:rFonts w:ascii="Times New Roman" w:eastAsiaTheme="minorEastAsia" w:hAnsi="Times New Roman" w:cs="Times New Roman"/>
          <w:spacing w:val="-1"/>
          <w:sz w:val="24"/>
          <w:szCs w:val="24"/>
          <w:lang w:eastAsia="ru-RU"/>
        </w:rPr>
        <w:t>воспитанников</w:t>
      </w:r>
      <w:r w:rsidRPr="00732D0D">
        <w:rPr>
          <w:rFonts w:ascii="Times New Roman" w:eastAsiaTheme="minorEastAsia" w:hAnsi="Times New Roman" w:cs="Times New Roman"/>
          <w:spacing w:val="4"/>
          <w:sz w:val="24"/>
          <w:szCs w:val="24"/>
          <w:lang w:eastAsia="ru-RU"/>
        </w:rPr>
        <w:t xml:space="preserve"> </w:t>
      </w:r>
      <w:r w:rsidRPr="00732D0D">
        <w:rPr>
          <w:rFonts w:ascii="Times New Roman" w:eastAsiaTheme="minorEastAsia" w:hAnsi="Times New Roman" w:cs="Times New Roman"/>
          <w:spacing w:val="-1"/>
          <w:sz w:val="24"/>
          <w:szCs w:val="24"/>
          <w:lang w:eastAsia="ru-RU"/>
        </w:rPr>
        <w:t>образовательных</w:t>
      </w:r>
      <w:r w:rsidRPr="00732D0D">
        <w:rPr>
          <w:rFonts w:ascii="Times New Roman" w:eastAsiaTheme="minorEastAsia" w:hAnsi="Times New Roman" w:cs="Times New Roman"/>
          <w:spacing w:val="73"/>
          <w:sz w:val="24"/>
          <w:szCs w:val="24"/>
          <w:lang w:eastAsia="ru-RU"/>
        </w:rPr>
        <w:t xml:space="preserve"> </w:t>
      </w:r>
      <w:r w:rsidRPr="00732D0D">
        <w:rPr>
          <w:rFonts w:ascii="Times New Roman" w:eastAsiaTheme="minorEastAsia" w:hAnsi="Times New Roman" w:cs="Times New Roman"/>
          <w:spacing w:val="-1"/>
          <w:sz w:val="24"/>
          <w:szCs w:val="24"/>
          <w:lang w:eastAsia="ru-RU"/>
        </w:rPr>
        <w:t>учреждений.</w:t>
      </w:r>
    </w:p>
    <w:p w:rsidR="00732D0D" w:rsidRPr="00732D0D" w:rsidRDefault="00732D0D" w:rsidP="00732D0D">
      <w:pPr>
        <w:widowControl w:val="0"/>
        <w:kinsoku w:val="0"/>
        <w:overflowPunct w:val="0"/>
        <w:autoSpaceDE w:val="0"/>
        <w:autoSpaceDN w:val="0"/>
        <w:adjustRightInd w:val="0"/>
        <w:spacing w:before="6" w:after="0" w:line="238" w:lineRule="auto"/>
        <w:ind w:right="108"/>
        <w:jc w:val="both"/>
        <w:rPr>
          <w:rFonts w:ascii="Times New Roman" w:eastAsiaTheme="minorEastAsia" w:hAnsi="Times New Roman" w:cs="Times New Roman"/>
          <w:spacing w:val="-1"/>
          <w:sz w:val="24"/>
          <w:szCs w:val="24"/>
          <w:lang w:eastAsia="ru-RU"/>
        </w:rPr>
      </w:pPr>
      <w:r w:rsidRPr="00732D0D">
        <w:rPr>
          <w:rFonts w:ascii="Times New Roman" w:eastAsiaTheme="minorEastAsia" w:hAnsi="Times New Roman" w:cs="Times New Roman"/>
          <w:b/>
          <w:bCs/>
          <w:i/>
          <w:iCs/>
          <w:spacing w:val="-1"/>
          <w:sz w:val="24"/>
          <w:szCs w:val="24"/>
          <w:lang w:eastAsia="ru-RU"/>
        </w:rPr>
        <w:t>Принцип</w:t>
      </w:r>
      <w:r w:rsidRPr="00732D0D">
        <w:rPr>
          <w:rFonts w:ascii="Times New Roman" w:eastAsiaTheme="minorEastAsia" w:hAnsi="Times New Roman" w:cs="Times New Roman"/>
          <w:b/>
          <w:bCs/>
          <w:i/>
          <w:iCs/>
          <w:spacing w:val="48"/>
          <w:sz w:val="24"/>
          <w:szCs w:val="24"/>
          <w:lang w:eastAsia="ru-RU"/>
        </w:rPr>
        <w:t xml:space="preserve"> </w:t>
      </w:r>
      <w:r w:rsidRPr="00732D0D">
        <w:rPr>
          <w:rFonts w:ascii="Times New Roman" w:eastAsiaTheme="minorEastAsia" w:hAnsi="Times New Roman" w:cs="Times New Roman"/>
          <w:b/>
          <w:bCs/>
          <w:i/>
          <w:iCs/>
          <w:spacing w:val="-1"/>
          <w:sz w:val="24"/>
          <w:szCs w:val="24"/>
          <w:lang w:eastAsia="ru-RU"/>
        </w:rPr>
        <w:t>ситуационной</w:t>
      </w:r>
      <w:r w:rsidRPr="00732D0D">
        <w:rPr>
          <w:rFonts w:ascii="Times New Roman" w:eastAsiaTheme="minorEastAsia" w:hAnsi="Times New Roman" w:cs="Times New Roman"/>
          <w:b/>
          <w:bCs/>
          <w:i/>
          <w:iCs/>
          <w:spacing w:val="50"/>
          <w:sz w:val="24"/>
          <w:szCs w:val="24"/>
          <w:lang w:eastAsia="ru-RU"/>
        </w:rPr>
        <w:t xml:space="preserve"> </w:t>
      </w:r>
      <w:r w:rsidRPr="00732D0D">
        <w:rPr>
          <w:rFonts w:ascii="Times New Roman" w:eastAsiaTheme="minorEastAsia" w:hAnsi="Times New Roman" w:cs="Times New Roman"/>
          <w:b/>
          <w:bCs/>
          <w:i/>
          <w:iCs/>
          <w:spacing w:val="-1"/>
          <w:sz w:val="24"/>
          <w:szCs w:val="24"/>
          <w:lang w:eastAsia="ru-RU"/>
        </w:rPr>
        <w:t>адекватности</w:t>
      </w:r>
      <w:r w:rsidRPr="00732D0D">
        <w:rPr>
          <w:rFonts w:ascii="Times New Roman" w:eastAsiaTheme="minorEastAsia" w:hAnsi="Times New Roman" w:cs="Times New Roman"/>
          <w:b/>
          <w:bCs/>
          <w:i/>
          <w:iCs/>
          <w:spacing w:val="53"/>
          <w:sz w:val="24"/>
          <w:szCs w:val="24"/>
          <w:lang w:eastAsia="ru-RU"/>
        </w:rPr>
        <w:t xml:space="preserve"> </w:t>
      </w:r>
      <w:r w:rsidRPr="00732D0D">
        <w:rPr>
          <w:rFonts w:ascii="Times New Roman" w:eastAsiaTheme="minorEastAsia" w:hAnsi="Times New Roman" w:cs="Times New Roman"/>
          <w:b/>
          <w:bCs/>
          <w:i/>
          <w:iCs/>
          <w:spacing w:val="-1"/>
          <w:sz w:val="24"/>
          <w:szCs w:val="24"/>
          <w:lang w:eastAsia="ru-RU"/>
        </w:rPr>
        <w:t>профилактической</w:t>
      </w:r>
      <w:r w:rsidRPr="00732D0D">
        <w:rPr>
          <w:rFonts w:ascii="Times New Roman" w:eastAsiaTheme="minorEastAsia" w:hAnsi="Times New Roman" w:cs="Times New Roman"/>
          <w:b/>
          <w:bCs/>
          <w:i/>
          <w:iCs/>
          <w:spacing w:val="50"/>
          <w:sz w:val="24"/>
          <w:szCs w:val="24"/>
          <w:lang w:eastAsia="ru-RU"/>
        </w:rPr>
        <w:t xml:space="preserve"> </w:t>
      </w:r>
      <w:r w:rsidRPr="00732D0D">
        <w:rPr>
          <w:rFonts w:ascii="Times New Roman" w:eastAsiaTheme="minorEastAsia" w:hAnsi="Times New Roman" w:cs="Times New Roman"/>
          <w:b/>
          <w:bCs/>
          <w:i/>
          <w:iCs/>
          <w:spacing w:val="-1"/>
          <w:sz w:val="24"/>
          <w:szCs w:val="24"/>
          <w:lang w:eastAsia="ru-RU"/>
        </w:rPr>
        <w:t>деятельности</w:t>
      </w:r>
      <w:r w:rsidRPr="00732D0D">
        <w:rPr>
          <w:rFonts w:ascii="Times New Roman" w:eastAsiaTheme="minorEastAsia" w:hAnsi="Times New Roman" w:cs="Times New Roman"/>
          <w:b/>
          <w:bCs/>
          <w:i/>
          <w:iCs/>
          <w:spacing w:val="65"/>
          <w:sz w:val="24"/>
          <w:szCs w:val="24"/>
          <w:lang w:eastAsia="ru-RU"/>
        </w:rPr>
        <w:t xml:space="preserve"> </w:t>
      </w:r>
      <w:r w:rsidRPr="00732D0D">
        <w:rPr>
          <w:rFonts w:ascii="Times New Roman" w:eastAsiaTheme="minorEastAsia" w:hAnsi="Times New Roman" w:cs="Times New Roman"/>
          <w:spacing w:val="-1"/>
          <w:sz w:val="24"/>
          <w:szCs w:val="24"/>
          <w:lang w:eastAsia="ru-RU"/>
        </w:rPr>
        <w:t>определяет</w:t>
      </w:r>
      <w:r w:rsidRPr="00732D0D">
        <w:rPr>
          <w:rFonts w:ascii="Times New Roman" w:eastAsiaTheme="minorEastAsia" w:hAnsi="Times New Roman" w:cs="Times New Roman"/>
          <w:spacing w:val="21"/>
          <w:sz w:val="24"/>
          <w:szCs w:val="24"/>
          <w:lang w:eastAsia="ru-RU"/>
        </w:rPr>
        <w:t xml:space="preserve"> </w:t>
      </w:r>
      <w:r w:rsidRPr="00732D0D">
        <w:rPr>
          <w:rFonts w:ascii="Times New Roman" w:eastAsiaTheme="minorEastAsia" w:hAnsi="Times New Roman" w:cs="Times New Roman"/>
          <w:spacing w:val="-1"/>
          <w:sz w:val="24"/>
          <w:szCs w:val="24"/>
          <w:lang w:eastAsia="ru-RU"/>
        </w:rPr>
        <w:t>соответствие</w:t>
      </w:r>
      <w:r w:rsidRPr="00732D0D">
        <w:rPr>
          <w:rFonts w:ascii="Times New Roman" w:eastAsiaTheme="minorEastAsia" w:hAnsi="Times New Roman" w:cs="Times New Roman"/>
          <w:spacing w:val="20"/>
          <w:sz w:val="24"/>
          <w:szCs w:val="24"/>
          <w:lang w:eastAsia="ru-RU"/>
        </w:rPr>
        <w:t xml:space="preserve"> </w:t>
      </w:r>
      <w:r w:rsidRPr="00732D0D">
        <w:rPr>
          <w:rFonts w:ascii="Times New Roman" w:eastAsiaTheme="minorEastAsia" w:hAnsi="Times New Roman" w:cs="Times New Roman"/>
          <w:spacing w:val="-1"/>
          <w:sz w:val="24"/>
          <w:szCs w:val="24"/>
          <w:lang w:eastAsia="ru-RU"/>
        </w:rPr>
        <w:t>содержания</w:t>
      </w:r>
      <w:r w:rsidRPr="00732D0D">
        <w:rPr>
          <w:rFonts w:ascii="Times New Roman" w:eastAsiaTheme="minorEastAsia" w:hAnsi="Times New Roman" w:cs="Times New Roman"/>
          <w:spacing w:val="21"/>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20"/>
          <w:sz w:val="24"/>
          <w:szCs w:val="24"/>
          <w:lang w:eastAsia="ru-RU"/>
        </w:rPr>
        <w:t xml:space="preserve"> </w:t>
      </w:r>
      <w:r w:rsidRPr="00732D0D">
        <w:rPr>
          <w:rFonts w:ascii="Times New Roman" w:eastAsiaTheme="minorEastAsia" w:hAnsi="Times New Roman" w:cs="Times New Roman"/>
          <w:spacing w:val="-1"/>
          <w:sz w:val="24"/>
          <w:szCs w:val="24"/>
          <w:lang w:eastAsia="ru-RU"/>
        </w:rPr>
        <w:t>организации</w:t>
      </w:r>
      <w:r w:rsidRPr="00732D0D">
        <w:rPr>
          <w:rFonts w:ascii="Times New Roman" w:eastAsiaTheme="minorEastAsia" w:hAnsi="Times New Roman" w:cs="Times New Roman"/>
          <w:spacing w:val="20"/>
          <w:sz w:val="24"/>
          <w:szCs w:val="24"/>
          <w:lang w:eastAsia="ru-RU"/>
        </w:rPr>
        <w:t xml:space="preserve"> </w:t>
      </w:r>
      <w:r w:rsidRPr="00732D0D">
        <w:rPr>
          <w:rFonts w:ascii="Times New Roman" w:eastAsiaTheme="minorEastAsia" w:hAnsi="Times New Roman" w:cs="Times New Roman"/>
          <w:spacing w:val="-1"/>
          <w:sz w:val="24"/>
          <w:szCs w:val="24"/>
          <w:lang w:eastAsia="ru-RU"/>
        </w:rPr>
        <w:t>профилактики</w:t>
      </w:r>
      <w:r w:rsidRPr="00732D0D">
        <w:rPr>
          <w:rFonts w:ascii="Times New Roman" w:eastAsiaTheme="minorEastAsia" w:hAnsi="Times New Roman" w:cs="Times New Roman"/>
          <w:spacing w:val="20"/>
          <w:sz w:val="24"/>
          <w:szCs w:val="24"/>
          <w:lang w:eastAsia="ru-RU"/>
        </w:rPr>
        <w:t xml:space="preserve"> </w:t>
      </w:r>
      <w:r w:rsidRPr="00732D0D">
        <w:rPr>
          <w:rFonts w:ascii="Times New Roman" w:eastAsiaTheme="minorEastAsia" w:hAnsi="Times New Roman" w:cs="Times New Roman"/>
          <w:spacing w:val="-1"/>
          <w:sz w:val="24"/>
          <w:szCs w:val="24"/>
          <w:lang w:eastAsia="ru-RU"/>
        </w:rPr>
        <w:t>реалиям</w:t>
      </w:r>
      <w:r w:rsidRPr="00732D0D">
        <w:rPr>
          <w:rFonts w:ascii="Times New Roman" w:eastAsiaTheme="minorEastAsia" w:hAnsi="Times New Roman" w:cs="Times New Roman"/>
          <w:spacing w:val="83"/>
          <w:sz w:val="24"/>
          <w:szCs w:val="24"/>
          <w:lang w:eastAsia="ru-RU"/>
        </w:rPr>
        <w:t xml:space="preserve"> </w:t>
      </w:r>
      <w:r w:rsidRPr="00732D0D">
        <w:rPr>
          <w:rFonts w:ascii="Times New Roman" w:eastAsiaTheme="minorEastAsia" w:hAnsi="Times New Roman" w:cs="Times New Roman"/>
          <w:spacing w:val="-1"/>
          <w:sz w:val="24"/>
          <w:szCs w:val="24"/>
          <w:lang w:eastAsia="ru-RU"/>
        </w:rPr>
        <w:t>экономической</w:t>
      </w:r>
      <w:r w:rsidRPr="00732D0D">
        <w:rPr>
          <w:rFonts w:ascii="Times New Roman" w:eastAsiaTheme="minorEastAsia" w:hAnsi="Times New Roman" w:cs="Times New Roman"/>
          <w:spacing w:val="7"/>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10"/>
          <w:sz w:val="24"/>
          <w:szCs w:val="24"/>
          <w:lang w:eastAsia="ru-RU"/>
        </w:rPr>
        <w:t xml:space="preserve"> </w:t>
      </w:r>
      <w:r w:rsidRPr="00732D0D">
        <w:rPr>
          <w:rFonts w:ascii="Times New Roman" w:eastAsiaTheme="minorEastAsia" w:hAnsi="Times New Roman" w:cs="Times New Roman"/>
          <w:spacing w:val="-1"/>
          <w:sz w:val="24"/>
          <w:szCs w:val="24"/>
          <w:lang w:eastAsia="ru-RU"/>
        </w:rPr>
        <w:t>социальной</w:t>
      </w:r>
      <w:r w:rsidRPr="00732D0D">
        <w:rPr>
          <w:rFonts w:ascii="Times New Roman" w:eastAsiaTheme="minorEastAsia" w:hAnsi="Times New Roman" w:cs="Times New Roman"/>
          <w:spacing w:val="10"/>
          <w:sz w:val="24"/>
          <w:szCs w:val="24"/>
          <w:lang w:eastAsia="ru-RU"/>
        </w:rPr>
        <w:t xml:space="preserve"> </w:t>
      </w:r>
      <w:r w:rsidRPr="00732D0D">
        <w:rPr>
          <w:rFonts w:ascii="Times New Roman" w:eastAsiaTheme="minorEastAsia" w:hAnsi="Times New Roman" w:cs="Times New Roman"/>
          <w:spacing w:val="-1"/>
          <w:sz w:val="24"/>
          <w:szCs w:val="24"/>
          <w:lang w:eastAsia="ru-RU"/>
        </w:rPr>
        <w:t>жизни</w:t>
      </w:r>
      <w:r w:rsidRPr="00732D0D">
        <w:rPr>
          <w:rFonts w:ascii="Times New Roman" w:eastAsiaTheme="minorEastAsia" w:hAnsi="Times New Roman" w:cs="Times New Roman"/>
          <w:spacing w:val="7"/>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10"/>
          <w:sz w:val="24"/>
          <w:szCs w:val="24"/>
          <w:lang w:eastAsia="ru-RU"/>
        </w:rPr>
        <w:t xml:space="preserve"> </w:t>
      </w:r>
      <w:r w:rsidRPr="00732D0D">
        <w:rPr>
          <w:rFonts w:ascii="Times New Roman" w:eastAsiaTheme="minorEastAsia" w:hAnsi="Times New Roman" w:cs="Times New Roman"/>
          <w:spacing w:val="-1"/>
          <w:sz w:val="24"/>
          <w:szCs w:val="24"/>
          <w:lang w:eastAsia="ru-RU"/>
        </w:rPr>
        <w:t>ситуации,</w:t>
      </w:r>
      <w:r w:rsidRPr="00732D0D">
        <w:rPr>
          <w:rFonts w:ascii="Times New Roman" w:eastAsiaTheme="minorEastAsia" w:hAnsi="Times New Roman" w:cs="Times New Roman"/>
          <w:spacing w:val="14"/>
          <w:sz w:val="24"/>
          <w:szCs w:val="24"/>
          <w:lang w:eastAsia="ru-RU"/>
        </w:rPr>
        <w:t xml:space="preserve"> </w:t>
      </w:r>
      <w:r w:rsidRPr="00732D0D">
        <w:rPr>
          <w:rFonts w:ascii="Times New Roman" w:eastAsiaTheme="minorEastAsia" w:hAnsi="Times New Roman" w:cs="Times New Roman"/>
          <w:spacing w:val="-1"/>
          <w:sz w:val="24"/>
          <w:szCs w:val="24"/>
          <w:lang w:eastAsia="ru-RU"/>
        </w:rPr>
        <w:t>связанной</w:t>
      </w:r>
      <w:r w:rsidRPr="00732D0D">
        <w:rPr>
          <w:rFonts w:ascii="Times New Roman" w:eastAsiaTheme="minorEastAsia" w:hAnsi="Times New Roman" w:cs="Times New Roman"/>
          <w:spacing w:val="10"/>
          <w:sz w:val="24"/>
          <w:szCs w:val="24"/>
          <w:lang w:eastAsia="ru-RU"/>
        </w:rPr>
        <w:t xml:space="preserve"> </w:t>
      </w:r>
      <w:r w:rsidRPr="00732D0D">
        <w:rPr>
          <w:rFonts w:ascii="Times New Roman" w:eastAsiaTheme="minorEastAsia" w:hAnsi="Times New Roman" w:cs="Times New Roman"/>
          <w:sz w:val="24"/>
          <w:szCs w:val="24"/>
          <w:lang w:eastAsia="ru-RU"/>
        </w:rPr>
        <w:t>с</w:t>
      </w:r>
      <w:r w:rsidRPr="00732D0D">
        <w:rPr>
          <w:rFonts w:ascii="Times New Roman" w:eastAsiaTheme="minorEastAsia" w:hAnsi="Times New Roman" w:cs="Times New Roman"/>
          <w:spacing w:val="10"/>
          <w:sz w:val="24"/>
          <w:szCs w:val="24"/>
          <w:lang w:eastAsia="ru-RU"/>
        </w:rPr>
        <w:t xml:space="preserve"> </w:t>
      </w:r>
      <w:r w:rsidRPr="00732D0D">
        <w:rPr>
          <w:rFonts w:ascii="Times New Roman" w:eastAsiaTheme="minorEastAsia" w:hAnsi="Times New Roman" w:cs="Times New Roman"/>
          <w:spacing w:val="-1"/>
          <w:sz w:val="24"/>
          <w:szCs w:val="24"/>
          <w:lang w:eastAsia="ru-RU"/>
        </w:rPr>
        <w:t>употреблением</w:t>
      </w:r>
      <w:r w:rsidRPr="00732D0D">
        <w:rPr>
          <w:rFonts w:ascii="Times New Roman" w:eastAsiaTheme="minorEastAsia" w:hAnsi="Times New Roman" w:cs="Times New Roman"/>
          <w:spacing w:val="8"/>
          <w:sz w:val="24"/>
          <w:szCs w:val="24"/>
          <w:lang w:eastAsia="ru-RU"/>
        </w:rPr>
        <w:t xml:space="preserve"> </w:t>
      </w:r>
      <w:r w:rsidRPr="00732D0D">
        <w:rPr>
          <w:rFonts w:ascii="Times New Roman" w:eastAsiaTheme="minorEastAsia" w:hAnsi="Times New Roman" w:cs="Times New Roman"/>
          <w:spacing w:val="-1"/>
          <w:sz w:val="24"/>
          <w:szCs w:val="24"/>
          <w:lang w:eastAsia="ru-RU"/>
        </w:rPr>
        <w:t>ПАВ,</w:t>
      </w:r>
      <w:r w:rsidRPr="00732D0D">
        <w:rPr>
          <w:rFonts w:ascii="Times New Roman" w:eastAsiaTheme="minorEastAsia" w:hAnsi="Times New Roman" w:cs="Times New Roman"/>
          <w:spacing w:val="9"/>
          <w:sz w:val="24"/>
          <w:szCs w:val="24"/>
          <w:lang w:eastAsia="ru-RU"/>
        </w:rPr>
        <w:t xml:space="preserve"> </w:t>
      </w:r>
      <w:r w:rsidRPr="00732D0D">
        <w:rPr>
          <w:rFonts w:ascii="Times New Roman" w:eastAsiaTheme="minorEastAsia" w:hAnsi="Times New Roman" w:cs="Times New Roman"/>
          <w:sz w:val="24"/>
          <w:szCs w:val="24"/>
          <w:lang w:eastAsia="ru-RU"/>
        </w:rPr>
        <w:t>в</w:t>
      </w:r>
      <w:r w:rsidRPr="00732D0D">
        <w:rPr>
          <w:rFonts w:ascii="Times New Roman" w:eastAsiaTheme="minorEastAsia" w:hAnsi="Times New Roman" w:cs="Times New Roman"/>
          <w:spacing w:val="57"/>
          <w:sz w:val="24"/>
          <w:szCs w:val="24"/>
          <w:lang w:eastAsia="ru-RU"/>
        </w:rPr>
        <w:t xml:space="preserve"> </w:t>
      </w:r>
      <w:r w:rsidRPr="00732D0D">
        <w:rPr>
          <w:rFonts w:ascii="Times New Roman" w:eastAsiaTheme="minorEastAsia" w:hAnsi="Times New Roman" w:cs="Times New Roman"/>
          <w:spacing w:val="-1"/>
          <w:sz w:val="24"/>
          <w:szCs w:val="24"/>
          <w:lang w:eastAsia="ru-RU"/>
        </w:rPr>
        <w:t xml:space="preserve">стране </w:t>
      </w:r>
      <w:r w:rsidRPr="00732D0D">
        <w:rPr>
          <w:rFonts w:ascii="Times New Roman" w:eastAsiaTheme="minorEastAsia" w:hAnsi="Times New Roman" w:cs="Times New Roman"/>
          <w:sz w:val="24"/>
          <w:szCs w:val="24"/>
          <w:lang w:eastAsia="ru-RU"/>
        </w:rPr>
        <w:t xml:space="preserve">и </w:t>
      </w:r>
      <w:r w:rsidRPr="00732D0D">
        <w:rPr>
          <w:rFonts w:ascii="Times New Roman" w:eastAsiaTheme="minorEastAsia" w:hAnsi="Times New Roman" w:cs="Times New Roman"/>
          <w:spacing w:val="-1"/>
          <w:sz w:val="24"/>
          <w:szCs w:val="24"/>
          <w:lang w:eastAsia="ru-RU"/>
        </w:rPr>
        <w:t>регионе.</w:t>
      </w:r>
    </w:p>
    <w:p w:rsidR="00732D0D" w:rsidRPr="00732D0D" w:rsidRDefault="00732D0D" w:rsidP="00732D0D">
      <w:pPr>
        <w:widowControl w:val="0"/>
        <w:kinsoku w:val="0"/>
        <w:overflowPunct w:val="0"/>
        <w:autoSpaceDE w:val="0"/>
        <w:autoSpaceDN w:val="0"/>
        <w:adjustRightInd w:val="0"/>
        <w:spacing w:after="0" w:line="240" w:lineRule="auto"/>
        <w:ind w:right="106"/>
        <w:jc w:val="both"/>
        <w:rPr>
          <w:rFonts w:ascii="Times New Roman" w:eastAsiaTheme="minorEastAsia" w:hAnsi="Times New Roman" w:cs="Times New Roman"/>
          <w:spacing w:val="-1"/>
          <w:sz w:val="24"/>
          <w:szCs w:val="24"/>
          <w:lang w:eastAsia="ru-RU"/>
        </w:rPr>
      </w:pPr>
      <w:r w:rsidRPr="00732D0D">
        <w:rPr>
          <w:rFonts w:ascii="Times New Roman" w:eastAsiaTheme="minorEastAsia" w:hAnsi="Times New Roman" w:cs="Times New Roman"/>
          <w:b/>
          <w:bCs/>
          <w:i/>
          <w:iCs/>
          <w:spacing w:val="-1"/>
          <w:sz w:val="24"/>
          <w:szCs w:val="24"/>
          <w:lang w:eastAsia="ru-RU"/>
        </w:rPr>
        <w:t>Принцип</w:t>
      </w:r>
      <w:r w:rsidRPr="00732D0D">
        <w:rPr>
          <w:rFonts w:ascii="Times New Roman" w:eastAsiaTheme="minorEastAsia" w:hAnsi="Times New Roman" w:cs="Times New Roman"/>
          <w:b/>
          <w:bCs/>
          <w:i/>
          <w:iCs/>
          <w:spacing w:val="19"/>
          <w:sz w:val="24"/>
          <w:szCs w:val="24"/>
          <w:lang w:eastAsia="ru-RU"/>
        </w:rPr>
        <w:t xml:space="preserve"> </w:t>
      </w:r>
      <w:r w:rsidRPr="00732D0D">
        <w:rPr>
          <w:rFonts w:ascii="Times New Roman" w:eastAsiaTheme="minorEastAsia" w:hAnsi="Times New Roman" w:cs="Times New Roman"/>
          <w:b/>
          <w:bCs/>
          <w:i/>
          <w:iCs/>
          <w:spacing w:val="-1"/>
          <w:sz w:val="24"/>
          <w:szCs w:val="24"/>
          <w:lang w:eastAsia="ru-RU"/>
        </w:rPr>
        <w:t>динамичности</w:t>
      </w:r>
      <w:r w:rsidRPr="00732D0D">
        <w:rPr>
          <w:rFonts w:ascii="Times New Roman" w:eastAsiaTheme="minorEastAsia" w:hAnsi="Times New Roman" w:cs="Times New Roman"/>
          <w:b/>
          <w:bCs/>
          <w:i/>
          <w:iCs/>
          <w:spacing w:val="25"/>
          <w:sz w:val="24"/>
          <w:szCs w:val="24"/>
          <w:lang w:eastAsia="ru-RU"/>
        </w:rPr>
        <w:t xml:space="preserve"> </w:t>
      </w:r>
      <w:r w:rsidRPr="00732D0D">
        <w:rPr>
          <w:rFonts w:ascii="Times New Roman" w:eastAsiaTheme="minorEastAsia" w:hAnsi="Times New Roman" w:cs="Times New Roman"/>
          <w:spacing w:val="-1"/>
          <w:sz w:val="24"/>
          <w:szCs w:val="24"/>
          <w:lang w:eastAsia="ru-RU"/>
        </w:rPr>
        <w:t>предполагает</w:t>
      </w:r>
      <w:r w:rsidRPr="00732D0D">
        <w:rPr>
          <w:rFonts w:ascii="Times New Roman" w:eastAsiaTheme="minorEastAsia" w:hAnsi="Times New Roman" w:cs="Times New Roman"/>
          <w:spacing w:val="21"/>
          <w:sz w:val="24"/>
          <w:szCs w:val="24"/>
          <w:lang w:eastAsia="ru-RU"/>
        </w:rPr>
        <w:t xml:space="preserve"> </w:t>
      </w:r>
      <w:r w:rsidRPr="00732D0D">
        <w:rPr>
          <w:rFonts w:ascii="Times New Roman" w:eastAsiaTheme="minorEastAsia" w:hAnsi="Times New Roman" w:cs="Times New Roman"/>
          <w:spacing w:val="-1"/>
          <w:sz w:val="24"/>
          <w:szCs w:val="24"/>
          <w:lang w:eastAsia="ru-RU"/>
        </w:rPr>
        <w:t>подвижность</w:t>
      </w:r>
      <w:r w:rsidRPr="00732D0D">
        <w:rPr>
          <w:rFonts w:ascii="Times New Roman" w:eastAsiaTheme="minorEastAsia" w:hAnsi="Times New Roman" w:cs="Times New Roman"/>
          <w:spacing w:val="19"/>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22"/>
          <w:sz w:val="24"/>
          <w:szCs w:val="24"/>
          <w:lang w:eastAsia="ru-RU"/>
        </w:rPr>
        <w:t xml:space="preserve"> </w:t>
      </w:r>
      <w:r w:rsidRPr="00732D0D">
        <w:rPr>
          <w:rFonts w:ascii="Times New Roman" w:eastAsiaTheme="minorEastAsia" w:hAnsi="Times New Roman" w:cs="Times New Roman"/>
          <w:spacing w:val="-1"/>
          <w:sz w:val="24"/>
          <w:szCs w:val="24"/>
          <w:lang w:eastAsia="ru-RU"/>
        </w:rPr>
        <w:t>гибкость</w:t>
      </w:r>
      <w:r w:rsidRPr="00732D0D">
        <w:rPr>
          <w:rFonts w:ascii="Times New Roman" w:eastAsiaTheme="minorEastAsia" w:hAnsi="Times New Roman" w:cs="Times New Roman"/>
          <w:spacing w:val="22"/>
          <w:sz w:val="24"/>
          <w:szCs w:val="24"/>
          <w:lang w:eastAsia="ru-RU"/>
        </w:rPr>
        <w:t xml:space="preserve"> </w:t>
      </w:r>
      <w:r w:rsidRPr="00732D0D">
        <w:rPr>
          <w:rFonts w:ascii="Times New Roman" w:eastAsiaTheme="minorEastAsia" w:hAnsi="Times New Roman" w:cs="Times New Roman"/>
          <w:spacing w:val="-1"/>
          <w:sz w:val="24"/>
          <w:szCs w:val="24"/>
          <w:lang w:eastAsia="ru-RU"/>
        </w:rPr>
        <w:t>связей</w:t>
      </w:r>
      <w:r w:rsidRPr="00732D0D">
        <w:rPr>
          <w:rFonts w:ascii="Times New Roman" w:eastAsiaTheme="minorEastAsia" w:hAnsi="Times New Roman" w:cs="Times New Roman"/>
          <w:spacing w:val="22"/>
          <w:sz w:val="24"/>
          <w:szCs w:val="24"/>
          <w:lang w:eastAsia="ru-RU"/>
        </w:rPr>
        <w:t xml:space="preserve"> </w:t>
      </w:r>
      <w:r w:rsidRPr="00732D0D">
        <w:rPr>
          <w:rFonts w:ascii="Times New Roman" w:eastAsiaTheme="minorEastAsia" w:hAnsi="Times New Roman" w:cs="Times New Roman"/>
          <w:sz w:val="24"/>
          <w:szCs w:val="24"/>
          <w:lang w:eastAsia="ru-RU"/>
        </w:rPr>
        <w:t>между</w:t>
      </w:r>
      <w:r w:rsidRPr="00732D0D">
        <w:rPr>
          <w:rFonts w:ascii="Times New Roman" w:eastAsiaTheme="minorEastAsia" w:hAnsi="Times New Roman" w:cs="Times New Roman"/>
          <w:spacing w:val="65"/>
          <w:sz w:val="24"/>
          <w:szCs w:val="24"/>
          <w:lang w:eastAsia="ru-RU"/>
        </w:rPr>
        <w:t xml:space="preserve"> </w:t>
      </w:r>
      <w:r w:rsidRPr="00732D0D">
        <w:rPr>
          <w:rFonts w:ascii="Times New Roman" w:eastAsiaTheme="minorEastAsia" w:hAnsi="Times New Roman" w:cs="Times New Roman"/>
          <w:spacing w:val="-1"/>
          <w:sz w:val="24"/>
          <w:szCs w:val="24"/>
          <w:lang w:eastAsia="ru-RU"/>
        </w:rPr>
        <w:t>структурами</w:t>
      </w:r>
      <w:r w:rsidRPr="00732D0D">
        <w:rPr>
          <w:rFonts w:ascii="Times New Roman" w:eastAsiaTheme="minorEastAsia" w:hAnsi="Times New Roman" w:cs="Times New Roman"/>
          <w:spacing w:val="19"/>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19"/>
          <w:sz w:val="24"/>
          <w:szCs w:val="24"/>
          <w:lang w:eastAsia="ru-RU"/>
        </w:rPr>
        <w:t xml:space="preserve"> </w:t>
      </w:r>
      <w:r w:rsidRPr="00732D0D">
        <w:rPr>
          <w:rFonts w:ascii="Times New Roman" w:eastAsiaTheme="minorEastAsia" w:hAnsi="Times New Roman" w:cs="Times New Roman"/>
          <w:spacing w:val="-1"/>
          <w:sz w:val="24"/>
          <w:szCs w:val="24"/>
          <w:lang w:eastAsia="ru-RU"/>
        </w:rPr>
        <w:t>компонентами</w:t>
      </w:r>
      <w:r w:rsidRPr="00732D0D">
        <w:rPr>
          <w:rFonts w:ascii="Times New Roman" w:eastAsiaTheme="minorEastAsia" w:hAnsi="Times New Roman" w:cs="Times New Roman"/>
          <w:spacing w:val="19"/>
          <w:sz w:val="24"/>
          <w:szCs w:val="24"/>
          <w:lang w:eastAsia="ru-RU"/>
        </w:rPr>
        <w:t xml:space="preserve"> </w:t>
      </w:r>
      <w:r w:rsidRPr="00732D0D">
        <w:rPr>
          <w:rFonts w:ascii="Times New Roman" w:eastAsiaTheme="minorEastAsia" w:hAnsi="Times New Roman" w:cs="Times New Roman"/>
          <w:spacing w:val="-1"/>
          <w:sz w:val="24"/>
          <w:szCs w:val="24"/>
          <w:lang w:eastAsia="ru-RU"/>
        </w:rPr>
        <w:t>профилактической</w:t>
      </w:r>
      <w:r w:rsidRPr="00732D0D">
        <w:rPr>
          <w:rFonts w:ascii="Times New Roman" w:eastAsiaTheme="minorEastAsia" w:hAnsi="Times New Roman" w:cs="Times New Roman"/>
          <w:spacing w:val="19"/>
          <w:sz w:val="24"/>
          <w:szCs w:val="24"/>
          <w:lang w:eastAsia="ru-RU"/>
        </w:rPr>
        <w:t xml:space="preserve"> </w:t>
      </w:r>
      <w:r w:rsidRPr="00732D0D">
        <w:rPr>
          <w:rFonts w:ascii="Times New Roman" w:eastAsiaTheme="minorEastAsia" w:hAnsi="Times New Roman" w:cs="Times New Roman"/>
          <w:spacing w:val="-1"/>
          <w:sz w:val="24"/>
          <w:szCs w:val="24"/>
          <w:lang w:eastAsia="ru-RU"/>
        </w:rPr>
        <w:t>системы,</w:t>
      </w:r>
      <w:r w:rsidRPr="00732D0D">
        <w:rPr>
          <w:rFonts w:ascii="Times New Roman" w:eastAsiaTheme="minorEastAsia" w:hAnsi="Times New Roman" w:cs="Times New Roman"/>
          <w:spacing w:val="18"/>
          <w:sz w:val="24"/>
          <w:szCs w:val="24"/>
          <w:lang w:eastAsia="ru-RU"/>
        </w:rPr>
        <w:t xml:space="preserve"> </w:t>
      </w:r>
      <w:r w:rsidRPr="00732D0D">
        <w:rPr>
          <w:rFonts w:ascii="Times New Roman" w:eastAsiaTheme="minorEastAsia" w:hAnsi="Times New Roman" w:cs="Times New Roman"/>
          <w:spacing w:val="-1"/>
          <w:sz w:val="24"/>
          <w:szCs w:val="24"/>
          <w:lang w:eastAsia="ru-RU"/>
        </w:rPr>
        <w:t>обеспечивающих</w:t>
      </w:r>
      <w:r w:rsidRPr="00732D0D">
        <w:rPr>
          <w:rFonts w:ascii="Times New Roman" w:eastAsiaTheme="minorEastAsia" w:hAnsi="Times New Roman" w:cs="Times New Roman"/>
          <w:spacing w:val="21"/>
          <w:sz w:val="24"/>
          <w:szCs w:val="24"/>
          <w:lang w:eastAsia="ru-RU"/>
        </w:rPr>
        <w:t xml:space="preserve"> </w:t>
      </w:r>
      <w:r w:rsidRPr="00732D0D">
        <w:rPr>
          <w:rFonts w:ascii="Times New Roman" w:eastAsiaTheme="minorEastAsia" w:hAnsi="Times New Roman" w:cs="Times New Roman"/>
          <w:spacing w:val="-1"/>
          <w:sz w:val="24"/>
          <w:szCs w:val="24"/>
          <w:lang w:eastAsia="ru-RU"/>
        </w:rPr>
        <w:t>возможность</w:t>
      </w:r>
      <w:r w:rsidRPr="00732D0D">
        <w:rPr>
          <w:rFonts w:ascii="Times New Roman" w:eastAsiaTheme="minorEastAsia" w:hAnsi="Times New Roman" w:cs="Times New Roman"/>
          <w:spacing w:val="79"/>
          <w:sz w:val="24"/>
          <w:szCs w:val="24"/>
          <w:lang w:eastAsia="ru-RU"/>
        </w:rPr>
        <w:t xml:space="preserve"> </w:t>
      </w:r>
      <w:r w:rsidRPr="00732D0D">
        <w:rPr>
          <w:rFonts w:ascii="Times New Roman" w:eastAsiaTheme="minorEastAsia" w:hAnsi="Times New Roman" w:cs="Times New Roman"/>
          <w:spacing w:val="-1"/>
          <w:sz w:val="24"/>
          <w:szCs w:val="24"/>
          <w:lang w:eastAsia="ru-RU"/>
        </w:rPr>
        <w:t>ее развития</w:t>
      </w:r>
      <w:r w:rsidRPr="00732D0D">
        <w:rPr>
          <w:rFonts w:ascii="Times New Roman" w:eastAsiaTheme="minorEastAsia" w:hAnsi="Times New Roman" w:cs="Times New Roman"/>
          <w:sz w:val="24"/>
          <w:szCs w:val="24"/>
          <w:lang w:eastAsia="ru-RU"/>
        </w:rPr>
        <w:t xml:space="preserve"> и</w:t>
      </w:r>
      <w:r w:rsidRPr="00732D0D">
        <w:rPr>
          <w:rFonts w:ascii="Times New Roman" w:eastAsiaTheme="minorEastAsia" w:hAnsi="Times New Roman" w:cs="Times New Roman"/>
          <w:spacing w:val="3"/>
          <w:sz w:val="24"/>
          <w:szCs w:val="24"/>
          <w:lang w:eastAsia="ru-RU"/>
        </w:rPr>
        <w:t xml:space="preserve"> </w:t>
      </w:r>
      <w:r w:rsidRPr="00732D0D">
        <w:rPr>
          <w:rFonts w:ascii="Times New Roman" w:eastAsiaTheme="minorEastAsia" w:hAnsi="Times New Roman" w:cs="Times New Roman"/>
          <w:spacing w:val="-1"/>
          <w:sz w:val="24"/>
          <w:szCs w:val="24"/>
          <w:lang w:eastAsia="ru-RU"/>
        </w:rPr>
        <w:t>усовершенствования</w:t>
      </w:r>
      <w:r w:rsidRPr="00732D0D">
        <w:rPr>
          <w:rFonts w:ascii="Times New Roman" w:eastAsiaTheme="minorEastAsia" w:hAnsi="Times New Roman" w:cs="Times New Roman"/>
          <w:sz w:val="24"/>
          <w:szCs w:val="24"/>
          <w:lang w:eastAsia="ru-RU"/>
        </w:rPr>
        <w:t xml:space="preserve"> с</w:t>
      </w:r>
      <w:r w:rsidRPr="00732D0D">
        <w:rPr>
          <w:rFonts w:ascii="Times New Roman" w:eastAsiaTheme="minorEastAsia" w:hAnsi="Times New Roman" w:cs="Times New Roman"/>
          <w:spacing w:val="1"/>
          <w:sz w:val="24"/>
          <w:szCs w:val="24"/>
          <w:lang w:eastAsia="ru-RU"/>
        </w:rPr>
        <w:t xml:space="preserve"> </w:t>
      </w:r>
      <w:r w:rsidRPr="00732D0D">
        <w:rPr>
          <w:rFonts w:ascii="Times New Roman" w:eastAsiaTheme="minorEastAsia" w:hAnsi="Times New Roman" w:cs="Times New Roman"/>
          <w:spacing w:val="-1"/>
          <w:sz w:val="24"/>
          <w:szCs w:val="24"/>
          <w:lang w:eastAsia="ru-RU"/>
        </w:rPr>
        <w:t>учетом достигнутых</w:t>
      </w:r>
      <w:r w:rsidRPr="00732D0D">
        <w:rPr>
          <w:rFonts w:ascii="Times New Roman" w:eastAsiaTheme="minorEastAsia" w:hAnsi="Times New Roman" w:cs="Times New Roman"/>
          <w:spacing w:val="7"/>
          <w:sz w:val="24"/>
          <w:szCs w:val="24"/>
          <w:lang w:eastAsia="ru-RU"/>
        </w:rPr>
        <w:t xml:space="preserve"> </w:t>
      </w:r>
      <w:r w:rsidRPr="00732D0D">
        <w:rPr>
          <w:rFonts w:ascii="Times New Roman" w:eastAsiaTheme="minorEastAsia" w:hAnsi="Times New Roman" w:cs="Times New Roman"/>
          <w:spacing w:val="-1"/>
          <w:sz w:val="24"/>
          <w:szCs w:val="24"/>
          <w:lang w:eastAsia="ru-RU"/>
        </w:rPr>
        <w:t>результатов.</w:t>
      </w:r>
    </w:p>
    <w:p w:rsidR="00732D0D" w:rsidRPr="00732D0D" w:rsidRDefault="00732D0D" w:rsidP="00732D0D">
      <w:pPr>
        <w:widowControl w:val="0"/>
        <w:kinsoku w:val="0"/>
        <w:overflowPunct w:val="0"/>
        <w:autoSpaceDE w:val="0"/>
        <w:autoSpaceDN w:val="0"/>
        <w:adjustRightInd w:val="0"/>
        <w:spacing w:before="6" w:after="0" w:line="238" w:lineRule="auto"/>
        <w:ind w:right="112"/>
        <w:jc w:val="both"/>
        <w:rPr>
          <w:rFonts w:ascii="Times New Roman" w:eastAsiaTheme="minorEastAsia" w:hAnsi="Times New Roman" w:cs="Times New Roman"/>
          <w:spacing w:val="-1"/>
          <w:sz w:val="24"/>
          <w:szCs w:val="24"/>
          <w:lang w:eastAsia="ru-RU"/>
        </w:rPr>
      </w:pPr>
      <w:r w:rsidRPr="00732D0D">
        <w:rPr>
          <w:rFonts w:ascii="Times New Roman" w:eastAsiaTheme="minorEastAsia" w:hAnsi="Times New Roman" w:cs="Times New Roman"/>
          <w:b/>
          <w:bCs/>
          <w:i/>
          <w:iCs/>
          <w:spacing w:val="-1"/>
          <w:sz w:val="24"/>
          <w:szCs w:val="24"/>
          <w:lang w:eastAsia="ru-RU"/>
        </w:rPr>
        <w:t>Принцип</w:t>
      </w:r>
      <w:r w:rsidRPr="00732D0D">
        <w:rPr>
          <w:rFonts w:ascii="Times New Roman" w:eastAsiaTheme="minorEastAsia" w:hAnsi="Times New Roman" w:cs="Times New Roman"/>
          <w:b/>
          <w:bCs/>
          <w:i/>
          <w:iCs/>
          <w:spacing w:val="34"/>
          <w:sz w:val="24"/>
          <w:szCs w:val="24"/>
          <w:lang w:eastAsia="ru-RU"/>
        </w:rPr>
        <w:t xml:space="preserve"> </w:t>
      </w:r>
      <w:r w:rsidRPr="00732D0D">
        <w:rPr>
          <w:rFonts w:ascii="Times New Roman" w:eastAsiaTheme="minorEastAsia" w:hAnsi="Times New Roman" w:cs="Times New Roman"/>
          <w:b/>
          <w:bCs/>
          <w:i/>
          <w:iCs/>
          <w:spacing w:val="-1"/>
          <w:sz w:val="24"/>
          <w:szCs w:val="24"/>
          <w:lang w:eastAsia="ru-RU"/>
        </w:rPr>
        <w:t>эффективного</w:t>
      </w:r>
      <w:r w:rsidRPr="00732D0D">
        <w:rPr>
          <w:rFonts w:ascii="Times New Roman" w:eastAsiaTheme="minorEastAsia" w:hAnsi="Times New Roman" w:cs="Times New Roman"/>
          <w:b/>
          <w:bCs/>
          <w:i/>
          <w:iCs/>
          <w:spacing w:val="36"/>
          <w:sz w:val="24"/>
          <w:szCs w:val="24"/>
          <w:lang w:eastAsia="ru-RU"/>
        </w:rPr>
        <w:t xml:space="preserve"> </w:t>
      </w:r>
      <w:r w:rsidRPr="00732D0D">
        <w:rPr>
          <w:rFonts w:ascii="Times New Roman" w:eastAsiaTheme="minorEastAsia" w:hAnsi="Times New Roman" w:cs="Times New Roman"/>
          <w:b/>
          <w:bCs/>
          <w:i/>
          <w:iCs/>
          <w:spacing w:val="-1"/>
          <w:sz w:val="24"/>
          <w:szCs w:val="24"/>
          <w:lang w:eastAsia="ru-RU"/>
        </w:rPr>
        <w:t>использования</w:t>
      </w:r>
      <w:r w:rsidRPr="00732D0D">
        <w:rPr>
          <w:rFonts w:ascii="Times New Roman" w:eastAsiaTheme="minorEastAsia" w:hAnsi="Times New Roman" w:cs="Times New Roman"/>
          <w:b/>
          <w:bCs/>
          <w:i/>
          <w:iCs/>
          <w:spacing w:val="36"/>
          <w:sz w:val="24"/>
          <w:szCs w:val="24"/>
          <w:lang w:eastAsia="ru-RU"/>
        </w:rPr>
        <w:t xml:space="preserve"> </w:t>
      </w:r>
      <w:r w:rsidRPr="00732D0D">
        <w:rPr>
          <w:rFonts w:ascii="Times New Roman" w:eastAsiaTheme="minorEastAsia" w:hAnsi="Times New Roman" w:cs="Times New Roman"/>
          <w:b/>
          <w:bCs/>
          <w:i/>
          <w:iCs/>
          <w:spacing w:val="-1"/>
          <w:sz w:val="24"/>
          <w:szCs w:val="24"/>
          <w:lang w:eastAsia="ru-RU"/>
        </w:rPr>
        <w:t>ресурсов</w:t>
      </w:r>
      <w:r w:rsidRPr="00732D0D">
        <w:rPr>
          <w:rFonts w:ascii="Times New Roman" w:eastAsiaTheme="minorEastAsia" w:hAnsi="Times New Roman" w:cs="Times New Roman"/>
          <w:b/>
          <w:bCs/>
          <w:i/>
          <w:iCs/>
          <w:spacing w:val="36"/>
          <w:sz w:val="24"/>
          <w:szCs w:val="24"/>
          <w:lang w:eastAsia="ru-RU"/>
        </w:rPr>
        <w:t xml:space="preserve"> </w:t>
      </w:r>
      <w:r w:rsidRPr="00732D0D">
        <w:rPr>
          <w:rFonts w:ascii="Times New Roman" w:eastAsiaTheme="minorEastAsia" w:hAnsi="Times New Roman" w:cs="Times New Roman"/>
          <w:b/>
          <w:bCs/>
          <w:i/>
          <w:iCs/>
          <w:spacing w:val="-1"/>
          <w:sz w:val="24"/>
          <w:szCs w:val="24"/>
          <w:lang w:eastAsia="ru-RU"/>
        </w:rPr>
        <w:t>участников</w:t>
      </w:r>
      <w:r w:rsidRPr="00732D0D">
        <w:rPr>
          <w:rFonts w:ascii="Times New Roman" w:eastAsiaTheme="minorEastAsia" w:hAnsi="Times New Roman" w:cs="Times New Roman"/>
          <w:b/>
          <w:bCs/>
          <w:i/>
          <w:iCs/>
          <w:spacing w:val="36"/>
          <w:sz w:val="24"/>
          <w:szCs w:val="24"/>
          <w:lang w:eastAsia="ru-RU"/>
        </w:rPr>
        <w:t xml:space="preserve"> </w:t>
      </w:r>
      <w:r w:rsidRPr="00732D0D">
        <w:rPr>
          <w:rFonts w:ascii="Times New Roman" w:eastAsiaTheme="minorEastAsia" w:hAnsi="Times New Roman" w:cs="Times New Roman"/>
          <w:b/>
          <w:bCs/>
          <w:i/>
          <w:iCs/>
          <w:spacing w:val="-1"/>
          <w:sz w:val="24"/>
          <w:szCs w:val="24"/>
          <w:lang w:eastAsia="ru-RU"/>
        </w:rPr>
        <w:t>профилактики</w:t>
      </w:r>
      <w:r w:rsidRPr="00732D0D">
        <w:rPr>
          <w:rFonts w:ascii="Times New Roman" w:eastAsiaTheme="minorEastAsia" w:hAnsi="Times New Roman" w:cs="Times New Roman"/>
          <w:b/>
          <w:bCs/>
          <w:i/>
          <w:iCs/>
          <w:spacing w:val="75"/>
          <w:sz w:val="24"/>
          <w:szCs w:val="24"/>
          <w:lang w:eastAsia="ru-RU"/>
        </w:rPr>
        <w:t xml:space="preserve"> </w:t>
      </w:r>
      <w:r w:rsidRPr="00732D0D">
        <w:rPr>
          <w:rFonts w:ascii="Times New Roman" w:eastAsiaTheme="minorEastAsia" w:hAnsi="Times New Roman" w:cs="Times New Roman"/>
          <w:spacing w:val="-1"/>
          <w:sz w:val="24"/>
          <w:szCs w:val="24"/>
          <w:lang w:eastAsia="ru-RU"/>
        </w:rPr>
        <w:t>предполагает,</w:t>
      </w:r>
      <w:r w:rsidRPr="00732D0D">
        <w:rPr>
          <w:rFonts w:ascii="Times New Roman" w:eastAsiaTheme="minorEastAsia" w:hAnsi="Times New Roman" w:cs="Times New Roman"/>
          <w:spacing w:val="42"/>
          <w:sz w:val="24"/>
          <w:szCs w:val="24"/>
          <w:lang w:eastAsia="ru-RU"/>
        </w:rPr>
        <w:t xml:space="preserve"> </w:t>
      </w:r>
      <w:r w:rsidRPr="00732D0D">
        <w:rPr>
          <w:rFonts w:ascii="Times New Roman" w:eastAsiaTheme="minorEastAsia" w:hAnsi="Times New Roman" w:cs="Times New Roman"/>
          <w:spacing w:val="-1"/>
          <w:sz w:val="24"/>
          <w:szCs w:val="24"/>
          <w:lang w:eastAsia="ru-RU"/>
        </w:rPr>
        <w:t>что</w:t>
      </w:r>
      <w:r w:rsidRPr="00732D0D">
        <w:rPr>
          <w:rFonts w:ascii="Times New Roman" w:eastAsiaTheme="minorEastAsia" w:hAnsi="Times New Roman" w:cs="Times New Roman"/>
          <w:spacing w:val="42"/>
          <w:sz w:val="24"/>
          <w:szCs w:val="24"/>
          <w:lang w:eastAsia="ru-RU"/>
        </w:rPr>
        <w:t xml:space="preserve"> </w:t>
      </w:r>
      <w:r w:rsidRPr="00732D0D">
        <w:rPr>
          <w:rFonts w:ascii="Times New Roman" w:eastAsiaTheme="minorEastAsia" w:hAnsi="Times New Roman" w:cs="Times New Roman"/>
          <w:spacing w:val="-1"/>
          <w:sz w:val="24"/>
          <w:szCs w:val="24"/>
          <w:lang w:eastAsia="ru-RU"/>
        </w:rPr>
        <w:t>основная</w:t>
      </w:r>
      <w:r w:rsidRPr="00732D0D">
        <w:rPr>
          <w:rFonts w:ascii="Times New Roman" w:eastAsiaTheme="minorEastAsia" w:hAnsi="Times New Roman" w:cs="Times New Roman"/>
          <w:spacing w:val="42"/>
          <w:sz w:val="24"/>
          <w:szCs w:val="24"/>
          <w:lang w:eastAsia="ru-RU"/>
        </w:rPr>
        <w:t xml:space="preserve"> </w:t>
      </w:r>
      <w:r w:rsidRPr="00732D0D">
        <w:rPr>
          <w:rFonts w:ascii="Times New Roman" w:eastAsiaTheme="minorEastAsia" w:hAnsi="Times New Roman" w:cs="Times New Roman"/>
          <w:spacing w:val="-1"/>
          <w:sz w:val="24"/>
          <w:szCs w:val="24"/>
          <w:lang w:eastAsia="ru-RU"/>
        </w:rPr>
        <w:t>часть</w:t>
      </w:r>
      <w:r w:rsidRPr="00732D0D">
        <w:rPr>
          <w:rFonts w:ascii="Times New Roman" w:eastAsiaTheme="minorEastAsia" w:hAnsi="Times New Roman" w:cs="Times New Roman"/>
          <w:spacing w:val="43"/>
          <w:sz w:val="24"/>
          <w:szCs w:val="24"/>
          <w:lang w:eastAsia="ru-RU"/>
        </w:rPr>
        <w:t xml:space="preserve"> </w:t>
      </w:r>
      <w:r w:rsidRPr="00732D0D">
        <w:rPr>
          <w:rFonts w:ascii="Times New Roman" w:eastAsiaTheme="minorEastAsia" w:hAnsi="Times New Roman" w:cs="Times New Roman"/>
          <w:spacing w:val="-1"/>
          <w:sz w:val="24"/>
          <w:szCs w:val="24"/>
          <w:lang w:eastAsia="ru-RU"/>
        </w:rPr>
        <w:t>задач</w:t>
      </w:r>
      <w:r w:rsidRPr="00732D0D">
        <w:rPr>
          <w:rFonts w:ascii="Times New Roman" w:eastAsiaTheme="minorEastAsia" w:hAnsi="Times New Roman" w:cs="Times New Roman"/>
          <w:spacing w:val="42"/>
          <w:sz w:val="24"/>
          <w:szCs w:val="24"/>
          <w:lang w:eastAsia="ru-RU"/>
        </w:rPr>
        <w:t xml:space="preserve"> </w:t>
      </w:r>
      <w:r w:rsidRPr="00732D0D">
        <w:rPr>
          <w:rFonts w:ascii="Times New Roman" w:eastAsiaTheme="minorEastAsia" w:hAnsi="Times New Roman" w:cs="Times New Roman"/>
          <w:spacing w:val="-1"/>
          <w:sz w:val="24"/>
          <w:szCs w:val="24"/>
          <w:lang w:eastAsia="ru-RU"/>
        </w:rPr>
        <w:t>профилактической</w:t>
      </w:r>
      <w:r w:rsidRPr="00732D0D">
        <w:rPr>
          <w:rFonts w:ascii="Times New Roman" w:eastAsiaTheme="minorEastAsia" w:hAnsi="Times New Roman" w:cs="Times New Roman"/>
          <w:spacing w:val="43"/>
          <w:sz w:val="24"/>
          <w:szCs w:val="24"/>
          <w:lang w:eastAsia="ru-RU"/>
        </w:rPr>
        <w:t xml:space="preserve"> </w:t>
      </w:r>
      <w:r w:rsidRPr="00732D0D">
        <w:rPr>
          <w:rFonts w:ascii="Times New Roman" w:eastAsiaTheme="minorEastAsia" w:hAnsi="Times New Roman" w:cs="Times New Roman"/>
          <w:spacing w:val="-1"/>
          <w:sz w:val="24"/>
          <w:szCs w:val="24"/>
          <w:lang w:eastAsia="ru-RU"/>
        </w:rPr>
        <w:t>деятельности</w:t>
      </w:r>
      <w:r w:rsidRPr="00732D0D">
        <w:rPr>
          <w:rFonts w:ascii="Times New Roman" w:eastAsiaTheme="minorEastAsia" w:hAnsi="Times New Roman" w:cs="Times New Roman"/>
          <w:spacing w:val="43"/>
          <w:sz w:val="24"/>
          <w:szCs w:val="24"/>
          <w:lang w:eastAsia="ru-RU"/>
        </w:rPr>
        <w:t xml:space="preserve"> </w:t>
      </w:r>
      <w:r w:rsidRPr="00732D0D">
        <w:rPr>
          <w:rFonts w:ascii="Times New Roman" w:eastAsiaTheme="minorEastAsia" w:hAnsi="Times New Roman" w:cs="Times New Roman"/>
          <w:spacing w:val="-1"/>
          <w:sz w:val="24"/>
          <w:szCs w:val="24"/>
          <w:lang w:eastAsia="ru-RU"/>
        </w:rPr>
        <w:t>реализуется</w:t>
      </w:r>
      <w:r w:rsidRPr="00732D0D">
        <w:rPr>
          <w:rFonts w:ascii="Times New Roman" w:eastAsiaTheme="minorEastAsia" w:hAnsi="Times New Roman" w:cs="Times New Roman"/>
          <w:spacing w:val="42"/>
          <w:sz w:val="24"/>
          <w:szCs w:val="24"/>
          <w:lang w:eastAsia="ru-RU"/>
        </w:rPr>
        <w:t xml:space="preserve"> </w:t>
      </w:r>
      <w:r w:rsidRPr="00732D0D">
        <w:rPr>
          <w:rFonts w:ascii="Times New Roman" w:eastAsiaTheme="minorEastAsia" w:hAnsi="Times New Roman" w:cs="Times New Roman"/>
          <w:sz w:val="24"/>
          <w:szCs w:val="24"/>
          <w:lang w:eastAsia="ru-RU"/>
        </w:rPr>
        <w:t>за</w:t>
      </w:r>
      <w:r w:rsidRPr="00732D0D">
        <w:rPr>
          <w:rFonts w:ascii="Times New Roman" w:eastAsiaTheme="minorEastAsia" w:hAnsi="Times New Roman" w:cs="Times New Roman"/>
          <w:spacing w:val="97"/>
          <w:sz w:val="24"/>
          <w:szCs w:val="24"/>
          <w:lang w:eastAsia="ru-RU"/>
        </w:rPr>
        <w:t xml:space="preserve"> </w:t>
      </w:r>
      <w:r w:rsidRPr="00732D0D">
        <w:rPr>
          <w:rFonts w:ascii="Times New Roman" w:eastAsiaTheme="minorEastAsia" w:hAnsi="Times New Roman" w:cs="Times New Roman"/>
          <w:spacing w:val="-1"/>
          <w:sz w:val="24"/>
          <w:szCs w:val="24"/>
          <w:lang w:eastAsia="ru-RU"/>
        </w:rPr>
        <w:t>счет</w:t>
      </w:r>
      <w:r w:rsidRPr="00732D0D">
        <w:rPr>
          <w:rFonts w:ascii="Times New Roman" w:eastAsiaTheme="minorEastAsia" w:hAnsi="Times New Roman" w:cs="Times New Roman"/>
          <w:spacing w:val="45"/>
          <w:sz w:val="24"/>
          <w:szCs w:val="24"/>
          <w:lang w:eastAsia="ru-RU"/>
        </w:rPr>
        <w:t xml:space="preserve"> </w:t>
      </w:r>
      <w:r w:rsidRPr="00732D0D">
        <w:rPr>
          <w:rFonts w:ascii="Times New Roman" w:eastAsiaTheme="minorEastAsia" w:hAnsi="Times New Roman" w:cs="Times New Roman"/>
          <w:spacing w:val="-2"/>
          <w:sz w:val="24"/>
          <w:szCs w:val="24"/>
          <w:lang w:eastAsia="ru-RU"/>
        </w:rPr>
        <w:t>уже</w:t>
      </w:r>
      <w:r w:rsidRPr="00732D0D">
        <w:rPr>
          <w:rFonts w:ascii="Times New Roman" w:eastAsiaTheme="minorEastAsia" w:hAnsi="Times New Roman" w:cs="Times New Roman"/>
          <w:spacing w:val="41"/>
          <w:sz w:val="24"/>
          <w:szCs w:val="24"/>
          <w:lang w:eastAsia="ru-RU"/>
        </w:rPr>
        <w:t xml:space="preserve"> </w:t>
      </w:r>
      <w:r w:rsidRPr="00732D0D">
        <w:rPr>
          <w:rFonts w:ascii="Times New Roman" w:eastAsiaTheme="minorEastAsia" w:hAnsi="Times New Roman" w:cs="Times New Roman"/>
          <w:spacing w:val="-1"/>
          <w:sz w:val="24"/>
          <w:szCs w:val="24"/>
          <w:lang w:eastAsia="ru-RU"/>
        </w:rPr>
        <w:t>имеющихся</w:t>
      </w:r>
      <w:r w:rsidRPr="00732D0D">
        <w:rPr>
          <w:rFonts w:ascii="Times New Roman" w:eastAsiaTheme="minorEastAsia" w:hAnsi="Times New Roman" w:cs="Times New Roman"/>
          <w:spacing w:val="42"/>
          <w:sz w:val="24"/>
          <w:szCs w:val="24"/>
          <w:lang w:eastAsia="ru-RU"/>
        </w:rPr>
        <w:t xml:space="preserve"> </w:t>
      </w:r>
      <w:r w:rsidRPr="00732D0D">
        <w:rPr>
          <w:rFonts w:ascii="Times New Roman" w:eastAsiaTheme="minorEastAsia" w:hAnsi="Times New Roman" w:cs="Times New Roman"/>
          <w:sz w:val="24"/>
          <w:szCs w:val="24"/>
          <w:lang w:eastAsia="ru-RU"/>
        </w:rPr>
        <w:t>у</w:t>
      </w:r>
      <w:r w:rsidRPr="00732D0D">
        <w:rPr>
          <w:rFonts w:ascii="Times New Roman" w:eastAsiaTheme="minorEastAsia" w:hAnsi="Times New Roman" w:cs="Times New Roman"/>
          <w:spacing w:val="38"/>
          <w:sz w:val="24"/>
          <w:szCs w:val="24"/>
          <w:lang w:eastAsia="ru-RU"/>
        </w:rPr>
        <w:t xml:space="preserve"> </w:t>
      </w:r>
      <w:r w:rsidRPr="00732D0D">
        <w:rPr>
          <w:rFonts w:ascii="Times New Roman" w:eastAsiaTheme="minorEastAsia" w:hAnsi="Times New Roman" w:cs="Times New Roman"/>
          <w:spacing w:val="-1"/>
          <w:sz w:val="24"/>
          <w:szCs w:val="24"/>
          <w:lang w:eastAsia="ru-RU"/>
        </w:rPr>
        <w:t>социальных</w:t>
      </w:r>
      <w:r w:rsidRPr="00732D0D">
        <w:rPr>
          <w:rFonts w:ascii="Times New Roman" w:eastAsiaTheme="minorEastAsia" w:hAnsi="Times New Roman" w:cs="Times New Roman"/>
          <w:spacing w:val="42"/>
          <w:sz w:val="24"/>
          <w:szCs w:val="24"/>
          <w:lang w:eastAsia="ru-RU"/>
        </w:rPr>
        <w:t xml:space="preserve"> </w:t>
      </w:r>
      <w:r w:rsidRPr="00732D0D">
        <w:rPr>
          <w:rFonts w:ascii="Times New Roman" w:eastAsiaTheme="minorEastAsia" w:hAnsi="Times New Roman" w:cs="Times New Roman"/>
          <w:spacing w:val="-1"/>
          <w:sz w:val="24"/>
          <w:szCs w:val="24"/>
          <w:lang w:eastAsia="ru-RU"/>
        </w:rPr>
        <w:t>институтов</w:t>
      </w:r>
      <w:r w:rsidRPr="00732D0D">
        <w:rPr>
          <w:rFonts w:ascii="Times New Roman" w:eastAsiaTheme="minorEastAsia" w:hAnsi="Times New Roman" w:cs="Times New Roman"/>
          <w:spacing w:val="42"/>
          <w:sz w:val="24"/>
          <w:szCs w:val="24"/>
          <w:lang w:eastAsia="ru-RU"/>
        </w:rPr>
        <w:t xml:space="preserve"> </w:t>
      </w:r>
      <w:r w:rsidRPr="00732D0D">
        <w:rPr>
          <w:rFonts w:ascii="Times New Roman" w:eastAsiaTheme="minorEastAsia" w:hAnsi="Times New Roman" w:cs="Times New Roman"/>
          <w:spacing w:val="-1"/>
          <w:sz w:val="24"/>
          <w:szCs w:val="24"/>
          <w:lang w:eastAsia="ru-RU"/>
        </w:rPr>
        <w:t>содержательных,</w:t>
      </w:r>
      <w:r w:rsidRPr="00732D0D">
        <w:rPr>
          <w:rFonts w:ascii="Times New Roman" w:eastAsiaTheme="minorEastAsia" w:hAnsi="Times New Roman" w:cs="Times New Roman"/>
          <w:spacing w:val="40"/>
          <w:sz w:val="24"/>
          <w:szCs w:val="24"/>
          <w:lang w:eastAsia="ru-RU"/>
        </w:rPr>
        <w:t xml:space="preserve"> </w:t>
      </w:r>
      <w:r w:rsidRPr="00732D0D">
        <w:rPr>
          <w:rFonts w:ascii="Times New Roman" w:eastAsiaTheme="minorEastAsia" w:hAnsi="Times New Roman" w:cs="Times New Roman"/>
          <w:spacing w:val="-1"/>
          <w:sz w:val="24"/>
          <w:szCs w:val="24"/>
          <w:lang w:eastAsia="ru-RU"/>
        </w:rPr>
        <w:t>методических,</w:t>
      </w:r>
      <w:r w:rsidRPr="00732D0D">
        <w:rPr>
          <w:rFonts w:ascii="Times New Roman" w:eastAsiaTheme="minorEastAsia" w:hAnsi="Times New Roman" w:cs="Times New Roman"/>
          <w:spacing w:val="71"/>
          <w:sz w:val="24"/>
          <w:szCs w:val="24"/>
          <w:lang w:eastAsia="ru-RU"/>
        </w:rPr>
        <w:t xml:space="preserve"> </w:t>
      </w:r>
      <w:r w:rsidRPr="00732D0D">
        <w:rPr>
          <w:rFonts w:ascii="Times New Roman" w:eastAsiaTheme="minorEastAsia" w:hAnsi="Times New Roman" w:cs="Times New Roman"/>
          <w:spacing w:val="-1"/>
          <w:sz w:val="24"/>
          <w:szCs w:val="24"/>
          <w:lang w:eastAsia="ru-RU"/>
        </w:rPr>
        <w:lastRenderedPageBreak/>
        <w:t>профессиональных</w:t>
      </w:r>
      <w:r w:rsidRPr="00732D0D">
        <w:rPr>
          <w:rFonts w:ascii="Times New Roman" w:eastAsiaTheme="minorEastAsia" w:hAnsi="Times New Roman" w:cs="Times New Roman"/>
          <w:spacing w:val="2"/>
          <w:sz w:val="24"/>
          <w:szCs w:val="24"/>
          <w:lang w:eastAsia="ru-RU"/>
        </w:rPr>
        <w:t xml:space="preserve"> </w:t>
      </w:r>
      <w:r w:rsidRPr="00732D0D">
        <w:rPr>
          <w:rFonts w:ascii="Times New Roman" w:eastAsiaTheme="minorEastAsia" w:hAnsi="Times New Roman" w:cs="Times New Roman"/>
          <w:spacing w:val="-1"/>
          <w:sz w:val="24"/>
          <w:szCs w:val="24"/>
          <w:lang w:eastAsia="ru-RU"/>
        </w:rPr>
        <w:t>ресурсов.</w:t>
      </w:r>
    </w:p>
    <w:p w:rsidR="00732D0D" w:rsidRPr="00204494" w:rsidRDefault="00732D0D" w:rsidP="00204494">
      <w:pPr>
        <w:widowControl w:val="0"/>
        <w:kinsoku w:val="0"/>
        <w:overflowPunct w:val="0"/>
        <w:autoSpaceDE w:val="0"/>
        <w:autoSpaceDN w:val="0"/>
        <w:adjustRightInd w:val="0"/>
        <w:spacing w:after="0" w:line="240" w:lineRule="auto"/>
        <w:ind w:right="113"/>
        <w:jc w:val="both"/>
        <w:rPr>
          <w:rFonts w:ascii="Times New Roman" w:eastAsiaTheme="minorEastAsia" w:hAnsi="Times New Roman" w:cs="Times New Roman"/>
          <w:spacing w:val="-1"/>
          <w:sz w:val="24"/>
          <w:szCs w:val="24"/>
          <w:lang w:eastAsia="ru-RU"/>
        </w:rPr>
      </w:pPr>
      <w:r w:rsidRPr="00732D0D">
        <w:rPr>
          <w:rFonts w:ascii="Times New Roman" w:eastAsiaTheme="minorEastAsia" w:hAnsi="Times New Roman" w:cs="Times New Roman"/>
          <w:b/>
          <w:bCs/>
          <w:i/>
          <w:iCs/>
          <w:spacing w:val="-1"/>
          <w:sz w:val="24"/>
          <w:szCs w:val="24"/>
          <w:lang w:eastAsia="ru-RU"/>
        </w:rPr>
        <w:t>Принцип</w:t>
      </w:r>
      <w:r w:rsidRPr="00732D0D">
        <w:rPr>
          <w:rFonts w:ascii="Times New Roman" w:eastAsiaTheme="minorEastAsia" w:hAnsi="Times New Roman" w:cs="Times New Roman"/>
          <w:b/>
          <w:bCs/>
          <w:i/>
          <w:iCs/>
          <w:spacing w:val="5"/>
          <w:sz w:val="24"/>
          <w:szCs w:val="24"/>
          <w:lang w:eastAsia="ru-RU"/>
        </w:rPr>
        <w:t xml:space="preserve"> </w:t>
      </w:r>
      <w:r w:rsidRPr="00732D0D">
        <w:rPr>
          <w:rFonts w:ascii="Times New Roman" w:eastAsiaTheme="minorEastAsia" w:hAnsi="Times New Roman" w:cs="Times New Roman"/>
          <w:b/>
          <w:bCs/>
          <w:i/>
          <w:iCs/>
          <w:spacing w:val="-1"/>
          <w:sz w:val="24"/>
          <w:szCs w:val="24"/>
          <w:lang w:eastAsia="ru-RU"/>
        </w:rPr>
        <w:t>легитимности</w:t>
      </w:r>
      <w:r w:rsidRPr="00732D0D">
        <w:rPr>
          <w:rFonts w:ascii="Times New Roman" w:eastAsiaTheme="minorEastAsia" w:hAnsi="Times New Roman" w:cs="Times New Roman"/>
          <w:b/>
          <w:bCs/>
          <w:i/>
          <w:iCs/>
          <w:spacing w:val="10"/>
          <w:sz w:val="24"/>
          <w:szCs w:val="24"/>
          <w:lang w:eastAsia="ru-RU"/>
        </w:rPr>
        <w:t xml:space="preserve"> </w:t>
      </w:r>
      <w:r w:rsidRPr="00732D0D">
        <w:rPr>
          <w:rFonts w:ascii="Times New Roman" w:eastAsiaTheme="minorEastAsia" w:hAnsi="Times New Roman" w:cs="Times New Roman"/>
          <w:spacing w:val="-1"/>
          <w:sz w:val="24"/>
          <w:szCs w:val="24"/>
          <w:lang w:eastAsia="ru-RU"/>
        </w:rPr>
        <w:t>определяет</w:t>
      </w:r>
      <w:r w:rsidRPr="00732D0D">
        <w:rPr>
          <w:rFonts w:ascii="Times New Roman" w:eastAsiaTheme="minorEastAsia" w:hAnsi="Times New Roman" w:cs="Times New Roman"/>
          <w:spacing w:val="7"/>
          <w:sz w:val="24"/>
          <w:szCs w:val="24"/>
          <w:lang w:eastAsia="ru-RU"/>
        </w:rPr>
        <w:t xml:space="preserve"> </w:t>
      </w:r>
      <w:r w:rsidRPr="00732D0D">
        <w:rPr>
          <w:rFonts w:ascii="Times New Roman" w:eastAsiaTheme="minorEastAsia" w:hAnsi="Times New Roman" w:cs="Times New Roman"/>
          <w:spacing w:val="-1"/>
          <w:sz w:val="24"/>
          <w:szCs w:val="24"/>
          <w:lang w:eastAsia="ru-RU"/>
        </w:rPr>
        <w:t>соответствие</w:t>
      </w:r>
      <w:r w:rsidRPr="00732D0D">
        <w:rPr>
          <w:rFonts w:ascii="Times New Roman" w:eastAsiaTheme="minorEastAsia" w:hAnsi="Times New Roman" w:cs="Times New Roman"/>
          <w:spacing w:val="6"/>
          <w:sz w:val="24"/>
          <w:szCs w:val="24"/>
          <w:lang w:eastAsia="ru-RU"/>
        </w:rPr>
        <w:t xml:space="preserve"> </w:t>
      </w:r>
      <w:r w:rsidRPr="00732D0D">
        <w:rPr>
          <w:rFonts w:ascii="Times New Roman" w:eastAsiaTheme="minorEastAsia" w:hAnsi="Times New Roman" w:cs="Times New Roman"/>
          <w:sz w:val="24"/>
          <w:szCs w:val="24"/>
          <w:lang w:eastAsia="ru-RU"/>
        </w:rPr>
        <w:t>любых</w:t>
      </w:r>
      <w:r w:rsidRPr="00732D0D">
        <w:rPr>
          <w:rFonts w:ascii="Times New Roman" w:eastAsiaTheme="minorEastAsia" w:hAnsi="Times New Roman" w:cs="Times New Roman"/>
          <w:spacing w:val="6"/>
          <w:sz w:val="24"/>
          <w:szCs w:val="24"/>
          <w:lang w:eastAsia="ru-RU"/>
        </w:rPr>
        <w:t xml:space="preserve"> </w:t>
      </w:r>
      <w:r w:rsidRPr="00732D0D">
        <w:rPr>
          <w:rFonts w:ascii="Times New Roman" w:eastAsiaTheme="minorEastAsia" w:hAnsi="Times New Roman" w:cs="Times New Roman"/>
          <w:sz w:val="24"/>
          <w:szCs w:val="24"/>
          <w:lang w:eastAsia="ru-RU"/>
        </w:rPr>
        <w:t>форм</w:t>
      </w:r>
      <w:r w:rsidRPr="00732D0D">
        <w:rPr>
          <w:rFonts w:ascii="Times New Roman" w:eastAsiaTheme="minorEastAsia" w:hAnsi="Times New Roman" w:cs="Times New Roman"/>
          <w:spacing w:val="4"/>
          <w:sz w:val="24"/>
          <w:szCs w:val="24"/>
          <w:lang w:eastAsia="ru-RU"/>
        </w:rPr>
        <w:t xml:space="preserve"> </w:t>
      </w:r>
      <w:r w:rsidRPr="00732D0D">
        <w:rPr>
          <w:rFonts w:ascii="Times New Roman" w:eastAsiaTheme="minorEastAsia" w:hAnsi="Times New Roman" w:cs="Times New Roman"/>
          <w:spacing w:val="-1"/>
          <w:sz w:val="24"/>
          <w:szCs w:val="24"/>
          <w:lang w:eastAsia="ru-RU"/>
        </w:rPr>
        <w:t>профилактической</w:t>
      </w:r>
      <w:r w:rsidRPr="00732D0D">
        <w:rPr>
          <w:rFonts w:ascii="Times New Roman" w:eastAsiaTheme="minorEastAsia" w:hAnsi="Times New Roman" w:cs="Times New Roman"/>
          <w:spacing w:val="63"/>
          <w:sz w:val="24"/>
          <w:szCs w:val="24"/>
          <w:lang w:eastAsia="ru-RU"/>
        </w:rPr>
        <w:t xml:space="preserve"> </w:t>
      </w:r>
      <w:r w:rsidRPr="00732D0D">
        <w:rPr>
          <w:rFonts w:ascii="Times New Roman" w:eastAsiaTheme="minorEastAsia" w:hAnsi="Times New Roman" w:cs="Times New Roman"/>
          <w:spacing w:val="-1"/>
          <w:sz w:val="24"/>
          <w:szCs w:val="24"/>
          <w:lang w:eastAsia="ru-RU"/>
        </w:rPr>
        <w:t>деятельности</w:t>
      </w:r>
      <w:r w:rsidRPr="00732D0D">
        <w:rPr>
          <w:rFonts w:ascii="Times New Roman" w:eastAsiaTheme="minorEastAsia" w:hAnsi="Times New Roman" w:cs="Times New Roman"/>
          <w:sz w:val="24"/>
          <w:szCs w:val="24"/>
          <w:lang w:eastAsia="ru-RU"/>
        </w:rPr>
        <w:t xml:space="preserve"> в </w:t>
      </w:r>
      <w:r w:rsidRPr="00732D0D">
        <w:rPr>
          <w:rFonts w:ascii="Times New Roman" w:eastAsiaTheme="minorEastAsia" w:hAnsi="Times New Roman" w:cs="Times New Roman"/>
          <w:spacing w:val="-1"/>
          <w:sz w:val="24"/>
          <w:szCs w:val="24"/>
          <w:lang w:eastAsia="ru-RU"/>
        </w:rPr>
        <w:t>образовательной</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1"/>
          <w:sz w:val="24"/>
          <w:szCs w:val="24"/>
          <w:lang w:eastAsia="ru-RU"/>
        </w:rPr>
        <w:t>среде законодательству</w:t>
      </w:r>
      <w:r w:rsidRPr="00732D0D">
        <w:rPr>
          <w:rFonts w:ascii="Times New Roman" w:eastAsiaTheme="minorEastAsia" w:hAnsi="Times New Roman" w:cs="Times New Roman"/>
          <w:spacing w:val="-3"/>
          <w:sz w:val="24"/>
          <w:szCs w:val="24"/>
          <w:lang w:eastAsia="ru-RU"/>
        </w:rPr>
        <w:t xml:space="preserve"> </w:t>
      </w:r>
      <w:r w:rsidRPr="00732D0D">
        <w:rPr>
          <w:rFonts w:ascii="Times New Roman" w:eastAsiaTheme="minorEastAsia" w:hAnsi="Times New Roman" w:cs="Times New Roman"/>
          <w:spacing w:val="-1"/>
          <w:sz w:val="24"/>
          <w:szCs w:val="24"/>
          <w:lang w:eastAsia="ru-RU"/>
        </w:rPr>
        <w:t>страны.</w:t>
      </w:r>
    </w:p>
    <w:p w:rsidR="00732D0D" w:rsidRPr="00732D0D" w:rsidRDefault="00732D0D" w:rsidP="00204494">
      <w:pPr>
        <w:widowControl w:val="0"/>
        <w:kinsoku w:val="0"/>
        <w:overflowPunct w:val="0"/>
        <w:autoSpaceDE w:val="0"/>
        <w:autoSpaceDN w:val="0"/>
        <w:adjustRightInd w:val="0"/>
        <w:spacing w:after="0" w:line="240" w:lineRule="auto"/>
        <w:ind w:right="116"/>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В</w:t>
      </w:r>
      <w:r w:rsidRPr="00732D0D">
        <w:rPr>
          <w:rFonts w:ascii="Times New Roman" w:eastAsiaTheme="minorEastAsia" w:hAnsi="Times New Roman" w:cs="Times New Roman"/>
          <w:spacing w:val="38"/>
          <w:sz w:val="24"/>
          <w:szCs w:val="24"/>
          <w:lang w:eastAsia="ru-RU"/>
        </w:rPr>
        <w:t xml:space="preserve"> </w:t>
      </w:r>
      <w:r w:rsidRPr="00732D0D">
        <w:rPr>
          <w:rFonts w:ascii="Times New Roman" w:eastAsiaTheme="minorEastAsia" w:hAnsi="Times New Roman" w:cs="Times New Roman"/>
          <w:spacing w:val="-1"/>
          <w:sz w:val="24"/>
          <w:szCs w:val="24"/>
          <w:lang w:eastAsia="ru-RU"/>
        </w:rPr>
        <w:t>структуре</w:t>
      </w:r>
      <w:r w:rsidRPr="00732D0D">
        <w:rPr>
          <w:rFonts w:ascii="Times New Roman" w:eastAsiaTheme="minorEastAsia" w:hAnsi="Times New Roman" w:cs="Times New Roman"/>
          <w:spacing w:val="42"/>
          <w:sz w:val="24"/>
          <w:szCs w:val="24"/>
          <w:lang w:eastAsia="ru-RU"/>
        </w:rPr>
        <w:t xml:space="preserve"> </w:t>
      </w:r>
      <w:r w:rsidRPr="00732D0D">
        <w:rPr>
          <w:rFonts w:ascii="Times New Roman" w:eastAsiaTheme="minorEastAsia" w:hAnsi="Times New Roman" w:cs="Times New Roman"/>
          <w:spacing w:val="-1"/>
          <w:sz w:val="24"/>
          <w:szCs w:val="24"/>
          <w:lang w:eastAsia="ru-RU"/>
        </w:rPr>
        <w:t>содержания</w:t>
      </w:r>
      <w:r w:rsidRPr="00732D0D">
        <w:rPr>
          <w:rFonts w:ascii="Times New Roman" w:eastAsiaTheme="minorEastAsia" w:hAnsi="Times New Roman" w:cs="Times New Roman"/>
          <w:spacing w:val="40"/>
          <w:sz w:val="24"/>
          <w:szCs w:val="24"/>
          <w:lang w:eastAsia="ru-RU"/>
        </w:rPr>
        <w:t xml:space="preserve"> </w:t>
      </w:r>
      <w:r w:rsidRPr="00732D0D">
        <w:rPr>
          <w:rFonts w:ascii="Times New Roman" w:eastAsiaTheme="minorEastAsia" w:hAnsi="Times New Roman" w:cs="Times New Roman"/>
          <w:spacing w:val="-1"/>
          <w:sz w:val="24"/>
          <w:szCs w:val="24"/>
          <w:lang w:eastAsia="ru-RU"/>
        </w:rPr>
        <w:t>задач</w:t>
      </w:r>
      <w:r w:rsidRPr="00732D0D">
        <w:rPr>
          <w:rFonts w:ascii="Times New Roman" w:eastAsiaTheme="minorEastAsia" w:hAnsi="Times New Roman" w:cs="Times New Roman"/>
          <w:spacing w:val="39"/>
          <w:sz w:val="24"/>
          <w:szCs w:val="24"/>
          <w:lang w:eastAsia="ru-RU"/>
        </w:rPr>
        <w:t xml:space="preserve"> </w:t>
      </w:r>
      <w:r w:rsidRPr="00732D0D">
        <w:rPr>
          <w:rFonts w:ascii="Times New Roman" w:eastAsiaTheme="minorEastAsia" w:hAnsi="Times New Roman" w:cs="Times New Roman"/>
          <w:spacing w:val="-1"/>
          <w:sz w:val="24"/>
          <w:szCs w:val="24"/>
          <w:lang w:eastAsia="ru-RU"/>
        </w:rPr>
        <w:t>профилактики</w:t>
      </w:r>
      <w:r w:rsidRPr="00732D0D">
        <w:rPr>
          <w:rFonts w:ascii="Times New Roman" w:eastAsiaTheme="minorEastAsia" w:hAnsi="Times New Roman" w:cs="Times New Roman"/>
          <w:spacing w:val="41"/>
          <w:sz w:val="24"/>
          <w:szCs w:val="24"/>
          <w:lang w:eastAsia="ru-RU"/>
        </w:rPr>
        <w:t xml:space="preserve"> </w:t>
      </w:r>
      <w:r w:rsidRPr="00732D0D">
        <w:rPr>
          <w:rFonts w:ascii="Times New Roman" w:eastAsiaTheme="minorEastAsia" w:hAnsi="Times New Roman" w:cs="Times New Roman"/>
          <w:sz w:val="24"/>
          <w:szCs w:val="24"/>
          <w:lang w:eastAsia="ru-RU"/>
        </w:rPr>
        <w:t>в</w:t>
      </w:r>
      <w:r w:rsidRPr="00732D0D">
        <w:rPr>
          <w:rFonts w:ascii="Times New Roman" w:eastAsiaTheme="minorEastAsia" w:hAnsi="Times New Roman" w:cs="Times New Roman"/>
          <w:spacing w:val="40"/>
          <w:sz w:val="24"/>
          <w:szCs w:val="24"/>
          <w:lang w:eastAsia="ru-RU"/>
        </w:rPr>
        <w:t xml:space="preserve"> </w:t>
      </w:r>
      <w:r w:rsidRPr="00732D0D">
        <w:rPr>
          <w:rFonts w:ascii="Times New Roman" w:eastAsiaTheme="minorEastAsia" w:hAnsi="Times New Roman" w:cs="Times New Roman"/>
          <w:spacing w:val="-1"/>
          <w:sz w:val="24"/>
          <w:szCs w:val="24"/>
          <w:lang w:eastAsia="ru-RU"/>
        </w:rPr>
        <w:t>образовательной</w:t>
      </w:r>
      <w:r w:rsidRPr="00732D0D">
        <w:rPr>
          <w:rFonts w:ascii="Times New Roman" w:eastAsiaTheme="minorEastAsia" w:hAnsi="Times New Roman" w:cs="Times New Roman"/>
          <w:spacing w:val="41"/>
          <w:sz w:val="24"/>
          <w:szCs w:val="24"/>
          <w:lang w:eastAsia="ru-RU"/>
        </w:rPr>
        <w:t xml:space="preserve"> </w:t>
      </w:r>
      <w:r w:rsidRPr="00732D0D">
        <w:rPr>
          <w:rFonts w:ascii="Times New Roman" w:eastAsiaTheme="minorEastAsia" w:hAnsi="Times New Roman" w:cs="Times New Roman"/>
          <w:spacing w:val="-1"/>
          <w:sz w:val="24"/>
          <w:szCs w:val="24"/>
          <w:lang w:eastAsia="ru-RU"/>
        </w:rPr>
        <w:t>среде</w:t>
      </w:r>
      <w:r w:rsidRPr="00732D0D">
        <w:rPr>
          <w:rFonts w:ascii="Times New Roman" w:eastAsiaTheme="minorEastAsia" w:hAnsi="Times New Roman" w:cs="Times New Roman"/>
          <w:spacing w:val="39"/>
          <w:sz w:val="24"/>
          <w:szCs w:val="24"/>
          <w:lang w:eastAsia="ru-RU"/>
        </w:rPr>
        <w:t xml:space="preserve"> </w:t>
      </w:r>
      <w:r w:rsidRPr="00732D0D">
        <w:rPr>
          <w:rFonts w:ascii="Times New Roman" w:eastAsiaTheme="minorEastAsia" w:hAnsi="Times New Roman" w:cs="Times New Roman"/>
          <w:sz w:val="24"/>
          <w:szCs w:val="24"/>
          <w:lang w:eastAsia="ru-RU"/>
        </w:rPr>
        <w:t>выделяют</w:t>
      </w:r>
      <w:r w:rsidRPr="00732D0D">
        <w:rPr>
          <w:rFonts w:ascii="Times New Roman" w:eastAsiaTheme="minorEastAsia" w:hAnsi="Times New Roman" w:cs="Times New Roman"/>
          <w:spacing w:val="83"/>
          <w:sz w:val="24"/>
          <w:szCs w:val="24"/>
          <w:lang w:eastAsia="ru-RU"/>
        </w:rPr>
        <w:t xml:space="preserve"> </w:t>
      </w:r>
      <w:r w:rsidRPr="00732D0D">
        <w:rPr>
          <w:rFonts w:ascii="Times New Roman" w:eastAsiaTheme="minorEastAsia" w:hAnsi="Times New Roman" w:cs="Times New Roman"/>
          <w:sz w:val="24"/>
          <w:szCs w:val="24"/>
          <w:lang w:eastAsia="ru-RU"/>
        </w:rPr>
        <w:t xml:space="preserve">три </w:t>
      </w:r>
      <w:r w:rsidRPr="00732D0D">
        <w:rPr>
          <w:rFonts w:ascii="Times New Roman" w:eastAsiaTheme="minorEastAsia" w:hAnsi="Times New Roman" w:cs="Times New Roman"/>
          <w:spacing w:val="-1"/>
          <w:sz w:val="24"/>
          <w:szCs w:val="24"/>
          <w:lang w:eastAsia="ru-RU"/>
        </w:rPr>
        <w:t>направления</w:t>
      </w:r>
      <w:r w:rsidRPr="00732D0D">
        <w:rPr>
          <w:rFonts w:ascii="Times New Roman" w:eastAsiaTheme="minorEastAsia" w:hAnsi="Times New Roman" w:cs="Times New Roman"/>
          <w:spacing w:val="1"/>
          <w:sz w:val="24"/>
          <w:szCs w:val="24"/>
          <w:lang w:eastAsia="ru-RU"/>
        </w:rPr>
        <w:t xml:space="preserve"> </w:t>
      </w:r>
      <w:r w:rsidRPr="00732D0D">
        <w:rPr>
          <w:rFonts w:ascii="Times New Roman" w:eastAsiaTheme="minorEastAsia" w:hAnsi="Times New Roman" w:cs="Times New Roman"/>
          <w:sz w:val="24"/>
          <w:szCs w:val="24"/>
          <w:lang w:eastAsia="ru-RU"/>
        </w:rPr>
        <w:t>-</w:t>
      </w:r>
      <w:r w:rsidRPr="00732D0D">
        <w:rPr>
          <w:rFonts w:ascii="Times New Roman" w:eastAsiaTheme="minorEastAsia" w:hAnsi="Times New Roman" w:cs="Times New Roman"/>
          <w:spacing w:val="-1"/>
          <w:sz w:val="24"/>
          <w:szCs w:val="24"/>
          <w:lang w:eastAsia="ru-RU"/>
        </w:rPr>
        <w:t xml:space="preserve"> </w:t>
      </w:r>
      <w:r w:rsidRPr="00732D0D">
        <w:rPr>
          <w:rFonts w:ascii="Times New Roman" w:eastAsiaTheme="minorEastAsia" w:hAnsi="Times New Roman" w:cs="Times New Roman"/>
          <w:b/>
          <w:bCs/>
          <w:i/>
          <w:iCs/>
          <w:spacing w:val="-1"/>
          <w:sz w:val="24"/>
          <w:szCs w:val="24"/>
          <w:lang w:eastAsia="ru-RU"/>
        </w:rPr>
        <w:t>первичную,</w:t>
      </w:r>
      <w:r w:rsidRPr="00732D0D">
        <w:rPr>
          <w:rFonts w:ascii="Times New Roman" w:eastAsiaTheme="minorEastAsia" w:hAnsi="Times New Roman" w:cs="Times New Roman"/>
          <w:b/>
          <w:bCs/>
          <w:i/>
          <w:iCs/>
          <w:spacing w:val="1"/>
          <w:sz w:val="24"/>
          <w:szCs w:val="24"/>
          <w:lang w:eastAsia="ru-RU"/>
        </w:rPr>
        <w:t xml:space="preserve"> </w:t>
      </w:r>
      <w:r w:rsidRPr="00732D0D">
        <w:rPr>
          <w:rFonts w:ascii="Times New Roman" w:eastAsiaTheme="minorEastAsia" w:hAnsi="Times New Roman" w:cs="Times New Roman"/>
          <w:b/>
          <w:bCs/>
          <w:i/>
          <w:iCs/>
          <w:spacing w:val="-1"/>
          <w:sz w:val="24"/>
          <w:szCs w:val="24"/>
          <w:lang w:eastAsia="ru-RU"/>
        </w:rPr>
        <w:t>вторичную,</w:t>
      </w:r>
      <w:r w:rsidRPr="00732D0D">
        <w:rPr>
          <w:rFonts w:ascii="Times New Roman" w:eastAsiaTheme="minorEastAsia" w:hAnsi="Times New Roman" w:cs="Times New Roman"/>
          <w:b/>
          <w:bCs/>
          <w:i/>
          <w:iCs/>
          <w:spacing w:val="-3"/>
          <w:sz w:val="24"/>
          <w:szCs w:val="24"/>
          <w:lang w:eastAsia="ru-RU"/>
        </w:rPr>
        <w:t xml:space="preserve"> </w:t>
      </w:r>
      <w:r w:rsidRPr="00732D0D">
        <w:rPr>
          <w:rFonts w:ascii="Times New Roman" w:eastAsiaTheme="minorEastAsia" w:hAnsi="Times New Roman" w:cs="Times New Roman"/>
          <w:b/>
          <w:bCs/>
          <w:i/>
          <w:iCs/>
          <w:spacing w:val="-1"/>
          <w:sz w:val="24"/>
          <w:szCs w:val="24"/>
          <w:lang w:eastAsia="ru-RU"/>
        </w:rPr>
        <w:t>третичную</w:t>
      </w:r>
      <w:r w:rsidRPr="00732D0D">
        <w:rPr>
          <w:rFonts w:ascii="Times New Roman" w:eastAsiaTheme="minorEastAsia" w:hAnsi="Times New Roman" w:cs="Times New Roman"/>
          <w:b/>
          <w:bCs/>
          <w:i/>
          <w:iCs/>
          <w:sz w:val="24"/>
          <w:szCs w:val="24"/>
          <w:lang w:eastAsia="ru-RU"/>
        </w:rPr>
        <w:t xml:space="preserve"> </w:t>
      </w:r>
      <w:r w:rsidRPr="00732D0D">
        <w:rPr>
          <w:rFonts w:ascii="Times New Roman" w:eastAsiaTheme="minorEastAsia" w:hAnsi="Times New Roman" w:cs="Times New Roman"/>
          <w:b/>
          <w:bCs/>
          <w:i/>
          <w:iCs/>
          <w:spacing w:val="-1"/>
          <w:sz w:val="24"/>
          <w:szCs w:val="24"/>
          <w:lang w:eastAsia="ru-RU"/>
        </w:rPr>
        <w:t>профилактику.</w:t>
      </w:r>
    </w:p>
    <w:p w:rsidR="00732D0D" w:rsidRPr="00732D0D" w:rsidRDefault="00732D0D" w:rsidP="00204494">
      <w:pPr>
        <w:widowControl w:val="0"/>
        <w:kinsoku w:val="0"/>
        <w:overflowPunct w:val="0"/>
        <w:autoSpaceDE w:val="0"/>
        <w:autoSpaceDN w:val="0"/>
        <w:adjustRightInd w:val="0"/>
        <w:spacing w:after="0" w:line="240" w:lineRule="auto"/>
        <w:ind w:right="104"/>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b/>
          <w:bCs/>
          <w:i/>
          <w:iCs/>
          <w:spacing w:val="-1"/>
          <w:sz w:val="24"/>
          <w:szCs w:val="24"/>
          <w:lang w:eastAsia="ru-RU"/>
        </w:rPr>
        <w:t>Первичная</w:t>
      </w:r>
      <w:r w:rsidRPr="00732D0D">
        <w:rPr>
          <w:rFonts w:ascii="Times New Roman" w:eastAsiaTheme="minorEastAsia" w:hAnsi="Times New Roman" w:cs="Times New Roman"/>
          <w:b/>
          <w:bCs/>
          <w:i/>
          <w:iCs/>
          <w:spacing w:val="51"/>
          <w:sz w:val="24"/>
          <w:szCs w:val="24"/>
          <w:lang w:eastAsia="ru-RU"/>
        </w:rPr>
        <w:t xml:space="preserve"> </w:t>
      </w:r>
      <w:r w:rsidRPr="00732D0D">
        <w:rPr>
          <w:rFonts w:ascii="Times New Roman" w:eastAsiaTheme="minorEastAsia" w:hAnsi="Times New Roman" w:cs="Times New Roman"/>
          <w:b/>
          <w:bCs/>
          <w:i/>
          <w:iCs/>
          <w:spacing w:val="-1"/>
          <w:sz w:val="24"/>
          <w:szCs w:val="24"/>
          <w:lang w:eastAsia="ru-RU"/>
        </w:rPr>
        <w:t>профилактика</w:t>
      </w:r>
      <w:r w:rsidRPr="00732D0D">
        <w:rPr>
          <w:rFonts w:ascii="Times New Roman" w:eastAsiaTheme="minorEastAsia" w:hAnsi="Times New Roman" w:cs="Times New Roman"/>
          <w:b/>
          <w:bCs/>
          <w:i/>
          <w:iCs/>
          <w:spacing w:val="51"/>
          <w:sz w:val="24"/>
          <w:szCs w:val="24"/>
          <w:lang w:eastAsia="ru-RU"/>
        </w:rPr>
        <w:t xml:space="preserve"> </w:t>
      </w:r>
      <w:r w:rsidRPr="00732D0D">
        <w:rPr>
          <w:rFonts w:ascii="Times New Roman" w:eastAsiaTheme="minorEastAsia" w:hAnsi="Times New Roman" w:cs="Times New Roman"/>
          <w:spacing w:val="-1"/>
          <w:sz w:val="24"/>
          <w:szCs w:val="24"/>
          <w:lang w:eastAsia="ru-RU"/>
        </w:rPr>
        <w:t>направлена</w:t>
      </w:r>
      <w:r w:rsidRPr="00732D0D">
        <w:rPr>
          <w:rFonts w:ascii="Times New Roman" w:eastAsiaTheme="minorEastAsia" w:hAnsi="Times New Roman" w:cs="Times New Roman"/>
          <w:spacing w:val="49"/>
          <w:sz w:val="24"/>
          <w:szCs w:val="24"/>
          <w:lang w:eastAsia="ru-RU"/>
        </w:rPr>
        <w:t xml:space="preserve"> </w:t>
      </w:r>
      <w:r w:rsidRPr="00732D0D">
        <w:rPr>
          <w:rFonts w:ascii="Times New Roman" w:eastAsiaTheme="minorEastAsia" w:hAnsi="Times New Roman" w:cs="Times New Roman"/>
          <w:sz w:val="24"/>
          <w:szCs w:val="24"/>
          <w:lang w:eastAsia="ru-RU"/>
        </w:rPr>
        <w:t>на</w:t>
      </w:r>
      <w:r w:rsidRPr="00732D0D">
        <w:rPr>
          <w:rFonts w:ascii="Times New Roman" w:eastAsiaTheme="minorEastAsia" w:hAnsi="Times New Roman" w:cs="Times New Roman"/>
          <w:spacing w:val="49"/>
          <w:sz w:val="24"/>
          <w:szCs w:val="24"/>
          <w:lang w:eastAsia="ru-RU"/>
        </w:rPr>
        <w:t xml:space="preserve"> </w:t>
      </w:r>
      <w:r w:rsidRPr="00732D0D">
        <w:rPr>
          <w:rFonts w:ascii="Times New Roman" w:eastAsiaTheme="minorEastAsia" w:hAnsi="Times New Roman" w:cs="Times New Roman"/>
          <w:spacing w:val="-1"/>
          <w:sz w:val="24"/>
          <w:szCs w:val="24"/>
          <w:lang w:eastAsia="ru-RU"/>
        </w:rPr>
        <w:t>предупреждение</w:t>
      </w:r>
      <w:r w:rsidRPr="00732D0D">
        <w:rPr>
          <w:rFonts w:ascii="Times New Roman" w:eastAsiaTheme="minorEastAsia" w:hAnsi="Times New Roman" w:cs="Times New Roman"/>
          <w:spacing w:val="49"/>
          <w:sz w:val="24"/>
          <w:szCs w:val="24"/>
          <w:lang w:eastAsia="ru-RU"/>
        </w:rPr>
        <w:t xml:space="preserve"> </w:t>
      </w:r>
      <w:r w:rsidRPr="00732D0D">
        <w:rPr>
          <w:rFonts w:ascii="Times New Roman" w:eastAsiaTheme="minorEastAsia" w:hAnsi="Times New Roman" w:cs="Times New Roman"/>
          <w:spacing w:val="-1"/>
          <w:sz w:val="24"/>
          <w:szCs w:val="24"/>
          <w:lang w:eastAsia="ru-RU"/>
        </w:rPr>
        <w:t>приобщения</w:t>
      </w:r>
      <w:r w:rsidRPr="00732D0D">
        <w:rPr>
          <w:rFonts w:ascii="Times New Roman" w:eastAsiaTheme="minorEastAsia" w:hAnsi="Times New Roman" w:cs="Times New Roman"/>
          <w:spacing w:val="47"/>
          <w:sz w:val="24"/>
          <w:szCs w:val="24"/>
          <w:lang w:eastAsia="ru-RU"/>
        </w:rPr>
        <w:t xml:space="preserve"> </w:t>
      </w:r>
      <w:r w:rsidRPr="00732D0D">
        <w:rPr>
          <w:rFonts w:ascii="Times New Roman" w:eastAsiaTheme="minorEastAsia" w:hAnsi="Times New Roman" w:cs="Times New Roman"/>
          <w:sz w:val="24"/>
          <w:szCs w:val="24"/>
          <w:lang w:eastAsia="ru-RU"/>
        </w:rPr>
        <w:t>к</w:t>
      </w:r>
      <w:r w:rsidRPr="00732D0D">
        <w:rPr>
          <w:rFonts w:ascii="Times New Roman" w:eastAsiaTheme="minorEastAsia" w:hAnsi="Times New Roman" w:cs="Times New Roman"/>
          <w:spacing w:val="73"/>
          <w:sz w:val="24"/>
          <w:szCs w:val="24"/>
          <w:lang w:eastAsia="ru-RU"/>
        </w:rPr>
        <w:t xml:space="preserve"> </w:t>
      </w:r>
      <w:r w:rsidRPr="00732D0D">
        <w:rPr>
          <w:rFonts w:ascii="Times New Roman" w:eastAsiaTheme="minorEastAsia" w:hAnsi="Times New Roman" w:cs="Times New Roman"/>
          <w:spacing w:val="-1"/>
          <w:sz w:val="24"/>
          <w:szCs w:val="24"/>
          <w:lang w:eastAsia="ru-RU"/>
        </w:rPr>
        <w:t>употреблению</w:t>
      </w:r>
      <w:r w:rsidRPr="00732D0D">
        <w:rPr>
          <w:rFonts w:ascii="Times New Roman" w:eastAsiaTheme="minorEastAsia" w:hAnsi="Times New Roman" w:cs="Times New Roman"/>
          <w:spacing w:val="36"/>
          <w:sz w:val="24"/>
          <w:szCs w:val="24"/>
          <w:lang w:eastAsia="ru-RU"/>
        </w:rPr>
        <w:t xml:space="preserve"> </w:t>
      </w:r>
      <w:r w:rsidRPr="00732D0D">
        <w:rPr>
          <w:rFonts w:ascii="Times New Roman" w:eastAsiaTheme="minorEastAsia" w:hAnsi="Times New Roman" w:cs="Times New Roman"/>
          <w:spacing w:val="-1"/>
          <w:sz w:val="24"/>
          <w:szCs w:val="24"/>
          <w:lang w:eastAsia="ru-RU"/>
        </w:rPr>
        <w:t>ПАВ,</w:t>
      </w:r>
      <w:r w:rsidRPr="00732D0D">
        <w:rPr>
          <w:rFonts w:ascii="Times New Roman" w:eastAsiaTheme="minorEastAsia" w:hAnsi="Times New Roman" w:cs="Times New Roman"/>
          <w:spacing w:val="37"/>
          <w:sz w:val="24"/>
          <w:szCs w:val="24"/>
          <w:lang w:eastAsia="ru-RU"/>
        </w:rPr>
        <w:t xml:space="preserve"> </w:t>
      </w:r>
      <w:r w:rsidRPr="00732D0D">
        <w:rPr>
          <w:rFonts w:ascii="Times New Roman" w:eastAsiaTheme="minorEastAsia" w:hAnsi="Times New Roman" w:cs="Times New Roman"/>
          <w:spacing w:val="-1"/>
          <w:sz w:val="24"/>
          <w:szCs w:val="24"/>
          <w:lang w:eastAsia="ru-RU"/>
        </w:rPr>
        <w:t>вызывающих</w:t>
      </w:r>
      <w:r w:rsidRPr="00732D0D">
        <w:rPr>
          <w:rFonts w:ascii="Times New Roman" w:eastAsiaTheme="minorEastAsia" w:hAnsi="Times New Roman" w:cs="Times New Roman"/>
          <w:spacing w:val="37"/>
          <w:sz w:val="24"/>
          <w:szCs w:val="24"/>
          <w:lang w:eastAsia="ru-RU"/>
        </w:rPr>
        <w:t xml:space="preserve"> </w:t>
      </w:r>
      <w:r w:rsidRPr="00732D0D">
        <w:rPr>
          <w:rFonts w:ascii="Times New Roman" w:eastAsiaTheme="minorEastAsia" w:hAnsi="Times New Roman" w:cs="Times New Roman"/>
          <w:spacing w:val="-1"/>
          <w:sz w:val="24"/>
          <w:szCs w:val="24"/>
          <w:lang w:eastAsia="ru-RU"/>
        </w:rPr>
        <w:t>зависимость.</w:t>
      </w:r>
      <w:r w:rsidRPr="00732D0D">
        <w:rPr>
          <w:rFonts w:ascii="Times New Roman" w:eastAsiaTheme="minorEastAsia" w:hAnsi="Times New Roman" w:cs="Times New Roman"/>
          <w:spacing w:val="35"/>
          <w:sz w:val="24"/>
          <w:szCs w:val="24"/>
          <w:lang w:eastAsia="ru-RU"/>
        </w:rPr>
        <w:t xml:space="preserve"> </w:t>
      </w:r>
      <w:r w:rsidRPr="00732D0D">
        <w:rPr>
          <w:rFonts w:ascii="Times New Roman" w:eastAsiaTheme="minorEastAsia" w:hAnsi="Times New Roman" w:cs="Times New Roman"/>
          <w:sz w:val="24"/>
          <w:szCs w:val="24"/>
          <w:lang w:eastAsia="ru-RU"/>
        </w:rPr>
        <w:t>Эта</w:t>
      </w:r>
      <w:r w:rsidRPr="00732D0D">
        <w:rPr>
          <w:rFonts w:ascii="Times New Roman" w:eastAsiaTheme="minorEastAsia" w:hAnsi="Times New Roman" w:cs="Times New Roman"/>
          <w:spacing w:val="34"/>
          <w:sz w:val="24"/>
          <w:szCs w:val="24"/>
          <w:lang w:eastAsia="ru-RU"/>
        </w:rPr>
        <w:t xml:space="preserve"> </w:t>
      </w:r>
      <w:r w:rsidRPr="00732D0D">
        <w:rPr>
          <w:rFonts w:ascii="Times New Roman" w:eastAsiaTheme="minorEastAsia" w:hAnsi="Times New Roman" w:cs="Times New Roman"/>
          <w:spacing w:val="-1"/>
          <w:sz w:val="24"/>
          <w:szCs w:val="24"/>
          <w:lang w:eastAsia="ru-RU"/>
        </w:rPr>
        <w:t>работа</w:t>
      </w:r>
      <w:r w:rsidRPr="00732D0D">
        <w:rPr>
          <w:rFonts w:ascii="Times New Roman" w:eastAsiaTheme="minorEastAsia" w:hAnsi="Times New Roman" w:cs="Times New Roman"/>
          <w:spacing w:val="34"/>
          <w:sz w:val="24"/>
          <w:szCs w:val="24"/>
          <w:lang w:eastAsia="ru-RU"/>
        </w:rPr>
        <w:t xml:space="preserve"> </w:t>
      </w:r>
      <w:r w:rsidRPr="00732D0D">
        <w:rPr>
          <w:rFonts w:ascii="Times New Roman" w:eastAsiaTheme="minorEastAsia" w:hAnsi="Times New Roman" w:cs="Times New Roman"/>
          <w:spacing w:val="-1"/>
          <w:sz w:val="24"/>
          <w:szCs w:val="24"/>
          <w:lang w:eastAsia="ru-RU"/>
        </w:rPr>
        <w:t>ориентирована</w:t>
      </w:r>
      <w:r w:rsidRPr="00732D0D">
        <w:rPr>
          <w:rFonts w:ascii="Times New Roman" w:eastAsiaTheme="minorEastAsia" w:hAnsi="Times New Roman" w:cs="Times New Roman"/>
          <w:spacing w:val="34"/>
          <w:sz w:val="24"/>
          <w:szCs w:val="24"/>
          <w:lang w:eastAsia="ru-RU"/>
        </w:rPr>
        <w:t xml:space="preserve"> </w:t>
      </w:r>
      <w:r w:rsidRPr="00732D0D">
        <w:rPr>
          <w:rFonts w:ascii="Times New Roman" w:eastAsiaTheme="minorEastAsia" w:hAnsi="Times New Roman" w:cs="Times New Roman"/>
          <w:sz w:val="24"/>
          <w:szCs w:val="24"/>
          <w:lang w:eastAsia="ru-RU"/>
        </w:rPr>
        <w:t>на</w:t>
      </w:r>
      <w:r w:rsidRPr="00732D0D">
        <w:rPr>
          <w:rFonts w:ascii="Times New Roman" w:eastAsiaTheme="minorEastAsia" w:hAnsi="Times New Roman" w:cs="Times New Roman"/>
          <w:spacing w:val="34"/>
          <w:sz w:val="24"/>
          <w:szCs w:val="24"/>
          <w:lang w:eastAsia="ru-RU"/>
        </w:rPr>
        <w:t xml:space="preserve"> </w:t>
      </w:r>
      <w:r w:rsidRPr="00732D0D">
        <w:rPr>
          <w:rFonts w:ascii="Times New Roman" w:eastAsiaTheme="minorEastAsia" w:hAnsi="Times New Roman" w:cs="Times New Roman"/>
          <w:sz w:val="24"/>
          <w:szCs w:val="24"/>
          <w:lang w:eastAsia="ru-RU"/>
        </w:rPr>
        <w:t>работу</w:t>
      </w:r>
      <w:r w:rsidRPr="00732D0D">
        <w:rPr>
          <w:rFonts w:ascii="Times New Roman" w:eastAsiaTheme="minorEastAsia" w:hAnsi="Times New Roman" w:cs="Times New Roman"/>
          <w:spacing w:val="33"/>
          <w:sz w:val="24"/>
          <w:szCs w:val="24"/>
          <w:lang w:eastAsia="ru-RU"/>
        </w:rPr>
        <w:t xml:space="preserve"> </w:t>
      </w:r>
      <w:r w:rsidRPr="00732D0D">
        <w:rPr>
          <w:rFonts w:ascii="Times New Roman" w:eastAsiaTheme="minorEastAsia" w:hAnsi="Times New Roman" w:cs="Times New Roman"/>
          <w:spacing w:val="-1"/>
          <w:sz w:val="24"/>
          <w:szCs w:val="24"/>
          <w:lang w:eastAsia="ru-RU"/>
        </w:rPr>
        <w:t>со</w:t>
      </w:r>
      <w:r w:rsidRPr="00732D0D">
        <w:rPr>
          <w:rFonts w:ascii="Times New Roman" w:eastAsiaTheme="minorEastAsia" w:hAnsi="Times New Roman" w:cs="Times New Roman"/>
          <w:spacing w:val="89"/>
          <w:sz w:val="24"/>
          <w:szCs w:val="24"/>
          <w:lang w:eastAsia="ru-RU"/>
        </w:rPr>
        <w:t xml:space="preserve"> </w:t>
      </w:r>
      <w:r w:rsidRPr="00732D0D">
        <w:rPr>
          <w:rFonts w:ascii="Times New Roman" w:eastAsiaTheme="minorEastAsia" w:hAnsi="Times New Roman" w:cs="Times New Roman"/>
          <w:spacing w:val="-1"/>
          <w:sz w:val="24"/>
          <w:szCs w:val="24"/>
          <w:lang w:eastAsia="ru-RU"/>
        </w:rPr>
        <w:t>здоровыми</w:t>
      </w:r>
      <w:r w:rsidRPr="00732D0D">
        <w:rPr>
          <w:rFonts w:ascii="Times New Roman" w:eastAsiaTheme="minorEastAsia" w:hAnsi="Times New Roman" w:cs="Times New Roman"/>
          <w:spacing w:val="51"/>
          <w:sz w:val="24"/>
          <w:szCs w:val="24"/>
          <w:lang w:eastAsia="ru-RU"/>
        </w:rPr>
        <w:t xml:space="preserve"> </w:t>
      </w:r>
      <w:r w:rsidRPr="00732D0D">
        <w:rPr>
          <w:rFonts w:ascii="Times New Roman" w:eastAsiaTheme="minorEastAsia" w:hAnsi="Times New Roman" w:cs="Times New Roman"/>
          <w:spacing w:val="-1"/>
          <w:sz w:val="24"/>
          <w:szCs w:val="24"/>
          <w:lang w:eastAsia="ru-RU"/>
        </w:rPr>
        <w:t>детьми</w:t>
      </w:r>
      <w:r w:rsidRPr="00732D0D">
        <w:rPr>
          <w:rFonts w:ascii="Times New Roman" w:eastAsiaTheme="minorEastAsia" w:hAnsi="Times New Roman" w:cs="Times New Roman"/>
          <w:spacing w:val="48"/>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51"/>
          <w:sz w:val="24"/>
          <w:szCs w:val="24"/>
          <w:lang w:eastAsia="ru-RU"/>
        </w:rPr>
        <w:t xml:space="preserve"> </w:t>
      </w:r>
      <w:r w:rsidRPr="00732D0D">
        <w:rPr>
          <w:rFonts w:ascii="Times New Roman" w:eastAsiaTheme="minorEastAsia" w:hAnsi="Times New Roman" w:cs="Times New Roman"/>
          <w:spacing w:val="-1"/>
          <w:sz w:val="24"/>
          <w:szCs w:val="24"/>
          <w:lang w:eastAsia="ru-RU"/>
        </w:rPr>
        <w:t>лицами</w:t>
      </w:r>
      <w:r w:rsidRPr="00732D0D">
        <w:rPr>
          <w:rFonts w:ascii="Times New Roman" w:eastAsiaTheme="minorEastAsia" w:hAnsi="Times New Roman" w:cs="Times New Roman"/>
          <w:spacing w:val="51"/>
          <w:sz w:val="24"/>
          <w:szCs w:val="24"/>
          <w:lang w:eastAsia="ru-RU"/>
        </w:rPr>
        <w:t xml:space="preserve"> </w:t>
      </w:r>
      <w:r w:rsidRPr="00732D0D">
        <w:rPr>
          <w:rFonts w:ascii="Times New Roman" w:eastAsiaTheme="minorEastAsia" w:hAnsi="Times New Roman" w:cs="Times New Roman"/>
          <w:spacing w:val="-1"/>
          <w:sz w:val="24"/>
          <w:szCs w:val="24"/>
          <w:lang w:eastAsia="ru-RU"/>
        </w:rPr>
        <w:t>из</w:t>
      </w:r>
      <w:r w:rsidRPr="00732D0D">
        <w:rPr>
          <w:rFonts w:ascii="Times New Roman" w:eastAsiaTheme="minorEastAsia" w:hAnsi="Times New Roman" w:cs="Times New Roman"/>
          <w:spacing w:val="51"/>
          <w:sz w:val="24"/>
          <w:szCs w:val="24"/>
          <w:lang w:eastAsia="ru-RU"/>
        </w:rPr>
        <w:t xml:space="preserve"> </w:t>
      </w:r>
      <w:r w:rsidRPr="00732D0D">
        <w:rPr>
          <w:rFonts w:ascii="Times New Roman" w:eastAsiaTheme="minorEastAsia" w:hAnsi="Times New Roman" w:cs="Times New Roman"/>
          <w:spacing w:val="-2"/>
          <w:sz w:val="24"/>
          <w:szCs w:val="24"/>
          <w:lang w:eastAsia="ru-RU"/>
        </w:rPr>
        <w:t>групп</w:t>
      </w:r>
      <w:r w:rsidRPr="00732D0D">
        <w:rPr>
          <w:rFonts w:ascii="Times New Roman" w:eastAsiaTheme="minorEastAsia" w:hAnsi="Times New Roman" w:cs="Times New Roman"/>
          <w:spacing w:val="51"/>
          <w:sz w:val="24"/>
          <w:szCs w:val="24"/>
          <w:lang w:eastAsia="ru-RU"/>
        </w:rPr>
        <w:t xml:space="preserve"> </w:t>
      </w:r>
      <w:r w:rsidRPr="00732D0D">
        <w:rPr>
          <w:rFonts w:ascii="Times New Roman" w:eastAsiaTheme="minorEastAsia" w:hAnsi="Times New Roman" w:cs="Times New Roman"/>
          <w:spacing w:val="-1"/>
          <w:sz w:val="24"/>
          <w:szCs w:val="24"/>
          <w:lang w:eastAsia="ru-RU"/>
        </w:rPr>
        <w:t>риска</w:t>
      </w:r>
      <w:r w:rsidRPr="00732D0D">
        <w:rPr>
          <w:rFonts w:ascii="Times New Roman" w:eastAsiaTheme="minorEastAsia" w:hAnsi="Times New Roman" w:cs="Times New Roman"/>
          <w:spacing w:val="49"/>
          <w:sz w:val="24"/>
          <w:szCs w:val="24"/>
          <w:lang w:eastAsia="ru-RU"/>
        </w:rPr>
        <w:t xml:space="preserve"> </w:t>
      </w:r>
      <w:r w:rsidRPr="00732D0D">
        <w:rPr>
          <w:rFonts w:ascii="Times New Roman" w:eastAsiaTheme="minorEastAsia" w:hAnsi="Times New Roman" w:cs="Times New Roman"/>
          <w:sz w:val="24"/>
          <w:szCs w:val="24"/>
          <w:lang w:eastAsia="ru-RU"/>
        </w:rPr>
        <w:t>по</w:t>
      </w:r>
      <w:r w:rsidRPr="00732D0D">
        <w:rPr>
          <w:rFonts w:ascii="Times New Roman" w:eastAsiaTheme="minorEastAsia" w:hAnsi="Times New Roman" w:cs="Times New Roman"/>
          <w:spacing w:val="52"/>
          <w:sz w:val="24"/>
          <w:szCs w:val="24"/>
          <w:lang w:eastAsia="ru-RU"/>
        </w:rPr>
        <w:t xml:space="preserve"> </w:t>
      </w:r>
      <w:r w:rsidRPr="00732D0D">
        <w:rPr>
          <w:rFonts w:ascii="Times New Roman" w:eastAsiaTheme="minorEastAsia" w:hAnsi="Times New Roman" w:cs="Times New Roman"/>
          <w:spacing w:val="-1"/>
          <w:sz w:val="24"/>
          <w:szCs w:val="24"/>
          <w:lang w:eastAsia="ru-RU"/>
        </w:rPr>
        <w:t>употреблению</w:t>
      </w:r>
      <w:r w:rsidRPr="00732D0D">
        <w:rPr>
          <w:rFonts w:ascii="Times New Roman" w:eastAsiaTheme="minorEastAsia" w:hAnsi="Times New Roman" w:cs="Times New Roman"/>
          <w:spacing w:val="50"/>
          <w:sz w:val="24"/>
          <w:szCs w:val="24"/>
          <w:lang w:eastAsia="ru-RU"/>
        </w:rPr>
        <w:t xml:space="preserve"> </w:t>
      </w:r>
      <w:r w:rsidRPr="00732D0D">
        <w:rPr>
          <w:rFonts w:ascii="Times New Roman" w:eastAsiaTheme="minorEastAsia" w:hAnsi="Times New Roman" w:cs="Times New Roman"/>
          <w:spacing w:val="-1"/>
          <w:sz w:val="24"/>
          <w:szCs w:val="24"/>
          <w:lang w:eastAsia="ru-RU"/>
        </w:rPr>
        <w:t>ПАВ.</w:t>
      </w:r>
      <w:r w:rsidRPr="00732D0D">
        <w:rPr>
          <w:rFonts w:ascii="Times New Roman" w:eastAsiaTheme="minorEastAsia" w:hAnsi="Times New Roman" w:cs="Times New Roman"/>
          <w:spacing w:val="50"/>
          <w:sz w:val="24"/>
          <w:szCs w:val="24"/>
          <w:lang w:eastAsia="ru-RU"/>
        </w:rPr>
        <w:t xml:space="preserve"> </w:t>
      </w:r>
      <w:r w:rsidRPr="00732D0D">
        <w:rPr>
          <w:rFonts w:ascii="Times New Roman" w:eastAsiaTheme="minorEastAsia" w:hAnsi="Times New Roman" w:cs="Times New Roman"/>
          <w:sz w:val="24"/>
          <w:szCs w:val="24"/>
          <w:lang w:eastAsia="ru-RU"/>
        </w:rPr>
        <w:t>К</w:t>
      </w:r>
      <w:r w:rsidRPr="00732D0D">
        <w:rPr>
          <w:rFonts w:ascii="Times New Roman" w:eastAsiaTheme="minorEastAsia" w:hAnsi="Times New Roman" w:cs="Times New Roman"/>
          <w:spacing w:val="50"/>
          <w:sz w:val="24"/>
          <w:szCs w:val="24"/>
          <w:lang w:eastAsia="ru-RU"/>
        </w:rPr>
        <w:t xml:space="preserve"> </w:t>
      </w:r>
      <w:r w:rsidRPr="00732D0D">
        <w:rPr>
          <w:rFonts w:ascii="Times New Roman" w:eastAsiaTheme="minorEastAsia" w:hAnsi="Times New Roman" w:cs="Times New Roman"/>
          <w:spacing w:val="-1"/>
          <w:sz w:val="24"/>
          <w:szCs w:val="24"/>
          <w:lang w:eastAsia="ru-RU"/>
        </w:rPr>
        <w:t>группам</w:t>
      </w:r>
      <w:r w:rsidRPr="00732D0D">
        <w:rPr>
          <w:rFonts w:ascii="Times New Roman" w:eastAsiaTheme="minorEastAsia" w:hAnsi="Times New Roman" w:cs="Times New Roman"/>
          <w:spacing w:val="49"/>
          <w:sz w:val="24"/>
          <w:szCs w:val="24"/>
          <w:lang w:eastAsia="ru-RU"/>
        </w:rPr>
        <w:t xml:space="preserve"> </w:t>
      </w:r>
      <w:r w:rsidRPr="00732D0D">
        <w:rPr>
          <w:rFonts w:ascii="Times New Roman" w:eastAsiaTheme="minorEastAsia" w:hAnsi="Times New Roman" w:cs="Times New Roman"/>
          <w:spacing w:val="2"/>
          <w:sz w:val="24"/>
          <w:szCs w:val="24"/>
          <w:lang w:eastAsia="ru-RU"/>
        </w:rPr>
        <w:t>риска</w:t>
      </w:r>
      <w:r w:rsidRPr="00732D0D">
        <w:rPr>
          <w:rFonts w:ascii="Times New Roman" w:eastAsiaTheme="minorEastAsia" w:hAnsi="Times New Roman" w:cs="Times New Roman"/>
          <w:spacing w:val="55"/>
          <w:sz w:val="24"/>
          <w:szCs w:val="24"/>
          <w:lang w:eastAsia="ru-RU"/>
        </w:rPr>
        <w:t xml:space="preserve"> </w:t>
      </w:r>
      <w:r w:rsidRPr="00732D0D">
        <w:rPr>
          <w:rFonts w:ascii="Times New Roman" w:eastAsiaTheme="minorEastAsia" w:hAnsi="Times New Roman" w:cs="Times New Roman"/>
          <w:spacing w:val="-1"/>
          <w:sz w:val="24"/>
          <w:szCs w:val="24"/>
          <w:lang w:eastAsia="ru-RU"/>
        </w:rPr>
        <w:t>относятся</w:t>
      </w:r>
      <w:r w:rsidRPr="00732D0D">
        <w:rPr>
          <w:rFonts w:ascii="Times New Roman" w:eastAsiaTheme="minorEastAsia" w:hAnsi="Times New Roman" w:cs="Times New Roman"/>
          <w:spacing w:val="33"/>
          <w:sz w:val="24"/>
          <w:szCs w:val="24"/>
          <w:lang w:eastAsia="ru-RU"/>
        </w:rPr>
        <w:t xml:space="preserve"> </w:t>
      </w:r>
      <w:r w:rsidRPr="00732D0D">
        <w:rPr>
          <w:rFonts w:ascii="Times New Roman" w:eastAsiaTheme="minorEastAsia" w:hAnsi="Times New Roman" w:cs="Times New Roman"/>
          <w:spacing w:val="-1"/>
          <w:sz w:val="24"/>
          <w:szCs w:val="24"/>
          <w:lang w:eastAsia="ru-RU"/>
        </w:rPr>
        <w:t>несовершеннолетние</w:t>
      </w:r>
      <w:r w:rsidRPr="00732D0D">
        <w:rPr>
          <w:rFonts w:ascii="Times New Roman" w:eastAsiaTheme="minorEastAsia" w:hAnsi="Times New Roman" w:cs="Times New Roman"/>
          <w:spacing w:val="30"/>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34"/>
          <w:sz w:val="24"/>
          <w:szCs w:val="24"/>
          <w:lang w:eastAsia="ru-RU"/>
        </w:rPr>
        <w:t xml:space="preserve"> </w:t>
      </w:r>
      <w:r w:rsidRPr="00732D0D">
        <w:rPr>
          <w:rFonts w:ascii="Times New Roman" w:eastAsiaTheme="minorEastAsia" w:hAnsi="Times New Roman" w:cs="Times New Roman"/>
          <w:spacing w:val="-1"/>
          <w:sz w:val="24"/>
          <w:szCs w:val="24"/>
          <w:lang w:eastAsia="ru-RU"/>
        </w:rPr>
        <w:t>молодежь,</w:t>
      </w:r>
      <w:r w:rsidRPr="00732D0D">
        <w:rPr>
          <w:rFonts w:ascii="Times New Roman" w:eastAsiaTheme="minorEastAsia" w:hAnsi="Times New Roman" w:cs="Times New Roman"/>
          <w:spacing w:val="30"/>
          <w:sz w:val="24"/>
          <w:szCs w:val="24"/>
          <w:lang w:eastAsia="ru-RU"/>
        </w:rPr>
        <w:t xml:space="preserve"> </w:t>
      </w:r>
      <w:r w:rsidRPr="00732D0D">
        <w:rPr>
          <w:rFonts w:ascii="Times New Roman" w:eastAsiaTheme="minorEastAsia" w:hAnsi="Times New Roman" w:cs="Times New Roman"/>
          <w:sz w:val="24"/>
          <w:szCs w:val="24"/>
          <w:lang w:eastAsia="ru-RU"/>
        </w:rPr>
        <w:t>в</w:t>
      </w:r>
      <w:r w:rsidRPr="00732D0D">
        <w:rPr>
          <w:rFonts w:ascii="Times New Roman" w:eastAsiaTheme="minorEastAsia" w:hAnsi="Times New Roman" w:cs="Times New Roman"/>
          <w:spacing w:val="32"/>
          <w:sz w:val="24"/>
          <w:szCs w:val="24"/>
          <w:lang w:eastAsia="ru-RU"/>
        </w:rPr>
        <w:t xml:space="preserve"> </w:t>
      </w:r>
      <w:r w:rsidRPr="00732D0D">
        <w:rPr>
          <w:rFonts w:ascii="Times New Roman" w:eastAsiaTheme="minorEastAsia" w:hAnsi="Times New Roman" w:cs="Times New Roman"/>
          <w:spacing w:val="-1"/>
          <w:sz w:val="24"/>
          <w:szCs w:val="24"/>
          <w:lang w:eastAsia="ru-RU"/>
        </w:rPr>
        <w:t>ближайшем</w:t>
      </w:r>
      <w:r w:rsidRPr="00732D0D">
        <w:rPr>
          <w:rFonts w:ascii="Times New Roman" w:eastAsiaTheme="minorEastAsia" w:hAnsi="Times New Roman" w:cs="Times New Roman"/>
          <w:spacing w:val="32"/>
          <w:sz w:val="24"/>
          <w:szCs w:val="24"/>
          <w:lang w:eastAsia="ru-RU"/>
        </w:rPr>
        <w:t xml:space="preserve"> </w:t>
      </w:r>
      <w:r w:rsidRPr="00732D0D">
        <w:rPr>
          <w:rFonts w:ascii="Times New Roman" w:eastAsiaTheme="minorEastAsia" w:hAnsi="Times New Roman" w:cs="Times New Roman"/>
          <w:spacing w:val="-1"/>
          <w:sz w:val="24"/>
          <w:szCs w:val="24"/>
          <w:lang w:eastAsia="ru-RU"/>
        </w:rPr>
        <w:t>окружении</w:t>
      </w:r>
      <w:r w:rsidRPr="00732D0D">
        <w:rPr>
          <w:rFonts w:ascii="Times New Roman" w:eastAsiaTheme="minorEastAsia" w:hAnsi="Times New Roman" w:cs="Times New Roman"/>
          <w:spacing w:val="31"/>
          <w:sz w:val="24"/>
          <w:szCs w:val="24"/>
          <w:lang w:eastAsia="ru-RU"/>
        </w:rPr>
        <w:t xml:space="preserve"> </w:t>
      </w:r>
      <w:r w:rsidRPr="00732D0D">
        <w:rPr>
          <w:rFonts w:ascii="Times New Roman" w:eastAsiaTheme="minorEastAsia" w:hAnsi="Times New Roman" w:cs="Times New Roman"/>
          <w:spacing w:val="-1"/>
          <w:sz w:val="24"/>
          <w:szCs w:val="24"/>
          <w:lang w:eastAsia="ru-RU"/>
        </w:rPr>
        <w:t>которых</w:t>
      </w:r>
      <w:r w:rsidRPr="00732D0D">
        <w:rPr>
          <w:rFonts w:ascii="Times New Roman" w:eastAsiaTheme="minorEastAsia" w:hAnsi="Times New Roman" w:cs="Times New Roman"/>
          <w:spacing w:val="35"/>
          <w:sz w:val="24"/>
          <w:szCs w:val="24"/>
          <w:lang w:eastAsia="ru-RU"/>
        </w:rPr>
        <w:t xml:space="preserve"> </w:t>
      </w:r>
      <w:r w:rsidRPr="00732D0D">
        <w:rPr>
          <w:rFonts w:ascii="Times New Roman" w:eastAsiaTheme="minorEastAsia" w:hAnsi="Times New Roman" w:cs="Times New Roman"/>
          <w:spacing w:val="-1"/>
          <w:sz w:val="24"/>
          <w:szCs w:val="24"/>
          <w:lang w:eastAsia="ru-RU"/>
        </w:rPr>
        <w:t>есть</w:t>
      </w:r>
      <w:r w:rsidRPr="00732D0D">
        <w:rPr>
          <w:rFonts w:ascii="Times New Roman" w:eastAsiaTheme="minorEastAsia" w:hAnsi="Times New Roman" w:cs="Times New Roman"/>
          <w:spacing w:val="87"/>
          <w:sz w:val="24"/>
          <w:szCs w:val="24"/>
          <w:lang w:eastAsia="ru-RU"/>
        </w:rPr>
        <w:t xml:space="preserve"> </w:t>
      </w:r>
      <w:r w:rsidRPr="00732D0D">
        <w:rPr>
          <w:rFonts w:ascii="Times New Roman" w:eastAsiaTheme="minorEastAsia" w:hAnsi="Times New Roman" w:cs="Times New Roman"/>
          <w:spacing w:val="-1"/>
          <w:sz w:val="24"/>
          <w:szCs w:val="24"/>
          <w:lang w:eastAsia="ru-RU"/>
        </w:rPr>
        <w:t>систематические</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13"/>
          <w:sz w:val="24"/>
          <w:szCs w:val="24"/>
          <w:lang w:eastAsia="ru-RU"/>
        </w:rPr>
        <w:t xml:space="preserve"> </w:t>
      </w:r>
      <w:r w:rsidRPr="00732D0D">
        <w:rPr>
          <w:rFonts w:ascii="Times New Roman" w:eastAsiaTheme="minorEastAsia" w:hAnsi="Times New Roman" w:cs="Times New Roman"/>
          <w:spacing w:val="-1"/>
          <w:sz w:val="24"/>
          <w:szCs w:val="24"/>
          <w:lang w:eastAsia="ru-RU"/>
        </w:rPr>
        <w:t>потребители</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15"/>
          <w:sz w:val="24"/>
          <w:szCs w:val="24"/>
          <w:lang w:eastAsia="ru-RU"/>
        </w:rPr>
        <w:t xml:space="preserve"> </w:t>
      </w:r>
      <w:r w:rsidRPr="00732D0D">
        <w:rPr>
          <w:rFonts w:ascii="Times New Roman" w:eastAsiaTheme="minorEastAsia" w:hAnsi="Times New Roman" w:cs="Times New Roman"/>
          <w:spacing w:val="-1"/>
          <w:sz w:val="24"/>
          <w:szCs w:val="24"/>
          <w:lang w:eastAsia="ru-RU"/>
        </w:rPr>
        <w:t>алкоголя</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12"/>
          <w:sz w:val="24"/>
          <w:szCs w:val="24"/>
          <w:lang w:eastAsia="ru-RU"/>
        </w:rPr>
        <w:t xml:space="preserve"> </w:t>
      </w:r>
      <w:r w:rsidRPr="00732D0D">
        <w:rPr>
          <w:rFonts w:ascii="Times New Roman" w:eastAsiaTheme="minorEastAsia" w:hAnsi="Times New Roman" w:cs="Times New Roman"/>
          <w:spacing w:val="-1"/>
          <w:sz w:val="24"/>
          <w:szCs w:val="24"/>
          <w:lang w:eastAsia="ru-RU"/>
        </w:rPr>
        <w:t>и/или</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15"/>
          <w:sz w:val="24"/>
          <w:szCs w:val="24"/>
          <w:lang w:eastAsia="ru-RU"/>
        </w:rPr>
        <w:t xml:space="preserve"> </w:t>
      </w:r>
      <w:r w:rsidRPr="00732D0D">
        <w:rPr>
          <w:rFonts w:ascii="Times New Roman" w:eastAsiaTheme="minorEastAsia" w:hAnsi="Times New Roman" w:cs="Times New Roman"/>
          <w:spacing w:val="-1"/>
          <w:sz w:val="24"/>
          <w:szCs w:val="24"/>
          <w:lang w:eastAsia="ru-RU"/>
        </w:rPr>
        <w:t>наркотических</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14"/>
          <w:sz w:val="24"/>
          <w:szCs w:val="24"/>
          <w:lang w:eastAsia="ru-RU"/>
        </w:rPr>
        <w:t xml:space="preserve"> </w:t>
      </w:r>
      <w:r w:rsidRPr="00732D0D">
        <w:rPr>
          <w:rFonts w:ascii="Times New Roman" w:eastAsiaTheme="minorEastAsia" w:hAnsi="Times New Roman" w:cs="Times New Roman"/>
          <w:spacing w:val="-1"/>
          <w:sz w:val="24"/>
          <w:szCs w:val="24"/>
          <w:lang w:eastAsia="ru-RU"/>
        </w:rPr>
        <w:t>средств,</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13"/>
          <w:sz w:val="24"/>
          <w:szCs w:val="24"/>
          <w:lang w:eastAsia="ru-RU"/>
        </w:rPr>
        <w:t xml:space="preserve"> </w:t>
      </w:r>
      <w:r w:rsidRPr="00732D0D">
        <w:rPr>
          <w:rFonts w:ascii="Times New Roman" w:eastAsiaTheme="minorEastAsia" w:hAnsi="Times New Roman" w:cs="Times New Roman"/>
          <w:sz w:val="24"/>
          <w:szCs w:val="24"/>
          <w:lang w:eastAsia="ru-RU"/>
        </w:rPr>
        <w:t xml:space="preserve">а   </w:t>
      </w:r>
      <w:r w:rsidRPr="00732D0D">
        <w:rPr>
          <w:rFonts w:ascii="Times New Roman" w:eastAsiaTheme="minorEastAsia" w:hAnsi="Times New Roman" w:cs="Times New Roman"/>
          <w:spacing w:val="13"/>
          <w:sz w:val="24"/>
          <w:szCs w:val="24"/>
          <w:lang w:eastAsia="ru-RU"/>
        </w:rPr>
        <w:t xml:space="preserve"> </w:t>
      </w:r>
      <w:r w:rsidRPr="00732D0D">
        <w:rPr>
          <w:rFonts w:ascii="Times New Roman" w:eastAsiaTheme="minorEastAsia" w:hAnsi="Times New Roman" w:cs="Times New Roman"/>
          <w:sz w:val="24"/>
          <w:szCs w:val="24"/>
          <w:lang w:eastAsia="ru-RU"/>
        </w:rPr>
        <w:t>также</w:t>
      </w:r>
    </w:p>
    <w:p w:rsidR="00204494" w:rsidRDefault="00732D0D" w:rsidP="00204494">
      <w:pPr>
        <w:widowControl w:val="0"/>
        <w:tabs>
          <w:tab w:val="left" w:pos="2629"/>
          <w:tab w:val="left" w:pos="4277"/>
          <w:tab w:val="left" w:pos="4697"/>
          <w:tab w:val="left" w:pos="5879"/>
          <w:tab w:val="left" w:pos="7344"/>
          <w:tab w:val="left" w:pos="9323"/>
        </w:tabs>
        <w:kinsoku w:val="0"/>
        <w:overflowPunct w:val="0"/>
        <w:autoSpaceDE w:val="0"/>
        <w:autoSpaceDN w:val="0"/>
        <w:adjustRightInd w:val="0"/>
        <w:spacing w:after="0" w:line="240" w:lineRule="auto"/>
        <w:ind w:right="112"/>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pacing w:val="-1"/>
          <w:sz w:val="24"/>
          <w:szCs w:val="24"/>
          <w:lang w:eastAsia="ru-RU"/>
        </w:rPr>
        <w:t>несовершеннолетние,</w:t>
      </w:r>
      <w:r w:rsidRPr="00732D0D">
        <w:rPr>
          <w:rFonts w:ascii="Times New Roman" w:eastAsiaTheme="minorEastAsia" w:hAnsi="Times New Roman" w:cs="Times New Roman"/>
          <w:spacing w:val="-1"/>
          <w:sz w:val="24"/>
          <w:szCs w:val="24"/>
          <w:lang w:eastAsia="ru-RU"/>
        </w:rPr>
        <w:tab/>
        <w:t>находящиеся</w:t>
      </w:r>
      <w:r w:rsidRPr="00732D0D">
        <w:rPr>
          <w:rFonts w:ascii="Times New Roman" w:eastAsiaTheme="minorEastAsia" w:hAnsi="Times New Roman" w:cs="Times New Roman"/>
          <w:spacing w:val="-1"/>
          <w:sz w:val="24"/>
          <w:szCs w:val="24"/>
          <w:lang w:eastAsia="ru-RU"/>
        </w:rPr>
        <w:tab/>
      </w:r>
      <w:r w:rsidRPr="00732D0D">
        <w:rPr>
          <w:rFonts w:ascii="Times New Roman" w:eastAsiaTheme="minorEastAsia" w:hAnsi="Times New Roman" w:cs="Times New Roman"/>
          <w:w w:val="95"/>
          <w:sz w:val="24"/>
          <w:szCs w:val="24"/>
          <w:lang w:eastAsia="ru-RU"/>
        </w:rPr>
        <w:t>в</w:t>
      </w:r>
      <w:r w:rsidRPr="00204494">
        <w:rPr>
          <w:rFonts w:ascii="Times New Roman" w:eastAsiaTheme="minorEastAsia" w:hAnsi="Times New Roman" w:cs="Times New Roman"/>
          <w:spacing w:val="-1"/>
          <w:sz w:val="24"/>
          <w:szCs w:val="24"/>
          <w:lang w:eastAsia="ru-RU"/>
        </w:rPr>
        <w:tab/>
        <w:t>трудных</w:t>
      </w:r>
      <w:r w:rsidRPr="00732D0D">
        <w:rPr>
          <w:rFonts w:ascii="Times New Roman" w:eastAsiaTheme="minorEastAsia" w:hAnsi="Times New Roman" w:cs="Times New Roman"/>
          <w:spacing w:val="-1"/>
          <w:w w:val="95"/>
          <w:sz w:val="24"/>
          <w:szCs w:val="24"/>
          <w:lang w:eastAsia="ru-RU"/>
        </w:rPr>
        <w:tab/>
      </w:r>
      <w:r w:rsidRPr="00732D0D">
        <w:rPr>
          <w:rFonts w:ascii="Times New Roman" w:eastAsiaTheme="minorEastAsia" w:hAnsi="Times New Roman" w:cs="Times New Roman"/>
          <w:spacing w:val="-1"/>
          <w:sz w:val="24"/>
          <w:szCs w:val="24"/>
          <w:lang w:eastAsia="ru-RU"/>
        </w:rPr>
        <w:t>жизненных</w:t>
      </w:r>
      <w:r w:rsidRPr="00732D0D">
        <w:rPr>
          <w:rFonts w:ascii="Times New Roman" w:eastAsiaTheme="minorEastAsia" w:hAnsi="Times New Roman" w:cs="Times New Roman"/>
          <w:spacing w:val="-1"/>
          <w:sz w:val="24"/>
          <w:szCs w:val="24"/>
          <w:lang w:eastAsia="ru-RU"/>
        </w:rPr>
        <w:tab/>
      </w:r>
      <w:r w:rsidRPr="00204494">
        <w:rPr>
          <w:rFonts w:ascii="Times New Roman" w:eastAsiaTheme="minorEastAsia" w:hAnsi="Times New Roman" w:cs="Times New Roman"/>
          <w:spacing w:val="-1"/>
          <w:sz w:val="24"/>
          <w:szCs w:val="24"/>
          <w:lang w:eastAsia="ru-RU"/>
        </w:rPr>
        <w:t>обстоятельствах</w:t>
      </w:r>
      <w:r w:rsidRPr="00732D0D">
        <w:rPr>
          <w:rFonts w:ascii="Times New Roman" w:eastAsiaTheme="minorEastAsia" w:hAnsi="Times New Roman" w:cs="Times New Roman"/>
          <w:spacing w:val="-1"/>
          <w:w w:val="95"/>
          <w:sz w:val="24"/>
          <w:szCs w:val="24"/>
          <w:lang w:eastAsia="ru-RU"/>
        </w:rPr>
        <w:tab/>
      </w:r>
      <w:r w:rsidRPr="00732D0D">
        <w:rPr>
          <w:rFonts w:ascii="Times New Roman" w:eastAsiaTheme="minorEastAsia" w:hAnsi="Times New Roman" w:cs="Times New Roman"/>
          <w:sz w:val="24"/>
          <w:szCs w:val="24"/>
          <w:lang w:eastAsia="ru-RU"/>
        </w:rPr>
        <w:t>и</w:t>
      </w:r>
    </w:p>
    <w:p w:rsidR="00732D0D" w:rsidRPr="00732D0D" w:rsidRDefault="00732D0D" w:rsidP="00204494">
      <w:pPr>
        <w:widowControl w:val="0"/>
        <w:tabs>
          <w:tab w:val="left" w:pos="2629"/>
          <w:tab w:val="left" w:pos="4277"/>
          <w:tab w:val="left" w:pos="4697"/>
          <w:tab w:val="left" w:pos="5879"/>
          <w:tab w:val="left" w:pos="7344"/>
          <w:tab w:val="left" w:pos="9323"/>
        </w:tabs>
        <w:kinsoku w:val="0"/>
        <w:overflowPunct w:val="0"/>
        <w:autoSpaceDE w:val="0"/>
        <w:autoSpaceDN w:val="0"/>
        <w:adjustRightInd w:val="0"/>
        <w:spacing w:after="0" w:line="240" w:lineRule="auto"/>
        <w:ind w:right="112"/>
        <w:rPr>
          <w:rFonts w:ascii="Times New Roman" w:eastAsiaTheme="minorEastAsia" w:hAnsi="Times New Roman" w:cs="Times New Roman"/>
          <w:spacing w:val="-1"/>
          <w:sz w:val="24"/>
          <w:szCs w:val="24"/>
          <w:lang w:eastAsia="ru-RU"/>
        </w:rPr>
      </w:pPr>
      <w:r w:rsidRPr="00732D0D">
        <w:rPr>
          <w:rFonts w:ascii="Times New Roman" w:eastAsiaTheme="minorEastAsia" w:hAnsi="Times New Roman" w:cs="Times New Roman"/>
          <w:spacing w:val="-1"/>
          <w:sz w:val="24"/>
          <w:szCs w:val="24"/>
          <w:lang w:eastAsia="ru-RU"/>
        </w:rPr>
        <w:t>неблагоприятных</w:t>
      </w:r>
      <w:r w:rsidRPr="00732D0D">
        <w:rPr>
          <w:rFonts w:ascii="Times New Roman" w:eastAsiaTheme="minorEastAsia" w:hAnsi="Times New Roman" w:cs="Times New Roman"/>
          <w:spacing w:val="1"/>
          <w:sz w:val="24"/>
          <w:szCs w:val="24"/>
          <w:lang w:eastAsia="ru-RU"/>
        </w:rPr>
        <w:t xml:space="preserve"> </w:t>
      </w:r>
      <w:r w:rsidRPr="00732D0D">
        <w:rPr>
          <w:rFonts w:ascii="Times New Roman" w:eastAsiaTheme="minorEastAsia" w:hAnsi="Times New Roman" w:cs="Times New Roman"/>
          <w:spacing w:val="-1"/>
          <w:sz w:val="24"/>
          <w:szCs w:val="24"/>
          <w:lang w:eastAsia="ru-RU"/>
        </w:rPr>
        <w:t>семейных</w:t>
      </w:r>
      <w:r w:rsidRPr="00732D0D">
        <w:rPr>
          <w:rFonts w:ascii="Times New Roman" w:eastAsiaTheme="minorEastAsia" w:hAnsi="Times New Roman" w:cs="Times New Roman"/>
          <w:spacing w:val="2"/>
          <w:sz w:val="24"/>
          <w:szCs w:val="24"/>
          <w:lang w:eastAsia="ru-RU"/>
        </w:rPr>
        <w:t xml:space="preserve"> </w:t>
      </w:r>
      <w:r w:rsidRPr="00732D0D">
        <w:rPr>
          <w:rFonts w:ascii="Times New Roman" w:eastAsiaTheme="minorEastAsia" w:hAnsi="Times New Roman" w:cs="Times New Roman"/>
          <w:spacing w:val="-1"/>
          <w:sz w:val="24"/>
          <w:szCs w:val="24"/>
          <w:lang w:eastAsia="ru-RU"/>
        </w:rPr>
        <w:t>или</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1"/>
          <w:sz w:val="24"/>
          <w:szCs w:val="24"/>
          <w:lang w:eastAsia="ru-RU"/>
        </w:rPr>
        <w:t>социальных</w:t>
      </w:r>
      <w:r w:rsidRPr="00732D0D">
        <w:rPr>
          <w:rFonts w:ascii="Times New Roman" w:eastAsiaTheme="minorEastAsia" w:hAnsi="Times New Roman" w:cs="Times New Roman"/>
          <w:spacing w:val="4"/>
          <w:sz w:val="24"/>
          <w:szCs w:val="24"/>
          <w:lang w:eastAsia="ru-RU"/>
        </w:rPr>
        <w:t xml:space="preserve"> </w:t>
      </w:r>
      <w:r w:rsidRPr="00732D0D">
        <w:rPr>
          <w:rFonts w:ascii="Times New Roman" w:eastAsiaTheme="minorEastAsia" w:hAnsi="Times New Roman" w:cs="Times New Roman"/>
          <w:spacing w:val="-1"/>
          <w:sz w:val="24"/>
          <w:szCs w:val="24"/>
          <w:lang w:eastAsia="ru-RU"/>
        </w:rPr>
        <w:t>условиях.</w:t>
      </w:r>
    </w:p>
    <w:p w:rsidR="00732D0D" w:rsidRPr="00732D0D" w:rsidRDefault="00732D0D" w:rsidP="00204494">
      <w:pPr>
        <w:widowControl w:val="0"/>
        <w:kinsoku w:val="0"/>
        <w:overflowPunct w:val="0"/>
        <w:autoSpaceDE w:val="0"/>
        <w:autoSpaceDN w:val="0"/>
        <w:adjustRightInd w:val="0"/>
        <w:spacing w:after="0" w:line="240" w:lineRule="auto"/>
        <w:ind w:right="109"/>
        <w:jc w:val="both"/>
        <w:rPr>
          <w:rFonts w:ascii="Times New Roman" w:eastAsiaTheme="minorEastAsia" w:hAnsi="Times New Roman" w:cs="Times New Roman"/>
          <w:spacing w:val="-1"/>
          <w:sz w:val="24"/>
          <w:szCs w:val="24"/>
          <w:lang w:eastAsia="ru-RU"/>
        </w:rPr>
      </w:pPr>
      <w:r w:rsidRPr="00732D0D">
        <w:rPr>
          <w:rFonts w:ascii="Times New Roman" w:eastAsiaTheme="minorEastAsia" w:hAnsi="Times New Roman" w:cs="Times New Roman"/>
          <w:b/>
          <w:bCs/>
          <w:i/>
          <w:iCs/>
          <w:spacing w:val="-1"/>
          <w:sz w:val="24"/>
          <w:szCs w:val="24"/>
          <w:lang w:eastAsia="ru-RU"/>
        </w:rPr>
        <w:t>Вторичная</w:t>
      </w:r>
      <w:r w:rsidRPr="00732D0D">
        <w:rPr>
          <w:rFonts w:ascii="Times New Roman" w:eastAsiaTheme="minorEastAsia" w:hAnsi="Times New Roman" w:cs="Times New Roman"/>
          <w:b/>
          <w:bCs/>
          <w:i/>
          <w:iCs/>
          <w:spacing w:val="48"/>
          <w:sz w:val="24"/>
          <w:szCs w:val="24"/>
          <w:lang w:eastAsia="ru-RU"/>
        </w:rPr>
        <w:t xml:space="preserve"> </w:t>
      </w:r>
      <w:r w:rsidRPr="00732D0D">
        <w:rPr>
          <w:rFonts w:ascii="Times New Roman" w:eastAsiaTheme="minorEastAsia" w:hAnsi="Times New Roman" w:cs="Times New Roman"/>
          <w:b/>
          <w:bCs/>
          <w:i/>
          <w:iCs/>
          <w:spacing w:val="-1"/>
          <w:sz w:val="24"/>
          <w:szCs w:val="24"/>
          <w:lang w:eastAsia="ru-RU"/>
        </w:rPr>
        <w:t>профилактика</w:t>
      </w:r>
      <w:r w:rsidRPr="00732D0D">
        <w:rPr>
          <w:rFonts w:ascii="Times New Roman" w:eastAsiaTheme="minorEastAsia" w:hAnsi="Times New Roman" w:cs="Times New Roman"/>
          <w:b/>
          <w:bCs/>
          <w:i/>
          <w:iCs/>
          <w:spacing w:val="53"/>
          <w:sz w:val="24"/>
          <w:szCs w:val="24"/>
          <w:lang w:eastAsia="ru-RU"/>
        </w:rPr>
        <w:t xml:space="preserve"> </w:t>
      </w:r>
      <w:r w:rsidRPr="00732D0D">
        <w:rPr>
          <w:rFonts w:ascii="Times New Roman" w:eastAsiaTheme="minorEastAsia" w:hAnsi="Times New Roman" w:cs="Times New Roman"/>
          <w:sz w:val="24"/>
          <w:szCs w:val="24"/>
          <w:lang w:eastAsia="ru-RU"/>
        </w:rPr>
        <w:t>-</w:t>
      </w:r>
      <w:r w:rsidRPr="00732D0D">
        <w:rPr>
          <w:rFonts w:ascii="Times New Roman" w:eastAsiaTheme="minorEastAsia" w:hAnsi="Times New Roman" w:cs="Times New Roman"/>
          <w:spacing w:val="49"/>
          <w:sz w:val="24"/>
          <w:szCs w:val="24"/>
          <w:lang w:eastAsia="ru-RU"/>
        </w:rPr>
        <w:t xml:space="preserve"> </w:t>
      </w:r>
      <w:r w:rsidRPr="00732D0D">
        <w:rPr>
          <w:rFonts w:ascii="Times New Roman" w:eastAsiaTheme="minorEastAsia" w:hAnsi="Times New Roman" w:cs="Times New Roman"/>
          <w:spacing w:val="-1"/>
          <w:sz w:val="24"/>
          <w:szCs w:val="24"/>
          <w:lang w:eastAsia="ru-RU"/>
        </w:rPr>
        <w:t>система</w:t>
      </w:r>
      <w:r w:rsidRPr="00732D0D">
        <w:rPr>
          <w:rFonts w:ascii="Times New Roman" w:eastAsiaTheme="minorEastAsia" w:hAnsi="Times New Roman" w:cs="Times New Roman"/>
          <w:spacing w:val="49"/>
          <w:sz w:val="24"/>
          <w:szCs w:val="24"/>
          <w:lang w:eastAsia="ru-RU"/>
        </w:rPr>
        <w:t xml:space="preserve"> </w:t>
      </w:r>
      <w:r w:rsidRPr="00732D0D">
        <w:rPr>
          <w:rFonts w:ascii="Times New Roman" w:eastAsiaTheme="minorEastAsia" w:hAnsi="Times New Roman" w:cs="Times New Roman"/>
          <w:spacing w:val="-1"/>
          <w:sz w:val="24"/>
          <w:szCs w:val="24"/>
          <w:lang w:eastAsia="ru-RU"/>
        </w:rPr>
        <w:t>социальных,</w:t>
      </w:r>
      <w:r w:rsidRPr="00732D0D">
        <w:rPr>
          <w:rFonts w:ascii="Times New Roman" w:eastAsiaTheme="minorEastAsia" w:hAnsi="Times New Roman" w:cs="Times New Roman"/>
          <w:spacing w:val="47"/>
          <w:sz w:val="24"/>
          <w:szCs w:val="24"/>
          <w:lang w:eastAsia="ru-RU"/>
        </w:rPr>
        <w:t xml:space="preserve"> </w:t>
      </w:r>
      <w:r w:rsidRPr="00732D0D">
        <w:rPr>
          <w:rFonts w:ascii="Times New Roman" w:eastAsiaTheme="minorEastAsia" w:hAnsi="Times New Roman" w:cs="Times New Roman"/>
          <w:spacing w:val="-1"/>
          <w:sz w:val="24"/>
          <w:szCs w:val="24"/>
          <w:lang w:eastAsia="ru-RU"/>
        </w:rPr>
        <w:t>психологических</w:t>
      </w:r>
      <w:r w:rsidRPr="00732D0D">
        <w:rPr>
          <w:rFonts w:ascii="Times New Roman" w:eastAsiaTheme="minorEastAsia" w:hAnsi="Times New Roman" w:cs="Times New Roman"/>
          <w:spacing w:val="49"/>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71"/>
          <w:sz w:val="24"/>
          <w:szCs w:val="24"/>
          <w:lang w:eastAsia="ru-RU"/>
        </w:rPr>
        <w:t xml:space="preserve"> </w:t>
      </w:r>
      <w:r w:rsidRPr="00732D0D">
        <w:rPr>
          <w:rFonts w:ascii="Times New Roman" w:eastAsiaTheme="minorEastAsia" w:hAnsi="Times New Roman" w:cs="Times New Roman"/>
          <w:spacing w:val="-1"/>
          <w:sz w:val="24"/>
          <w:szCs w:val="24"/>
          <w:lang w:eastAsia="ru-RU"/>
        </w:rPr>
        <w:t>медицинских</w:t>
      </w:r>
      <w:r w:rsidRPr="00732D0D">
        <w:rPr>
          <w:rFonts w:ascii="Times New Roman" w:eastAsiaTheme="minorEastAsia" w:hAnsi="Times New Roman" w:cs="Times New Roman"/>
          <w:spacing w:val="23"/>
          <w:sz w:val="24"/>
          <w:szCs w:val="24"/>
          <w:lang w:eastAsia="ru-RU"/>
        </w:rPr>
        <w:t xml:space="preserve"> </w:t>
      </w:r>
      <w:r w:rsidRPr="00732D0D">
        <w:rPr>
          <w:rFonts w:ascii="Times New Roman" w:eastAsiaTheme="minorEastAsia" w:hAnsi="Times New Roman" w:cs="Times New Roman"/>
          <w:spacing w:val="-1"/>
          <w:sz w:val="24"/>
          <w:szCs w:val="24"/>
          <w:lang w:eastAsia="ru-RU"/>
        </w:rPr>
        <w:t>мер,</w:t>
      </w:r>
      <w:r w:rsidRPr="00732D0D">
        <w:rPr>
          <w:rFonts w:ascii="Times New Roman" w:eastAsiaTheme="minorEastAsia" w:hAnsi="Times New Roman" w:cs="Times New Roman"/>
          <w:spacing w:val="21"/>
          <w:sz w:val="24"/>
          <w:szCs w:val="24"/>
          <w:lang w:eastAsia="ru-RU"/>
        </w:rPr>
        <w:t xml:space="preserve"> </w:t>
      </w:r>
      <w:r w:rsidRPr="00732D0D">
        <w:rPr>
          <w:rFonts w:ascii="Times New Roman" w:eastAsiaTheme="minorEastAsia" w:hAnsi="Times New Roman" w:cs="Times New Roman"/>
          <w:spacing w:val="-1"/>
          <w:sz w:val="24"/>
          <w:szCs w:val="24"/>
          <w:lang w:eastAsia="ru-RU"/>
        </w:rPr>
        <w:t>направленных</w:t>
      </w:r>
      <w:r w:rsidRPr="00732D0D">
        <w:rPr>
          <w:rFonts w:ascii="Times New Roman" w:eastAsiaTheme="minorEastAsia" w:hAnsi="Times New Roman" w:cs="Times New Roman"/>
          <w:spacing w:val="20"/>
          <w:sz w:val="24"/>
          <w:szCs w:val="24"/>
          <w:lang w:eastAsia="ru-RU"/>
        </w:rPr>
        <w:t xml:space="preserve"> </w:t>
      </w:r>
      <w:r w:rsidRPr="00732D0D">
        <w:rPr>
          <w:rFonts w:ascii="Times New Roman" w:eastAsiaTheme="minorEastAsia" w:hAnsi="Times New Roman" w:cs="Times New Roman"/>
          <w:sz w:val="24"/>
          <w:szCs w:val="24"/>
          <w:lang w:eastAsia="ru-RU"/>
        </w:rPr>
        <w:t>на</w:t>
      </w:r>
      <w:r w:rsidRPr="00732D0D">
        <w:rPr>
          <w:rFonts w:ascii="Times New Roman" w:eastAsiaTheme="minorEastAsia" w:hAnsi="Times New Roman" w:cs="Times New Roman"/>
          <w:spacing w:val="20"/>
          <w:sz w:val="24"/>
          <w:szCs w:val="24"/>
          <w:lang w:eastAsia="ru-RU"/>
        </w:rPr>
        <w:t xml:space="preserve"> </w:t>
      </w:r>
      <w:r w:rsidRPr="00732D0D">
        <w:rPr>
          <w:rFonts w:ascii="Times New Roman" w:eastAsiaTheme="minorEastAsia" w:hAnsi="Times New Roman" w:cs="Times New Roman"/>
          <w:sz w:val="24"/>
          <w:szCs w:val="24"/>
          <w:lang w:eastAsia="ru-RU"/>
        </w:rPr>
        <w:t>лиц,</w:t>
      </w:r>
      <w:r w:rsidRPr="00732D0D">
        <w:rPr>
          <w:rFonts w:ascii="Times New Roman" w:eastAsiaTheme="minorEastAsia" w:hAnsi="Times New Roman" w:cs="Times New Roman"/>
          <w:spacing w:val="21"/>
          <w:sz w:val="24"/>
          <w:szCs w:val="24"/>
          <w:lang w:eastAsia="ru-RU"/>
        </w:rPr>
        <w:t xml:space="preserve"> </w:t>
      </w:r>
      <w:r w:rsidRPr="00732D0D">
        <w:rPr>
          <w:rFonts w:ascii="Times New Roman" w:eastAsiaTheme="minorEastAsia" w:hAnsi="Times New Roman" w:cs="Times New Roman"/>
          <w:spacing w:val="-1"/>
          <w:sz w:val="24"/>
          <w:szCs w:val="24"/>
          <w:lang w:eastAsia="ru-RU"/>
        </w:rPr>
        <w:t>употребляющих</w:t>
      </w:r>
      <w:r w:rsidRPr="00732D0D">
        <w:rPr>
          <w:rFonts w:ascii="Times New Roman" w:eastAsiaTheme="minorEastAsia" w:hAnsi="Times New Roman" w:cs="Times New Roman"/>
          <w:spacing w:val="23"/>
          <w:sz w:val="24"/>
          <w:szCs w:val="24"/>
          <w:lang w:eastAsia="ru-RU"/>
        </w:rPr>
        <w:t xml:space="preserve"> </w:t>
      </w:r>
      <w:r w:rsidRPr="00732D0D">
        <w:rPr>
          <w:rFonts w:ascii="Times New Roman" w:eastAsiaTheme="minorEastAsia" w:hAnsi="Times New Roman" w:cs="Times New Roman"/>
          <w:spacing w:val="-1"/>
          <w:sz w:val="24"/>
          <w:szCs w:val="24"/>
          <w:lang w:eastAsia="ru-RU"/>
        </w:rPr>
        <w:t>ПАВ,</w:t>
      </w:r>
      <w:r w:rsidRPr="00732D0D">
        <w:rPr>
          <w:rFonts w:ascii="Times New Roman" w:eastAsiaTheme="minorEastAsia" w:hAnsi="Times New Roman" w:cs="Times New Roman"/>
          <w:spacing w:val="21"/>
          <w:sz w:val="24"/>
          <w:szCs w:val="24"/>
          <w:lang w:eastAsia="ru-RU"/>
        </w:rPr>
        <w:t xml:space="preserve"> </w:t>
      </w:r>
      <w:r w:rsidRPr="00732D0D">
        <w:rPr>
          <w:rFonts w:ascii="Times New Roman" w:eastAsiaTheme="minorEastAsia" w:hAnsi="Times New Roman" w:cs="Times New Roman"/>
          <w:sz w:val="24"/>
          <w:szCs w:val="24"/>
          <w:lang w:eastAsia="ru-RU"/>
        </w:rPr>
        <w:t>с</w:t>
      </w:r>
      <w:r w:rsidRPr="00732D0D">
        <w:rPr>
          <w:rFonts w:ascii="Times New Roman" w:eastAsiaTheme="minorEastAsia" w:hAnsi="Times New Roman" w:cs="Times New Roman"/>
          <w:spacing w:val="20"/>
          <w:sz w:val="24"/>
          <w:szCs w:val="24"/>
          <w:lang w:eastAsia="ru-RU"/>
        </w:rPr>
        <w:t xml:space="preserve"> </w:t>
      </w:r>
      <w:r w:rsidRPr="00732D0D">
        <w:rPr>
          <w:rFonts w:ascii="Times New Roman" w:eastAsiaTheme="minorEastAsia" w:hAnsi="Times New Roman" w:cs="Times New Roman"/>
          <w:spacing w:val="-1"/>
          <w:sz w:val="24"/>
          <w:szCs w:val="24"/>
          <w:lang w:eastAsia="ru-RU"/>
        </w:rPr>
        <w:t>целью</w:t>
      </w:r>
      <w:r w:rsidRPr="00732D0D">
        <w:rPr>
          <w:rFonts w:ascii="Times New Roman" w:eastAsiaTheme="minorEastAsia" w:hAnsi="Times New Roman" w:cs="Times New Roman"/>
          <w:spacing w:val="21"/>
          <w:sz w:val="24"/>
          <w:szCs w:val="24"/>
          <w:lang w:eastAsia="ru-RU"/>
        </w:rPr>
        <w:t xml:space="preserve"> </w:t>
      </w:r>
      <w:r w:rsidRPr="00732D0D">
        <w:rPr>
          <w:rFonts w:ascii="Times New Roman" w:eastAsiaTheme="minorEastAsia" w:hAnsi="Times New Roman" w:cs="Times New Roman"/>
          <w:spacing w:val="-1"/>
          <w:sz w:val="24"/>
          <w:szCs w:val="24"/>
          <w:lang w:eastAsia="ru-RU"/>
        </w:rPr>
        <w:t>предотвращения</w:t>
      </w:r>
      <w:r w:rsidRPr="00732D0D">
        <w:rPr>
          <w:rFonts w:ascii="Times New Roman" w:eastAsiaTheme="minorEastAsia" w:hAnsi="Times New Roman" w:cs="Times New Roman"/>
          <w:spacing w:val="61"/>
          <w:sz w:val="24"/>
          <w:szCs w:val="24"/>
          <w:lang w:eastAsia="ru-RU"/>
        </w:rPr>
        <w:t xml:space="preserve"> </w:t>
      </w:r>
      <w:r w:rsidRPr="00732D0D">
        <w:rPr>
          <w:rFonts w:ascii="Times New Roman" w:eastAsiaTheme="minorEastAsia" w:hAnsi="Times New Roman" w:cs="Times New Roman"/>
          <w:spacing w:val="-1"/>
          <w:sz w:val="24"/>
          <w:szCs w:val="24"/>
          <w:lang w:eastAsia="ru-RU"/>
        </w:rPr>
        <w:t>формирования</w:t>
      </w:r>
      <w:r w:rsidRPr="00732D0D">
        <w:rPr>
          <w:rFonts w:ascii="Times New Roman" w:eastAsiaTheme="minorEastAsia" w:hAnsi="Times New Roman" w:cs="Times New Roman"/>
          <w:spacing w:val="23"/>
          <w:sz w:val="24"/>
          <w:szCs w:val="24"/>
          <w:lang w:eastAsia="ru-RU"/>
        </w:rPr>
        <w:t xml:space="preserve"> </w:t>
      </w:r>
      <w:r w:rsidRPr="00732D0D">
        <w:rPr>
          <w:rFonts w:ascii="Times New Roman" w:eastAsiaTheme="minorEastAsia" w:hAnsi="Times New Roman" w:cs="Times New Roman"/>
          <w:spacing w:val="-1"/>
          <w:sz w:val="24"/>
          <w:szCs w:val="24"/>
          <w:lang w:eastAsia="ru-RU"/>
        </w:rPr>
        <w:t>зависимости</w:t>
      </w:r>
      <w:r w:rsidRPr="00732D0D">
        <w:rPr>
          <w:rFonts w:ascii="Times New Roman" w:eastAsiaTheme="minorEastAsia" w:hAnsi="Times New Roman" w:cs="Times New Roman"/>
          <w:spacing w:val="24"/>
          <w:sz w:val="24"/>
          <w:szCs w:val="24"/>
          <w:lang w:eastAsia="ru-RU"/>
        </w:rPr>
        <w:t xml:space="preserve"> </w:t>
      </w:r>
      <w:r w:rsidRPr="00732D0D">
        <w:rPr>
          <w:rFonts w:ascii="Times New Roman" w:eastAsiaTheme="minorEastAsia" w:hAnsi="Times New Roman" w:cs="Times New Roman"/>
          <w:sz w:val="24"/>
          <w:szCs w:val="24"/>
          <w:lang w:eastAsia="ru-RU"/>
        </w:rPr>
        <w:t>от</w:t>
      </w:r>
      <w:r w:rsidRPr="00732D0D">
        <w:rPr>
          <w:rFonts w:ascii="Times New Roman" w:eastAsiaTheme="minorEastAsia" w:hAnsi="Times New Roman" w:cs="Times New Roman"/>
          <w:spacing w:val="24"/>
          <w:sz w:val="24"/>
          <w:szCs w:val="24"/>
          <w:lang w:eastAsia="ru-RU"/>
        </w:rPr>
        <w:t xml:space="preserve"> </w:t>
      </w:r>
      <w:r w:rsidRPr="00732D0D">
        <w:rPr>
          <w:rFonts w:ascii="Times New Roman" w:eastAsiaTheme="minorEastAsia" w:hAnsi="Times New Roman" w:cs="Times New Roman"/>
          <w:spacing w:val="-1"/>
          <w:sz w:val="24"/>
          <w:szCs w:val="24"/>
          <w:lang w:eastAsia="ru-RU"/>
        </w:rPr>
        <w:t>ПАВ.</w:t>
      </w:r>
      <w:r w:rsidRPr="00732D0D">
        <w:rPr>
          <w:rFonts w:ascii="Times New Roman" w:eastAsiaTheme="minorEastAsia" w:hAnsi="Times New Roman" w:cs="Times New Roman"/>
          <w:spacing w:val="25"/>
          <w:sz w:val="24"/>
          <w:szCs w:val="24"/>
          <w:lang w:eastAsia="ru-RU"/>
        </w:rPr>
        <w:t xml:space="preserve"> </w:t>
      </w:r>
      <w:r w:rsidRPr="00732D0D">
        <w:rPr>
          <w:rFonts w:ascii="Times New Roman" w:eastAsiaTheme="minorEastAsia" w:hAnsi="Times New Roman" w:cs="Times New Roman"/>
          <w:spacing w:val="-1"/>
          <w:sz w:val="24"/>
          <w:szCs w:val="24"/>
          <w:lang w:eastAsia="ru-RU"/>
        </w:rPr>
        <w:t>Целевыми</w:t>
      </w:r>
      <w:r w:rsidRPr="00732D0D">
        <w:rPr>
          <w:rFonts w:ascii="Times New Roman" w:eastAsiaTheme="minorEastAsia" w:hAnsi="Times New Roman" w:cs="Times New Roman"/>
          <w:spacing w:val="24"/>
          <w:sz w:val="24"/>
          <w:szCs w:val="24"/>
          <w:lang w:eastAsia="ru-RU"/>
        </w:rPr>
        <w:t xml:space="preserve"> </w:t>
      </w:r>
      <w:r w:rsidRPr="00732D0D">
        <w:rPr>
          <w:rFonts w:ascii="Times New Roman" w:eastAsiaTheme="minorEastAsia" w:hAnsi="Times New Roman" w:cs="Times New Roman"/>
          <w:spacing w:val="-1"/>
          <w:sz w:val="24"/>
          <w:szCs w:val="24"/>
          <w:lang w:eastAsia="ru-RU"/>
        </w:rPr>
        <w:t>группами</w:t>
      </w:r>
      <w:r w:rsidRPr="00732D0D">
        <w:rPr>
          <w:rFonts w:ascii="Times New Roman" w:eastAsiaTheme="minorEastAsia" w:hAnsi="Times New Roman" w:cs="Times New Roman"/>
          <w:spacing w:val="24"/>
          <w:sz w:val="24"/>
          <w:szCs w:val="24"/>
          <w:lang w:eastAsia="ru-RU"/>
        </w:rPr>
        <w:t xml:space="preserve"> </w:t>
      </w:r>
      <w:r w:rsidRPr="00732D0D">
        <w:rPr>
          <w:rFonts w:ascii="Times New Roman" w:eastAsiaTheme="minorEastAsia" w:hAnsi="Times New Roman" w:cs="Times New Roman"/>
          <w:spacing w:val="-1"/>
          <w:sz w:val="24"/>
          <w:szCs w:val="24"/>
          <w:lang w:eastAsia="ru-RU"/>
        </w:rPr>
        <w:t>детей,</w:t>
      </w:r>
      <w:r w:rsidRPr="00732D0D">
        <w:rPr>
          <w:rFonts w:ascii="Times New Roman" w:eastAsiaTheme="minorEastAsia" w:hAnsi="Times New Roman" w:cs="Times New Roman"/>
          <w:spacing w:val="23"/>
          <w:sz w:val="24"/>
          <w:szCs w:val="24"/>
          <w:lang w:eastAsia="ru-RU"/>
        </w:rPr>
        <w:t xml:space="preserve"> </w:t>
      </w:r>
      <w:r w:rsidRPr="00732D0D">
        <w:rPr>
          <w:rFonts w:ascii="Times New Roman" w:eastAsiaTheme="minorEastAsia" w:hAnsi="Times New Roman" w:cs="Times New Roman"/>
          <w:spacing w:val="-1"/>
          <w:sz w:val="24"/>
          <w:szCs w:val="24"/>
          <w:lang w:eastAsia="ru-RU"/>
        </w:rPr>
        <w:t>подростков</w:t>
      </w:r>
      <w:r w:rsidRPr="00732D0D">
        <w:rPr>
          <w:rFonts w:ascii="Times New Roman" w:eastAsiaTheme="minorEastAsia" w:hAnsi="Times New Roman" w:cs="Times New Roman"/>
          <w:spacing w:val="23"/>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24"/>
          <w:sz w:val="24"/>
          <w:szCs w:val="24"/>
          <w:lang w:eastAsia="ru-RU"/>
        </w:rPr>
        <w:t xml:space="preserve"> </w:t>
      </w:r>
      <w:r w:rsidRPr="00732D0D">
        <w:rPr>
          <w:rFonts w:ascii="Times New Roman" w:eastAsiaTheme="minorEastAsia" w:hAnsi="Times New Roman" w:cs="Times New Roman"/>
          <w:spacing w:val="-1"/>
          <w:sz w:val="24"/>
          <w:szCs w:val="24"/>
          <w:lang w:eastAsia="ru-RU"/>
        </w:rPr>
        <w:t>молодежи</w:t>
      </w:r>
      <w:r w:rsidRPr="00732D0D">
        <w:rPr>
          <w:rFonts w:ascii="Times New Roman" w:eastAsiaTheme="minorEastAsia" w:hAnsi="Times New Roman" w:cs="Times New Roman"/>
          <w:spacing w:val="87"/>
          <w:sz w:val="24"/>
          <w:szCs w:val="24"/>
          <w:lang w:eastAsia="ru-RU"/>
        </w:rPr>
        <w:t xml:space="preserve"> </w:t>
      </w:r>
      <w:r w:rsidRPr="00732D0D">
        <w:rPr>
          <w:rFonts w:ascii="Times New Roman" w:eastAsiaTheme="minorEastAsia" w:hAnsi="Times New Roman" w:cs="Times New Roman"/>
          <w:sz w:val="24"/>
          <w:szCs w:val="24"/>
          <w:lang w:eastAsia="ru-RU"/>
        </w:rPr>
        <w:t>для</w:t>
      </w:r>
      <w:r w:rsidRPr="00732D0D">
        <w:rPr>
          <w:rFonts w:ascii="Times New Roman" w:eastAsiaTheme="minorEastAsia" w:hAnsi="Times New Roman" w:cs="Times New Roman"/>
          <w:spacing w:val="9"/>
          <w:sz w:val="24"/>
          <w:szCs w:val="24"/>
          <w:lang w:eastAsia="ru-RU"/>
        </w:rPr>
        <w:t xml:space="preserve"> </w:t>
      </w:r>
      <w:r w:rsidRPr="00732D0D">
        <w:rPr>
          <w:rFonts w:ascii="Times New Roman" w:eastAsiaTheme="minorEastAsia" w:hAnsi="Times New Roman" w:cs="Times New Roman"/>
          <w:spacing w:val="-1"/>
          <w:sz w:val="24"/>
          <w:szCs w:val="24"/>
          <w:lang w:eastAsia="ru-RU"/>
        </w:rPr>
        <w:t>вторичной</w:t>
      </w:r>
      <w:r w:rsidRPr="00732D0D">
        <w:rPr>
          <w:rFonts w:ascii="Times New Roman" w:eastAsiaTheme="minorEastAsia" w:hAnsi="Times New Roman" w:cs="Times New Roman"/>
          <w:spacing w:val="10"/>
          <w:sz w:val="24"/>
          <w:szCs w:val="24"/>
          <w:lang w:eastAsia="ru-RU"/>
        </w:rPr>
        <w:t xml:space="preserve"> </w:t>
      </w:r>
      <w:r w:rsidRPr="00732D0D">
        <w:rPr>
          <w:rFonts w:ascii="Times New Roman" w:eastAsiaTheme="minorEastAsia" w:hAnsi="Times New Roman" w:cs="Times New Roman"/>
          <w:spacing w:val="-1"/>
          <w:sz w:val="24"/>
          <w:szCs w:val="24"/>
          <w:lang w:eastAsia="ru-RU"/>
        </w:rPr>
        <w:t>профилактики</w:t>
      </w:r>
      <w:r w:rsidRPr="00732D0D">
        <w:rPr>
          <w:rFonts w:ascii="Times New Roman" w:eastAsiaTheme="minorEastAsia" w:hAnsi="Times New Roman" w:cs="Times New Roman"/>
          <w:spacing w:val="10"/>
          <w:sz w:val="24"/>
          <w:szCs w:val="24"/>
          <w:lang w:eastAsia="ru-RU"/>
        </w:rPr>
        <w:t xml:space="preserve"> </w:t>
      </w:r>
      <w:r w:rsidRPr="00732D0D">
        <w:rPr>
          <w:rFonts w:ascii="Times New Roman" w:eastAsiaTheme="minorEastAsia" w:hAnsi="Times New Roman" w:cs="Times New Roman"/>
          <w:spacing w:val="-1"/>
          <w:sz w:val="24"/>
          <w:szCs w:val="24"/>
          <w:lang w:eastAsia="ru-RU"/>
        </w:rPr>
        <w:t>являются</w:t>
      </w:r>
      <w:r w:rsidRPr="00732D0D">
        <w:rPr>
          <w:rFonts w:ascii="Times New Roman" w:eastAsiaTheme="minorEastAsia" w:hAnsi="Times New Roman" w:cs="Times New Roman"/>
          <w:spacing w:val="9"/>
          <w:sz w:val="24"/>
          <w:szCs w:val="24"/>
          <w:lang w:eastAsia="ru-RU"/>
        </w:rPr>
        <w:t xml:space="preserve"> </w:t>
      </w:r>
      <w:r w:rsidRPr="00732D0D">
        <w:rPr>
          <w:rFonts w:ascii="Times New Roman" w:eastAsiaTheme="minorEastAsia" w:hAnsi="Times New Roman" w:cs="Times New Roman"/>
          <w:spacing w:val="-1"/>
          <w:sz w:val="24"/>
          <w:szCs w:val="24"/>
          <w:lang w:eastAsia="ru-RU"/>
        </w:rPr>
        <w:t>лица,</w:t>
      </w:r>
      <w:r w:rsidRPr="00732D0D">
        <w:rPr>
          <w:rFonts w:ascii="Times New Roman" w:eastAsiaTheme="minorEastAsia" w:hAnsi="Times New Roman" w:cs="Times New Roman"/>
          <w:spacing w:val="9"/>
          <w:sz w:val="24"/>
          <w:szCs w:val="24"/>
          <w:lang w:eastAsia="ru-RU"/>
        </w:rPr>
        <w:t xml:space="preserve"> </w:t>
      </w:r>
      <w:r w:rsidRPr="00732D0D">
        <w:rPr>
          <w:rFonts w:ascii="Times New Roman" w:eastAsiaTheme="minorEastAsia" w:hAnsi="Times New Roman" w:cs="Times New Roman"/>
          <w:spacing w:val="-1"/>
          <w:sz w:val="24"/>
          <w:szCs w:val="24"/>
          <w:lang w:eastAsia="ru-RU"/>
        </w:rPr>
        <w:t>систематически</w:t>
      </w:r>
      <w:r w:rsidRPr="00732D0D">
        <w:rPr>
          <w:rFonts w:ascii="Times New Roman" w:eastAsiaTheme="minorEastAsia" w:hAnsi="Times New Roman" w:cs="Times New Roman"/>
          <w:spacing w:val="12"/>
          <w:sz w:val="24"/>
          <w:szCs w:val="24"/>
          <w:lang w:eastAsia="ru-RU"/>
        </w:rPr>
        <w:t xml:space="preserve"> </w:t>
      </w:r>
      <w:r w:rsidRPr="00732D0D">
        <w:rPr>
          <w:rFonts w:ascii="Times New Roman" w:eastAsiaTheme="minorEastAsia" w:hAnsi="Times New Roman" w:cs="Times New Roman"/>
          <w:spacing w:val="-1"/>
          <w:sz w:val="24"/>
          <w:szCs w:val="24"/>
          <w:lang w:eastAsia="ru-RU"/>
        </w:rPr>
        <w:t>употребляющие</w:t>
      </w:r>
      <w:r w:rsidRPr="00732D0D">
        <w:rPr>
          <w:rFonts w:ascii="Times New Roman" w:eastAsiaTheme="minorEastAsia" w:hAnsi="Times New Roman" w:cs="Times New Roman"/>
          <w:spacing w:val="8"/>
          <w:sz w:val="24"/>
          <w:szCs w:val="24"/>
          <w:lang w:eastAsia="ru-RU"/>
        </w:rPr>
        <w:t xml:space="preserve"> </w:t>
      </w:r>
      <w:r w:rsidRPr="00732D0D">
        <w:rPr>
          <w:rFonts w:ascii="Times New Roman" w:eastAsiaTheme="minorEastAsia" w:hAnsi="Times New Roman" w:cs="Times New Roman"/>
          <w:spacing w:val="-1"/>
          <w:sz w:val="24"/>
          <w:szCs w:val="24"/>
          <w:lang w:eastAsia="ru-RU"/>
        </w:rPr>
        <w:t>ПАВ,</w:t>
      </w:r>
      <w:r w:rsidRPr="00732D0D">
        <w:rPr>
          <w:rFonts w:ascii="Times New Roman" w:eastAsiaTheme="minorEastAsia" w:hAnsi="Times New Roman" w:cs="Times New Roman"/>
          <w:spacing w:val="9"/>
          <w:sz w:val="24"/>
          <w:szCs w:val="24"/>
          <w:lang w:eastAsia="ru-RU"/>
        </w:rPr>
        <w:t xml:space="preserve"> </w:t>
      </w:r>
      <w:r w:rsidRPr="00732D0D">
        <w:rPr>
          <w:rFonts w:ascii="Times New Roman" w:eastAsiaTheme="minorEastAsia" w:hAnsi="Times New Roman" w:cs="Times New Roman"/>
          <w:sz w:val="24"/>
          <w:szCs w:val="24"/>
          <w:lang w:eastAsia="ru-RU"/>
        </w:rPr>
        <w:t>но</w:t>
      </w:r>
      <w:r w:rsidRPr="00732D0D">
        <w:rPr>
          <w:rFonts w:ascii="Times New Roman" w:eastAsiaTheme="minorEastAsia" w:hAnsi="Times New Roman" w:cs="Times New Roman"/>
          <w:spacing w:val="9"/>
          <w:sz w:val="24"/>
          <w:szCs w:val="24"/>
          <w:lang w:eastAsia="ru-RU"/>
        </w:rPr>
        <w:t xml:space="preserve"> </w:t>
      </w:r>
      <w:r w:rsidRPr="00732D0D">
        <w:rPr>
          <w:rFonts w:ascii="Times New Roman" w:eastAsiaTheme="minorEastAsia" w:hAnsi="Times New Roman" w:cs="Times New Roman"/>
          <w:sz w:val="24"/>
          <w:szCs w:val="24"/>
          <w:lang w:eastAsia="ru-RU"/>
        </w:rPr>
        <w:t>не</w:t>
      </w:r>
      <w:r w:rsidRPr="00732D0D">
        <w:rPr>
          <w:rFonts w:ascii="Times New Roman" w:eastAsiaTheme="minorEastAsia" w:hAnsi="Times New Roman" w:cs="Times New Roman"/>
          <w:spacing w:val="65"/>
          <w:sz w:val="24"/>
          <w:szCs w:val="24"/>
          <w:lang w:eastAsia="ru-RU"/>
        </w:rPr>
        <w:t xml:space="preserve"> </w:t>
      </w:r>
      <w:r w:rsidRPr="00732D0D">
        <w:rPr>
          <w:rFonts w:ascii="Times New Roman" w:eastAsiaTheme="minorEastAsia" w:hAnsi="Times New Roman" w:cs="Times New Roman"/>
          <w:spacing w:val="-1"/>
          <w:sz w:val="24"/>
          <w:szCs w:val="24"/>
          <w:lang w:eastAsia="ru-RU"/>
        </w:rPr>
        <w:t>обнаруживающие</w:t>
      </w:r>
      <w:r w:rsidRPr="00732D0D">
        <w:rPr>
          <w:rFonts w:ascii="Times New Roman" w:eastAsiaTheme="minorEastAsia" w:hAnsi="Times New Roman" w:cs="Times New Roman"/>
          <w:spacing w:val="1"/>
          <w:sz w:val="24"/>
          <w:szCs w:val="24"/>
          <w:lang w:eastAsia="ru-RU"/>
        </w:rPr>
        <w:t xml:space="preserve"> </w:t>
      </w:r>
      <w:r w:rsidRPr="00732D0D">
        <w:rPr>
          <w:rFonts w:ascii="Times New Roman" w:eastAsiaTheme="minorEastAsia" w:hAnsi="Times New Roman" w:cs="Times New Roman"/>
          <w:spacing w:val="-1"/>
          <w:sz w:val="24"/>
          <w:szCs w:val="24"/>
          <w:lang w:eastAsia="ru-RU"/>
        </w:rPr>
        <w:t>признаков</w:t>
      </w:r>
      <w:r w:rsidRPr="00732D0D">
        <w:rPr>
          <w:rFonts w:ascii="Times New Roman" w:eastAsiaTheme="minorEastAsia" w:hAnsi="Times New Roman" w:cs="Times New Roman"/>
          <w:spacing w:val="1"/>
          <w:sz w:val="24"/>
          <w:szCs w:val="24"/>
          <w:lang w:eastAsia="ru-RU"/>
        </w:rPr>
        <w:t xml:space="preserve"> </w:t>
      </w:r>
      <w:r w:rsidRPr="00732D0D">
        <w:rPr>
          <w:rFonts w:ascii="Times New Roman" w:eastAsiaTheme="minorEastAsia" w:hAnsi="Times New Roman" w:cs="Times New Roman"/>
          <w:spacing w:val="-1"/>
          <w:sz w:val="24"/>
          <w:szCs w:val="24"/>
          <w:lang w:eastAsia="ru-RU"/>
        </w:rPr>
        <w:t>формирования</w:t>
      </w:r>
      <w:r w:rsidRPr="00732D0D">
        <w:rPr>
          <w:rFonts w:ascii="Times New Roman" w:eastAsiaTheme="minorEastAsia" w:hAnsi="Times New Roman" w:cs="Times New Roman"/>
          <w:spacing w:val="59"/>
          <w:sz w:val="24"/>
          <w:szCs w:val="24"/>
          <w:lang w:eastAsia="ru-RU"/>
        </w:rPr>
        <w:t xml:space="preserve"> </w:t>
      </w:r>
      <w:r w:rsidRPr="00732D0D">
        <w:rPr>
          <w:rFonts w:ascii="Times New Roman" w:eastAsiaTheme="minorEastAsia" w:hAnsi="Times New Roman" w:cs="Times New Roman"/>
          <w:spacing w:val="-1"/>
          <w:sz w:val="24"/>
          <w:szCs w:val="24"/>
          <w:lang w:eastAsia="ru-RU"/>
        </w:rPr>
        <w:t>зависимости</w:t>
      </w:r>
      <w:r w:rsidRPr="00732D0D">
        <w:rPr>
          <w:rFonts w:ascii="Times New Roman" w:eastAsiaTheme="minorEastAsia" w:hAnsi="Times New Roman" w:cs="Times New Roman"/>
          <w:spacing w:val="3"/>
          <w:sz w:val="24"/>
          <w:szCs w:val="24"/>
          <w:lang w:eastAsia="ru-RU"/>
        </w:rPr>
        <w:t xml:space="preserve"> </w:t>
      </w:r>
      <w:r w:rsidRPr="00732D0D">
        <w:rPr>
          <w:rFonts w:ascii="Times New Roman" w:eastAsiaTheme="minorEastAsia" w:hAnsi="Times New Roman" w:cs="Times New Roman"/>
          <w:spacing w:val="-1"/>
          <w:sz w:val="24"/>
          <w:szCs w:val="24"/>
          <w:lang w:eastAsia="ru-RU"/>
        </w:rPr>
        <w:t>как</w:t>
      </w:r>
      <w:r w:rsidRPr="00732D0D">
        <w:rPr>
          <w:rFonts w:ascii="Times New Roman" w:eastAsiaTheme="minorEastAsia" w:hAnsi="Times New Roman" w:cs="Times New Roman"/>
          <w:spacing w:val="2"/>
          <w:sz w:val="24"/>
          <w:szCs w:val="24"/>
          <w:lang w:eastAsia="ru-RU"/>
        </w:rPr>
        <w:t xml:space="preserve"> </w:t>
      </w:r>
      <w:r w:rsidRPr="00732D0D">
        <w:rPr>
          <w:rFonts w:ascii="Times New Roman" w:eastAsiaTheme="minorEastAsia" w:hAnsi="Times New Roman" w:cs="Times New Roman"/>
          <w:spacing w:val="-1"/>
          <w:sz w:val="24"/>
          <w:szCs w:val="24"/>
          <w:lang w:eastAsia="ru-RU"/>
        </w:rPr>
        <w:t>болезни</w:t>
      </w:r>
      <w:r w:rsidRPr="00732D0D">
        <w:rPr>
          <w:rFonts w:ascii="Times New Roman" w:eastAsiaTheme="minorEastAsia" w:hAnsi="Times New Roman" w:cs="Times New Roman"/>
          <w:spacing w:val="3"/>
          <w:sz w:val="24"/>
          <w:szCs w:val="24"/>
          <w:lang w:eastAsia="ru-RU"/>
        </w:rPr>
        <w:t xml:space="preserve"> </w:t>
      </w:r>
      <w:r w:rsidRPr="00732D0D">
        <w:rPr>
          <w:rFonts w:ascii="Times New Roman" w:eastAsiaTheme="minorEastAsia" w:hAnsi="Times New Roman" w:cs="Times New Roman"/>
          <w:spacing w:val="-1"/>
          <w:sz w:val="24"/>
          <w:szCs w:val="24"/>
          <w:lang w:eastAsia="ru-RU"/>
        </w:rPr>
        <w:t>(алкоголизма,</w:t>
      </w:r>
      <w:r w:rsidRPr="00732D0D">
        <w:rPr>
          <w:rFonts w:ascii="Times New Roman" w:eastAsiaTheme="minorEastAsia" w:hAnsi="Times New Roman" w:cs="Times New Roman"/>
          <w:spacing w:val="87"/>
          <w:sz w:val="24"/>
          <w:szCs w:val="24"/>
          <w:lang w:eastAsia="ru-RU"/>
        </w:rPr>
        <w:t xml:space="preserve"> </w:t>
      </w:r>
      <w:r w:rsidRPr="00732D0D">
        <w:rPr>
          <w:rFonts w:ascii="Times New Roman" w:eastAsiaTheme="minorEastAsia" w:hAnsi="Times New Roman" w:cs="Times New Roman"/>
          <w:spacing w:val="-1"/>
          <w:sz w:val="24"/>
          <w:szCs w:val="24"/>
          <w:lang w:eastAsia="ru-RU"/>
        </w:rPr>
        <w:t>токсикомании,</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1"/>
          <w:sz w:val="24"/>
          <w:szCs w:val="24"/>
          <w:lang w:eastAsia="ru-RU"/>
        </w:rPr>
        <w:t>наркомании).</w:t>
      </w:r>
    </w:p>
    <w:p w:rsidR="00732D0D" w:rsidRPr="00732D0D" w:rsidRDefault="00732D0D" w:rsidP="00732D0D">
      <w:pPr>
        <w:widowControl w:val="0"/>
        <w:kinsoku w:val="0"/>
        <w:overflowPunct w:val="0"/>
        <w:autoSpaceDE w:val="0"/>
        <w:autoSpaceDN w:val="0"/>
        <w:adjustRightInd w:val="0"/>
        <w:spacing w:after="0" w:line="240" w:lineRule="auto"/>
        <w:ind w:right="107"/>
        <w:jc w:val="both"/>
        <w:rPr>
          <w:rFonts w:ascii="Times New Roman" w:eastAsiaTheme="minorEastAsia" w:hAnsi="Times New Roman" w:cs="Times New Roman"/>
          <w:spacing w:val="-1"/>
          <w:sz w:val="24"/>
          <w:szCs w:val="24"/>
          <w:lang w:eastAsia="ru-RU"/>
        </w:rPr>
      </w:pPr>
      <w:r w:rsidRPr="00732D0D">
        <w:rPr>
          <w:rFonts w:ascii="Times New Roman" w:eastAsiaTheme="minorEastAsia" w:hAnsi="Times New Roman" w:cs="Times New Roman"/>
          <w:b/>
          <w:bCs/>
          <w:i/>
          <w:iCs/>
          <w:spacing w:val="-1"/>
          <w:sz w:val="24"/>
          <w:szCs w:val="24"/>
          <w:lang w:eastAsia="ru-RU"/>
        </w:rPr>
        <w:t>Третичная</w:t>
      </w:r>
      <w:r w:rsidRPr="00732D0D">
        <w:rPr>
          <w:rFonts w:ascii="Times New Roman" w:eastAsiaTheme="minorEastAsia" w:hAnsi="Times New Roman" w:cs="Times New Roman"/>
          <w:b/>
          <w:bCs/>
          <w:i/>
          <w:iCs/>
          <w:spacing w:val="55"/>
          <w:sz w:val="24"/>
          <w:szCs w:val="24"/>
          <w:lang w:eastAsia="ru-RU"/>
        </w:rPr>
        <w:t xml:space="preserve"> </w:t>
      </w:r>
      <w:r w:rsidRPr="00732D0D">
        <w:rPr>
          <w:rFonts w:ascii="Times New Roman" w:eastAsiaTheme="minorEastAsia" w:hAnsi="Times New Roman" w:cs="Times New Roman"/>
          <w:b/>
          <w:bCs/>
          <w:i/>
          <w:iCs/>
          <w:spacing w:val="-1"/>
          <w:sz w:val="24"/>
          <w:szCs w:val="24"/>
          <w:lang w:eastAsia="ru-RU"/>
        </w:rPr>
        <w:t>профилактика</w:t>
      </w:r>
      <w:r w:rsidRPr="00732D0D">
        <w:rPr>
          <w:rFonts w:ascii="Times New Roman" w:eastAsiaTheme="minorEastAsia" w:hAnsi="Times New Roman" w:cs="Times New Roman"/>
          <w:b/>
          <w:bCs/>
          <w:i/>
          <w:iCs/>
          <w:spacing w:val="56"/>
          <w:sz w:val="24"/>
          <w:szCs w:val="24"/>
          <w:lang w:eastAsia="ru-RU"/>
        </w:rPr>
        <w:t xml:space="preserve"> </w:t>
      </w:r>
      <w:r w:rsidRPr="00732D0D">
        <w:rPr>
          <w:rFonts w:ascii="Times New Roman" w:eastAsiaTheme="minorEastAsia" w:hAnsi="Times New Roman" w:cs="Times New Roman"/>
          <w:spacing w:val="-1"/>
          <w:sz w:val="24"/>
          <w:szCs w:val="24"/>
          <w:lang w:eastAsia="ru-RU"/>
        </w:rPr>
        <w:t>злоупотребления</w:t>
      </w:r>
      <w:r w:rsidRPr="00732D0D">
        <w:rPr>
          <w:rFonts w:ascii="Times New Roman" w:eastAsiaTheme="minorEastAsia" w:hAnsi="Times New Roman" w:cs="Times New Roman"/>
          <w:spacing w:val="54"/>
          <w:sz w:val="24"/>
          <w:szCs w:val="24"/>
          <w:lang w:eastAsia="ru-RU"/>
        </w:rPr>
        <w:t xml:space="preserve"> </w:t>
      </w:r>
      <w:r w:rsidRPr="00732D0D">
        <w:rPr>
          <w:rFonts w:ascii="Times New Roman" w:eastAsiaTheme="minorEastAsia" w:hAnsi="Times New Roman" w:cs="Times New Roman"/>
          <w:spacing w:val="-1"/>
          <w:sz w:val="24"/>
          <w:szCs w:val="24"/>
          <w:lang w:eastAsia="ru-RU"/>
        </w:rPr>
        <w:t>ПАВ</w:t>
      </w:r>
      <w:r w:rsidRPr="00732D0D">
        <w:rPr>
          <w:rFonts w:ascii="Times New Roman" w:eastAsiaTheme="minorEastAsia" w:hAnsi="Times New Roman" w:cs="Times New Roman"/>
          <w:spacing w:val="55"/>
          <w:sz w:val="24"/>
          <w:szCs w:val="24"/>
          <w:lang w:eastAsia="ru-RU"/>
        </w:rPr>
        <w:t xml:space="preserve"> </w:t>
      </w:r>
      <w:r w:rsidRPr="00732D0D">
        <w:rPr>
          <w:rFonts w:ascii="Times New Roman" w:eastAsiaTheme="minorEastAsia" w:hAnsi="Times New Roman" w:cs="Times New Roman"/>
          <w:sz w:val="24"/>
          <w:szCs w:val="24"/>
          <w:lang w:eastAsia="ru-RU"/>
        </w:rPr>
        <w:t>-</w:t>
      </w:r>
      <w:r w:rsidRPr="00732D0D">
        <w:rPr>
          <w:rFonts w:ascii="Times New Roman" w:eastAsiaTheme="minorEastAsia" w:hAnsi="Times New Roman" w:cs="Times New Roman"/>
          <w:spacing w:val="54"/>
          <w:sz w:val="24"/>
          <w:szCs w:val="24"/>
          <w:lang w:eastAsia="ru-RU"/>
        </w:rPr>
        <w:t xml:space="preserve"> </w:t>
      </w:r>
      <w:r w:rsidRPr="00732D0D">
        <w:rPr>
          <w:rFonts w:ascii="Times New Roman" w:eastAsiaTheme="minorEastAsia" w:hAnsi="Times New Roman" w:cs="Times New Roman"/>
          <w:spacing w:val="-1"/>
          <w:sz w:val="24"/>
          <w:szCs w:val="24"/>
          <w:lang w:eastAsia="ru-RU"/>
        </w:rPr>
        <w:t>система</w:t>
      </w:r>
      <w:r w:rsidRPr="00732D0D">
        <w:rPr>
          <w:rFonts w:ascii="Times New Roman" w:eastAsiaTheme="minorEastAsia" w:hAnsi="Times New Roman" w:cs="Times New Roman"/>
          <w:spacing w:val="56"/>
          <w:sz w:val="24"/>
          <w:szCs w:val="24"/>
          <w:lang w:eastAsia="ru-RU"/>
        </w:rPr>
        <w:t xml:space="preserve"> </w:t>
      </w:r>
      <w:r w:rsidRPr="00732D0D">
        <w:rPr>
          <w:rFonts w:ascii="Times New Roman" w:eastAsiaTheme="minorEastAsia" w:hAnsi="Times New Roman" w:cs="Times New Roman"/>
          <w:spacing w:val="-1"/>
          <w:sz w:val="24"/>
          <w:szCs w:val="24"/>
          <w:lang w:eastAsia="ru-RU"/>
        </w:rPr>
        <w:t>социальных,</w:t>
      </w:r>
      <w:r w:rsidRPr="00732D0D">
        <w:rPr>
          <w:rFonts w:ascii="Times New Roman" w:eastAsiaTheme="minorEastAsia" w:hAnsi="Times New Roman" w:cs="Times New Roman"/>
          <w:spacing w:val="61"/>
          <w:sz w:val="24"/>
          <w:szCs w:val="24"/>
          <w:lang w:eastAsia="ru-RU"/>
        </w:rPr>
        <w:t xml:space="preserve"> </w:t>
      </w:r>
      <w:r w:rsidRPr="00732D0D">
        <w:rPr>
          <w:rFonts w:ascii="Times New Roman" w:eastAsiaTheme="minorEastAsia" w:hAnsi="Times New Roman" w:cs="Times New Roman"/>
          <w:spacing w:val="-1"/>
          <w:sz w:val="24"/>
          <w:szCs w:val="24"/>
          <w:lang w:eastAsia="ru-RU"/>
        </w:rPr>
        <w:t>психологических</w:t>
      </w:r>
      <w:r w:rsidRPr="00732D0D">
        <w:rPr>
          <w:rFonts w:ascii="Times New Roman" w:eastAsiaTheme="minorEastAsia" w:hAnsi="Times New Roman" w:cs="Times New Roman"/>
          <w:spacing w:val="18"/>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19"/>
          <w:sz w:val="24"/>
          <w:szCs w:val="24"/>
          <w:lang w:eastAsia="ru-RU"/>
        </w:rPr>
        <w:t xml:space="preserve"> </w:t>
      </w:r>
      <w:r w:rsidRPr="00732D0D">
        <w:rPr>
          <w:rFonts w:ascii="Times New Roman" w:eastAsiaTheme="minorEastAsia" w:hAnsi="Times New Roman" w:cs="Times New Roman"/>
          <w:spacing w:val="-1"/>
          <w:sz w:val="24"/>
          <w:szCs w:val="24"/>
          <w:lang w:eastAsia="ru-RU"/>
        </w:rPr>
        <w:t>медицинских</w:t>
      </w:r>
      <w:r w:rsidRPr="00732D0D">
        <w:rPr>
          <w:rFonts w:ascii="Times New Roman" w:eastAsiaTheme="minorEastAsia" w:hAnsi="Times New Roman" w:cs="Times New Roman"/>
          <w:spacing w:val="21"/>
          <w:sz w:val="24"/>
          <w:szCs w:val="24"/>
          <w:lang w:eastAsia="ru-RU"/>
        </w:rPr>
        <w:t xml:space="preserve"> </w:t>
      </w:r>
      <w:r w:rsidRPr="00732D0D">
        <w:rPr>
          <w:rFonts w:ascii="Times New Roman" w:eastAsiaTheme="minorEastAsia" w:hAnsi="Times New Roman" w:cs="Times New Roman"/>
          <w:spacing w:val="-1"/>
          <w:sz w:val="24"/>
          <w:szCs w:val="24"/>
          <w:lang w:eastAsia="ru-RU"/>
        </w:rPr>
        <w:t>действий</w:t>
      </w:r>
      <w:r w:rsidRPr="00732D0D">
        <w:rPr>
          <w:rFonts w:ascii="Times New Roman" w:eastAsiaTheme="minorEastAsia" w:hAnsi="Times New Roman" w:cs="Times New Roman"/>
          <w:spacing w:val="19"/>
          <w:sz w:val="24"/>
          <w:szCs w:val="24"/>
          <w:lang w:eastAsia="ru-RU"/>
        </w:rPr>
        <w:t xml:space="preserve"> </w:t>
      </w:r>
      <w:r w:rsidRPr="00732D0D">
        <w:rPr>
          <w:rFonts w:ascii="Times New Roman" w:eastAsiaTheme="minorEastAsia" w:hAnsi="Times New Roman" w:cs="Times New Roman"/>
          <w:sz w:val="24"/>
          <w:szCs w:val="24"/>
          <w:lang w:eastAsia="ru-RU"/>
        </w:rPr>
        <w:t>с</w:t>
      </w:r>
      <w:r w:rsidRPr="00732D0D">
        <w:rPr>
          <w:rFonts w:ascii="Times New Roman" w:eastAsiaTheme="minorEastAsia" w:hAnsi="Times New Roman" w:cs="Times New Roman"/>
          <w:spacing w:val="18"/>
          <w:sz w:val="24"/>
          <w:szCs w:val="24"/>
          <w:lang w:eastAsia="ru-RU"/>
        </w:rPr>
        <w:t xml:space="preserve"> </w:t>
      </w:r>
      <w:r w:rsidRPr="00732D0D">
        <w:rPr>
          <w:rFonts w:ascii="Times New Roman" w:eastAsiaTheme="minorEastAsia" w:hAnsi="Times New Roman" w:cs="Times New Roman"/>
          <w:spacing w:val="-1"/>
          <w:sz w:val="24"/>
          <w:szCs w:val="24"/>
          <w:lang w:eastAsia="ru-RU"/>
        </w:rPr>
        <w:t>лицами,</w:t>
      </w:r>
      <w:r w:rsidRPr="00732D0D">
        <w:rPr>
          <w:rFonts w:ascii="Times New Roman" w:eastAsiaTheme="minorEastAsia" w:hAnsi="Times New Roman" w:cs="Times New Roman"/>
          <w:spacing w:val="18"/>
          <w:sz w:val="24"/>
          <w:szCs w:val="24"/>
          <w:lang w:eastAsia="ru-RU"/>
        </w:rPr>
        <w:t xml:space="preserve"> </w:t>
      </w:r>
      <w:r w:rsidRPr="00732D0D">
        <w:rPr>
          <w:rFonts w:ascii="Times New Roman" w:eastAsiaTheme="minorEastAsia" w:hAnsi="Times New Roman" w:cs="Times New Roman"/>
          <w:spacing w:val="-1"/>
          <w:sz w:val="24"/>
          <w:szCs w:val="24"/>
          <w:lang w:eastAsia="ru-RU"/>
        </w:rPr>
        <w:t>страдающими</w:t>
      </w:r>
      <w:r w:rsidRPr="00732D0D">
        <w:rPr>
          <w:rFonts w:ascii="Times New Roman" w:eastAsiaTheme="minorEastAsia" w:hAnsi="Times New Roman" w:cs="Times New Roman"/>
          <w:spacing w:val="19"/>
          <w:sz w:val="24"/>
          <w:szCs w:val="24"/>
          <w:lang w:eastAsia="ru-RU"/>
        </w:rPr>
        <w:t xml:space="preserve"> </w:t>
      </w:r>
      <w:r w:rsidRPr="00732D0D">
        <w:rPr>
          <w:rFonts w:ascii="Times New Roman" w:eastAsiaTheme="minorEastAsia" w:hAnsi="Times New Roman" w:cs="Times New Roman"/>
          <w:spacing w:val="-1"/>
          <w:sz w:val="24"/>
          <w:szCs w:val="24"/>
          <w:lang w:eastAsia="ru-RU"/>
        </w:rPr>
        <w:t>зависимостью</w:t>
      </w:r>
      <w:r w:rsidRPr="00732D0D">
        <w:rPr>
          <w:rFonts w:ascii="Times New Roman" w:eastAsiaTheme="minorEastAsia" w:hAnsi="Times New Roman" w:cs="Times New Roman"/>
          <w:spacing w:val="17"/>
          <w:sz w:val="24"/>
          <w:szCs w:val="24"/>
          <w:lang w:eastAsia="ru-RU"/>
        </w:rPr>
        <w:t xml:space="preserve"> </w:t>
      </w:r>
      <w:r w:rsidRPr="00732D0D">
        <w:rPr>
          <w:rFonts w:ascii="Times New Roman" w:eastAsiaTheme="minorEastAsia" w:hAnsi="Times New Roman" w:cs="Times New Roman"/>
          <w:spacing w:val="-2"/>
          <w:sz w:val="24"/>
          <w:szCs w:val="24"/>
          <w:lang w:eastAsia="ru-RU"/>
        </w:rPr>
        <w:t>от</w:t>
      </w:r>
      <w:r w:rsidRPr="00732D0D">
        <w:rPr>
          <w:rFonts w:ascii="Times New Roman" w:eastAsiaTheme="minorEastAsia" w:hAnsi="Times New Roman" w:cs="Times New Roman"/>
          <w:spacing w:val="79"/>
          <w:sz w:val="24"/>
          <w:szCs w:val="24"/>
          <w:lang w:eastAsia="ru-RU"/>
        </w:rPr>
        <w:t xml:space="preserve"> </w:t>
      </w:r>
      <w:r w:rsidRPr="00732D0D">
        <w:rPr>
          <w:rFonts w:ascii="Times New Roman" w:eastAsiaTheme="minorEastAsia" w:hAnsi="Times New Roman" w:cs="Times New Roman"/>
          <w:spacing w:val="-1"/>
          <w:sz w:val="24"/>
          <w:szCs w:val="24"/>
          <w:lang w:eastAsia="ru-RU"/>
        </w:rPr>
        <w:t>алкоголя,</w:t>
      </w:r>
      <w:r w:rsidRPr="00732D0D">
        <w:rPr>
          <w:rFonts w:ascii="Times New Roman" w:eastAsiaTheme="minorEastAsia" w:hAnsi="Times New Roman" w:cs="Times New Roman"/>
          <w:spacing w:val="45"/>
          <w:sz w:val="24"/>
          <w:szCs w:val="24"/>
          <w:lang w:eastAsia="ru-RU"/>
        </w:rPr>
        <w:t xml:space="preserve"> </w:t>
      </w:r>
      <w:r w:rsidRPr="00732D0D">
        <w:rPr>
          <w:rFonts w:ascii="Times New Roman" w:eastAsiaTheme="minorEastAsia" w:hAnsi="Times New Roman" w:cs="Times New Roman"/>
          <w:spacing w:val="-1"/>
          <w:sz w:val="24"/>
          <w:szCs w:val="24"/>
          <w:lang w:eastAsia="ru-RU"/>
        </w:rPr>
        <w:t>токсических</w:t>
      </w:r>
      <w:r w:rsidRPr="00732D0D">
        <w:rPr>
          <w:rFonts w:ascii="Times New Roman" w:eastAsiaTheme="minorEastAsia" w:hAnsi="Times New Roman" w:cs="Times New Roman"/>
          <w:spacing w:val="45"/>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46"/>
          <w:sz w:val="24"/>
          <w:szCs w:val="24"/>
          <w:lang w:eastAsia="ru-RU"/>
        </w:rPr>
        <w:t xml:space="preserve"> </w:t>
      </w:r>
      <w:r w:rsidRPr="00732D0D">
        <w:rPr>
          <w:rFonts w:ascii="Times New Roman" w:eastAsiaTheme="minorEastAsia" w:hAnsi="Times New Roman" w:cs="Times New Roman"/>
          <w:spacing w:val="-1"/>
          <w:sz w:val="24"/>
          <w:szCs w:val="24"/>
          <w:lang w:eastAsia="ru-RU"/>
        </w:rPr>
        <w:t>наркотических</w:t>
      </w:r>
      <w:r w:rsidRPr="00732D0D">
        <w:rPr>
          <w:rFonts w:ascii="Times New Roman" w:eastAsiaTheme="minorEastAsia" w:hAnsi="Times New Roman" w:cs="Times New Roman"/>
          <w:spacing w:val="47"/>
          <w:sz w:val="24"/>
          <w:szCs w:val="24"/>
          <w:lang w:eastAsia="ru-RU"/>
        </w:rPr>
        <w:t xml:space="preserve"> </w:t>
      </w:r>
      <w:r w:rsidRPr="00732D0D">
        <w:rPr>
          <w:rFonts w:ascii="Times New Roman" w:eastAsiaTheme="minorEastAsia" w:hAnsi="Times New Roman" w:cs="Times New Roman"/>
          <w:spacing w:val="-1"/>
          <w:sz w:val="24"/>
          <w:szCs w:val="24"/>
          <w:lang w:eastAsia="ru-RU"/>
        </w:rPr>
        <w:t>веществ,</w:t>
      </w:r>
      <w:r w:rsidRPr="00732D0D">
        <w:rPr>
          <w:rFonts w:ascii="Times New Roman" w:eastAsiaTheme="minorEastAsia" w:hAnsi="Times New Roman" w:cs="Times New Roman"/>
          <w:spacing w:val="44"/>
          <w:sz w:val="24"/>
          <w:szCs w:val="24"/>
          <w:lang w:eastAsia="ru-RU"/>
        </w:rPr>
        <w:t xml:space="preserve"> </w:t>
      </w:r>
      <w:r w:rsidRPr="00732D0D">
        <w:rPr>
          <w:rFonts w:ascii="Times New Roman" w:eastAsiaTheme="minorEastAsia" w:hAnsi="Times New Roman" w:cs="Times New Roman"/>
          <w:spacing w:val="-1"/>
          <w:sz w:val="24"/>
          <w:szCs w:val="24"/>
          <w:lang w:eastAsia="ru-RU"/>
        </w:rPr>
        <w:t>направленных</w:t>
      </w:r>
      <w:r w:rsidRPr="00732D0D">
        <w:rPr>
          <w:rFonts w:ascii="Times New Roman" w:eastAsiaTheme="minorEastAsia" w:hAnsi="Times New Roman" w:cs="Times New Roman"/>
          <w:spacing w:val="44"/>
          <w:sz w:val="24"/>
          <w:szCs w:val="24"/>
          <w:lang w:eastAsia="ru-RU"/>
        </w:rPr>
        <w:t xml:space="preserve"> </w:t>
      </w:r>
      <w:r w:rsidRPr="00732D0D">
        <w:rPr>
          <w:rFonts w:ascii="Times New Roman" w:eastAsiaTheme="minorEastAsia" w:hAnsi="Times New Roman" w:cs="Times New Roman"/>
          <w:sz w:val="24"/>
          <w:szCs w:val="24"/>
          <w:lang w:eastAsia="ru-RU"/>
        </w:rPr>
        <w:t>на</w:t>
      </w:r>
      <w:r w:rsidRPr="00732D0D">
        <w:rPr>
          <w:rFonts w:ascii="Times New Roman" w:eastAsiaTheme="minorEastAsia" w:hAnsi="Times New Roman" w:cs="Times New Roman"/>
          <w:spacing w:val="44"/>
          <w:sz w:val="24"/>
          <w:szCs w:val="24"/>
          <w:lang w:eastAsia="ru-RU"/>
        </w:rPr>
        <w:t xml:space="preserve"> </w:t>
      </w:r>
      <w:r w:rsidRPr="00732D0D">
        <w:rPr>
          <w:rFonts w:ascii="Times New Roman" w:eastAsiaTheme="minorEastAsia" w:hAnsi="Times New Roman" w:cs="Times New Roman"/>
          <w:spacing w:val="-1"/>
          <w:sz w:val="24"/>
          <w:szCs w:val="24"/>
          <w:lang w:eastAsia="ru-RU"/>
        </w:rPr>
        <w:t>предотвращение</w:t>
      </w:r>
      <w:r w:rsidRPr="00732D0D">
        <w:rPr>
          <w:rFonts w:ascii="Times New Roman" w:eastAsiaTheme="minorEastAsia" w:hAnsi="Times New Roman" w:cs="Times New Roman"/>
          <w:spacing w:val="81"/>
          <w:sz w:val="24"/>
          <w:szCs w:val="24"/>
          <w:lang w:eastAsia="ru-RU"/>
        </w:rPr>
        <w:t xml:space="preserve"> </w:t>
      </w:r>
      <w:r w:rsidRPr="00732D0D">
        <w:rPr>
          <w:rFonts w:ascii="Times New Roman" w:eastAsiaTheme="minorEastAsia" w:hAnsi="Times New Roman" w:cs="Times New Roman"/>
          <w:sz w:val="24"/>
          <w:szCs w:val="24"/>
          <w:lang w:eastAsia="ru-RU"/>
        </w:rPr>
        <w:t>рецидивов</w:t>
      </w:r>
      <w:r w:rsidRPr="00732D0D">
        <w:rPr>
          <w:rFonts w:ascii="Times New Roman" w:eastAsiaTheme="minorEastAsia" w:hAnsi="Times New Roman" w:cs="Times New Roman"/>
          <w:spacing w:val="15"/>
          <w:sz w:val="24"/>
          <w:szCs w:val="24"/>
          <w:lang w:eastAsia="ru-RU"/>
        </w:rPr>
        <w:t xml:space="preserve"> </w:t>
      </w:r>
      <w:r w:rsidRPr="00732D0D">
        <w:rPr>
          <w:rFonts w:ascii="Times New Roman" w:eastAsiaTheme="minorEastAsia" w:hAnsi="Times New Roman" w:cs="Times New Roman"/>
          <w:spacing w:val="-1"/>
          <w:sz w:val="24"/>
          <w:szCs w:val="24"/>
          <w:lang w:eastAsia="ru-RU"/>
        </w:rPr>
        <w:t>патологической</w:t>
      </w:r>
      <w:r w:rsidRPr="00732D0D">
        <w:rPr>
          <w:rFonts w:ascii="Times New Roman" w:eastAsiaTheme="minorEastAsia" w:hAnsi="Times New Roman" w:cs="Times New Roman"/>
          <w:spacing w:val="17"/>
          <w:sz w:val="24"/>
          <w:szCs w:val="24"/>
          <w:lang w:eastAsia="ru-RU"/>
        </w:rPr>
        <w:t xml:space="preserve"> </w:t>
      </w:r>
      <w:r w:rsidRPr="00732D0D">
        <w:rPr>
          <w:rFonts w:ascii="Times New Roman" w:eastAsiaTheme="minorEastAsia" w:hAnsi="Times New Roman" w:cs="Times New Roman"/>
          <w:spacing w:val="-1"/>
          <w:sz w:val="24"/>
          <w:szCs w:val="24"/>
          <w:lang w:eastAsia="ru-RU"/>
        </w:rPr>
        <w:t>зависимости</w:t>
      </w:r>
      <w:r w:rsidRPr="00732D0D">
        <w:rPr>
          <w:rFonts w:ascii="Times New Roman" w:eastAsiaTheme="minorEastAsia" w:hAnsi="Times New Roman" w:cs="Times New Roman"/>
          <w:spacing w:val="15"/>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17"/>
          <w:sz w:val="24"/>
          <w:szCs w:val="24"/>
          <w:lang w:eastAsia="ru-RU"/>
        </w:rPr>
        <w:t xml:space="preserve"> </w:t>
      </w:r>
      <w:r w:rsidRPr="00732D0D">
        <w:rPr>
          <w:rFonts w:ascii="Times New Roman" w:eastAsiaTheme="minorEastAsia" w:hAnsi="Times New Roman" w:cs="Times New Roman"/>
          <w:spacing w:val="-1"/>
          <w:sz w:val="24"/>
          <w:szCs w:val="24"/>
          <w:lang w:eastAsia="ru-RU"/>
        </w:rPr>
        <w:t>способствующих</w:t>
      </w:r>
      <w:r w:rsidRPr="00732D0D">
        <w:rPr>
          <w:rFonts w:ascii="Times New Roman" w:eastAsiaTheme="minorEastAsia" w:hAnsi="Times New Roman" w:cs="Times New Roman"/>
          <w:spacing w:val="18"/>
          <w:sz w:val="24"/>
          <w:szCs w:val="24"/>
          <w:lang w:eastAsia="ru-RU"/>
        </w:rPr>
        <w:t xml:space="preserve"> </w:t>
      </w:r>
      <w:r w:rsidRPr="00732D0D">
        <w:rPr>
          <w:rFonts w:ascii="Times New Roman" w:eastAsiaTheme="minorEastAsia" w:hAnsi="Times New Roman" w:cs="Times New Roman"/>
          <w:spacing w:val="-1"/>
          <w:sz w:val="24"/>
          <w:szCs w:val="24"/>
          <w:lang w:eastAsia="ru-RU"/>
        </w:rPr>
        <w:t>восстановлению</w:t>
      </w:r>
      <w:r w:rsidRPr="00732D0D">
        <w:rPr>
          <w:rFonts w:ascii="Times New Roman" w:eastAsiaTheme="minorEastAsia" w:hAnsi="Times New Roman" w:cs="Times New Roman"/>
          <w:spacing w:val="14"/>
          <w:sz w:val="24"/>
          <w:szCs w:val="24"/>
          <w:lang w:eastAsia="ru-RU"/>
        </w:rPr>
        <w:t xml:space="preserve"> </w:t>
      </w:r>
      <w:r w:rsidRPr="00732D0D">
        <w:rPr>
          <w:rFonts w:ascii="Times New Roman" w:eastAsiaTheme="minorEastAsia" w:hAnsi="Times New Roman" w:cs="Times New Roman"/>
          <w:sz w:val="24"/>
          <w:szCs w:val="24"/>
          <w:lang w:eastAsia="ru-RU"/>
        </w:rPr>
        <w:t>здоровья,</w:t>
      </w:r>
      <w:r w:rsidRPr="00732D0D">
        <w:rPr>
          <w:rFonts w:ascii="Times New Roman" w:eastAsiaTheme="minorEastAsia" w:hAnsi="Times New Roman" w:cs="Times New Roman"/>
          <w:spacing w:val="53"/>
          <w:sz w:val="24"/>
          <w:szCs w:val="24"/>
          <w:lang w:eastAsia="ru-RU"/>
        </w:rPr>
        <w:t xml:space="preserve"> </w:t>
      </w:r>
      <w:r w:rsidRPr="00732D0D">
        <w:rPr>
          <w:rFonts w:ascii="Times New Roman" w:eastAsiaTheme="minorEastAsia" w:hAnsi="Times New Roman" w:cs="Times New Roman"/>
          <w:spacing w:val="-1"/>
          <w:sz w:val="24"/>
          <w:szCs w:val="24"/>
          <w:lang w:eastAsia="ru-RU"/>
        </w:rPr>
        <w:t>личностного</w:t>
      </w:r>
      <w:r w:rsidRPr="00732D0D">
        <w:rPr>
          <w:rFonts w:ascii="Times New Roman" w:eastAsiaTheme="minorEastAsia" w:hAnsi="Times New Roman" w:cs="Times New Roman"/>
          <w:spacing w:val="35"/>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36"/>
          <w:sz w:val="24"/>
          <w:szCs w:val="24"/>
          <w:lang w:eastAsia="ru-RU"/>
        </w:rPr>
        <w:t xml:space="preserve"> </w:t>
      </w:r>
      <w:r w:rsidRPr="00732D0D">
        <w:rPr>
          <w:rFonts w:ascii="Times New Roman" w:eastAsiaTheme="minorEastAsia" w:hAnsi="Times New Roman" w:cs="Times New Roman"/>
          <w:spacing w:val="-1"/>
          <w:sz w:val="24"/>
          <w:szCs w:val="24"/>
          <w:lang w:eastAsia="ru-RU"/>
        </w:rPr>
        <w:t>социального</w:t>
      </w:r>
      <w:r w:rsidRPr="00732D0D">
        <w:rPr>
          <w:rFonts w:ascii="Times New Roman" w:eastAsiaTheme="minorEastAsia" w:hAnsi="Times New Roman" w:cs="Times New Roman"/>
          <w:spacing w:val="35"/>
          <w:sz w:val="24"/>
          <w:szCs w:val="24"/>
          <w:lang w:eastAsia="ru-RU"/>
        </w:rPr>
        <w:t xml:space="preserve"> </w:t>
      </w:r>
      <w:r w:rsidRPr="00732D0D">
        <w:rPr>
          <w:rFonts w:ascii="Times New Roman" w:eastAsiaTheme="minorEastAsia" w:hAnsi="Times New Roman" w:cs="Times New Roman"/>
          <w:spacing w:val="-1"/>
          <w:sz w:val="24"/>
          <w:szCs w:val="24"/>
          <w:lang w:eastAsia="ru-RU"/>
        </w:rPr>
        <w:t>статуса</w:t>
      </w:r>
      <w:r w:rsidRPr="00732D0D">
        <w:rPr>
          <w:rFonts w:ascii="Times New Roman" w:eastAsiaTheme="minorEastAsia" w:hAnsi="Times New Roman" w:cs="Times New Roman"/>
          <w:spacing w:val="34"/>
          <w:sz w:val="24"/>
          <w:szCs w:val="24"/>
          <w:lang w:eastAsia="ru-RU"/>
        </w:rPr>
        <w:t xml:space="preserve"> </w:t>
      </w:r>
      <w:r w:rsidRPr="00732D0D">
        <w:rPr>
          <w:rFonts w:ascii="Times New Roman" w:eastAsiaTheme="minorEastAsia" w:hAnsi="Times New Roman" w:cs="Times New Roman"/>
          <w:sz w:val="24"/>
          <w:szCs w:val="24"/>
          <w:lang w:eastAsia="ru-RU"/>
        </w:rPr>
        <w:t>больных,</w:t>
      </w:r>
      <w:r w:rsidRPr="00732D0D">
        <w:rPr>
          <w:rFonts w:ascii="Times New Roman" w:eastAsiaTheme="minorEastAsia" w:hAnsi="Times New Roman" w:cs="Times New Roman"/>
          <w:spacing w:val="35"/>
          <w:sz w:val="24"/>
          <w:szCs w:val="24"/>
          <w:lang w:eastAsia="ru-RU"/>
        </w:rPr>
        <w:t xml:space="preserve"> </w:t>
      </w:r>
      <w:r w:rsidRPr="00732D0D">
        <w:rPr>
          <w:rFonts w:ascii="Times New Roman" w:eastAsiaTheme="minorEastAsia" w:hAnsi="Times New Roman" w:cs="Times New Roman"/>
          <w:sz w:val="24"/>
          <w:szCs w:val="24"/>
          <w:lang w:eastAsia="ru-RU"/>
        </w:rPr>
        <w:t>включая</w:t>
      </w:r>
      <w:r w:rsidRPr="00732D0D">
        <w:rPr>
          <w:rFonts w:ascii="Times New Roman" w:eastAsiaTheme="minorEastAsia" w:hAnsi="Times New Roman" w:cs="Times New Roman"/>
          <w:spacing w:val="35"/>
          <w:sz w:val="24"/>
          <w:szCs w:val="24"/>
          <w:lang w:eastAsia="ru-RU"/>
        </w:rPr>
        <w:t xml:space="preserve"> </w:t>
      </w:r>
      <w:r w:rsidRPr="00732D0D">
        <w:rPr>
          <w:rFonts w:ascii="Times New Roman" w:eastAsiaTheme="minorEastAsia" w:hAnsi="Times New Roman" w:cs="Times New Roman"/>
          <w:spacing w:val="-1"/>
          <w:sz w:val="24"/>
          <w:szCs w:val="24"/>
          <w:lang w:eastAsia="ru-RU"/>
        </w:rPr>
        <w:t>их</w:t>
      </w:r>
      <w:r w:rsidRPr="00732D0D">
        <w:rPr>
          <w:rFonts w:ascii="Times New Roman" w:eastAsiaTheme="minorEastAsia" w:hAnsi="Times New Roman" w:cs="Times New Roman"/>
          <w:spacing w:val="37"/>
          <w:sz w:val="24"/>
          <w:szCs w:val="24"/>
          <w:lang w:eastAsia="ru-RU"/>
        </w:rPr>
        <w:t xml:space="preserve"> </w:t>
      </w:r>
      <w:r w:rsidRPr="00732D0D">
        <w:rPr>
          <w:rFonts w:ascii="Times New Roman" w:eastAsiaTheme="minorEastAsia" w:hAnsi="Times New Roman" w:cs="Times New Roman"/>
          <w:spacing w:val="-1"/>
          <w:sz w:val="24"/>
          <w:szCs w:val="24"/>
          <w:lang w:eastAsia="ru-RU"/>
        </w:rPr>
        <w:t>возвращение</w:t>
      </w:r>
      <w:r w:rsidRPr="00732D0D">
        <w:rPr>
          <w:rFonts w:ascii="Times New Roman" w:eastAsiaTheme="minorEastAsia" w:hAnsi="Times New Roman" w:cs="Times New Roman"/>
          <w:spacing w:val="34"/>
          <w:sz w:val="24"/>
          <w:szCs w:val="24"/>
          <w:lang w:eastAsia="ru-RU"/>
        </w:rPr>
        <w:t xml:space="preserve"> </w:t>
      </w:r>
      <w:r w:rsidRPr="00732D0D">
        <w:rPr>
          <w:rFonts w:ascii="Times New Roman" w:eastAsiaTheme="minorEastAsia" w:hAnsi="Times New Roman" w:cs="Times New Roman"/>
          <w:sz w:val="24"/>
          <w:szCs w:val="24"/>
          <w:lang w:eastAsia="ru-RU"/>
        </w:rPr>
        <w:t>в</w:t>
      </w:r>
      <w:r w:rsidRPr="00732D0D">
        <w:rPr>
          <w:rFonts w:ascii="Times New Roman" w:eastAsiaTheme="minorEastAsia" w:hAnsi="Times New Roman" w:cs="Times New Roman"/>
          <w:spacing w:val="35"/>
          <w:sz w:val="24"/>
          <w:szCs w:val="24"/>
          <w:lang w:eastAsia="ru-RU"/>
        </w:rPr>
        <w:t xml:space="preserve"> </w:t>
      </w:r>
      <w:r w:rsidRPr="00732D0D">
        <w:rPr>
          <w:rFonts w:ascii="Times New Roman" w:eastAsiaTheme="minorEastAsia" w:hAnsi="Times New Roman" w:cs="Times New Roman"/>
          <w:spacing w:val="-1"/>
          <w:sz w:val="24"/>
          <w:szCs w:val="24"/>
          <w:lang w:eastAsia="ru-RU"/>
        </w:rPr>
        <w:t>семью,</w:t>
      </w:r>
      <w:r w:rsidRPr="00732D0D">
        <w:rPr>
          <w:rFonts w:ascii="Times New Roman" w:eastAsiaTheme="minorEastAsia" w:hAnsi="Times New Roman" w:cs="Times New Roman"/>
          <w:spacing w:val="35"/>
          <w:sz w:val="24"/>
          <w:szCs w:val="24"/>
          <w:lang w:eastAsia="ru-RU"/>
        </w:rPr>
        <w:t xml:space="preserve"> </w:t>
      </w:r>
      <w:r w:rsidRPr="00732D0D">
        <w:rPr>
          <w:rFonts w:ascii="Times New Roman" w:eastAsiaTheme="minorEastAsia" w:hAnsi="Times New Roman" w:cs="Times New Roman"/>
          <w:sz w:val="24"/>
          <w:szCs w:val="24"/>
          <w:lang w:eastAsia="ru-RU"/>
        </w:rPr>
        <w:t>в</w:t>
      </w:r>
      <w:r w:rsidRPr="00732D0D">
        <w:rPr>
          <w:rFonts w:ascii="Times New Roman" w:eastAsiaTheme="minorEastAsia" w:hAnsi="Times New Roman" w:cs="Times New Roman"/>
          <w:spacing w:val="77"/>
          <w:sz w:val="24"/>
          <w:szCs w:val="24"/>
          <w:lang w:eastAsia="ru-RU"/>
        </w:rPr>
        <w:t xml:space="preserve"> </w:t>
      </w:r>
      <w:r w:rsidRPr="00732D0D">
        <w:rPr>
          <w:rFonts w:ascii="Times New Roman" w:eastAsiaTheme="minorEastAsia" w:hAnsi="Times New Roman" w:cs="Times New Roman"/>
          <w:spacing w:val="-1"/>
          <w:sz w:val="24"/>
          <w:szCs w:val="24"/>
          <w:lang w:eastAsia="ru-RU"/>
        </w:rPr>
        <w:t>образовательное</w:t>
      </w:r>
      <w:r w:rsidRPr="00732D0D">
        <w:rPr>
          <w:rFonts w:ascii="Times New Roman" w:eastAsiaTheme="minorEastAsia" w:hAnsi="Times New Roman" w:cs="Times New Roman"/>
          <w:spacing w:val="58"/>
          <w:sz w:val="24"/>
          <w:szCs w:val="24"/>
          <w:lang w:eastAsia="ru-RU"/>
        </w:rPr>
        <w:t xml:space="preserve"> </w:t>
      </w:r>
      <w:r w:rsidRPr="00732D0D">
        <w:rPr>
          <w:rFonts w:ascii="Times New Roman" w:eastAsiaTheme="minorEastAsia" w:hAnsi="Times New Roman" w:cs="Times New Roman"/>
          <w:spacing w:val="-1"/>
          <w:sz w:val="24"/>
          <w:szCs w:val="24"/>
          <w:lang w:eastAsia="ru-RU"/>
        </w:rPr>
        <w:t>учреждение,</w:t>
      </w:r>
      <w:r w:rsidRPr="00732D0D">
        <w:rPr>
          <w:rFonts w:ascii="Times New Roman" w:eastAsiaTheme="minorEastAsia" w:hAnsi="Times New Roman" w:cs="Times New Roman"/>
          <w:spacing w:val="57"/>
          <w:sz w:val="24"/>
          <w:szCs w:val="24"/>
          <w:lang w:eastAsia="ru-RU"/>
        </w:rPr>
        <w:t xml:space="preserve"> </w:t>
      </w:r>
      <w:r w:rsidRPr="00732D0D">
        <w:rPr>
          <w:rFonts w:ascii="Times New Roman" w:eastAsiaTheme="minorEastAsia" w:hAnsi="Times New Roman" w:cs="Times New Roman"/>
          <w:sz w:val="24"/>
          <w:szCs w:val="24"/>
          <w:lang w:eastAsia="ru-RU"/>
        </w:rPr>
        <w:t>к</w:t>
      </w:r>
      <w:r w:rsidRPr="00732D0D">
        <w:rPr>
          <w:rFonts w:ascii="Times New Roman" w:eastAsiaTheme="minorEastAsia" w:hAnsi="Times New Roman" w:cs="Times New Roman"/>
          <w:spacing w:val="55"/>
          <w:sz w:val="24"/>
          <w:szCs w:val="24"/>
          <w:lang w:eastAsia="ru-RU"/>
        </w:rPr>
        <w:t xml:space="preserve"> </w:t>
      </w:r>
      <w:r w:rsidRPr="00732D0D">
        <w:rPr>
          <w:rFonts w:ascii="Times New Roman" w:eastAsiaTheme="minorEastAsia" w:hAnsi="Times New Roman" w:cs="Times New Roman"/>
          <w:spacing w:val="-1"/>
          <w:sz w:val="24"/>
          <w:szCs w:val="24"/>
          <w:lang w:eastAsia="ru-RU"/>
        </w:rPr>
        <w:t>общественно-полезным</w:t>
      </w:r>
      <w:r w:rsidRPr="00732D0D">
        <w:rPr>
          <w:rFonts w:ascii="Times New Roman" w:eastAsiaTheme="minorEastAsia" w:hAnsi="Times New Roman" w:cs="Times New Roman"/>
          <w:spacing w:val="56"/>
          <w:sz w:val="24"/>
          <w:szCs w:val="24"/>
          <w:lang w:eastAsia="ru-RU"/>
        </w:rPr>
        <w:t xml:space="preserve"> </w:t>
      </w:r>
      <w:r w:rsidRPr="00732D0D">
        <w:rPr>
          <w:rFonts w:ascii="Times New Roman" w:eastAsiaTheme="minorEastAsia" w:hAnsi="Times New Roman" w:cs="Times New Roman"/>
          <w:spacing w:val="-1"/>
          <w:sz w:val="24"/>
          <w:szCs w:val="24"/>
          <w:lang w:eastAsia="ru-RU"/>
        </w:rPr>
        <w:t>видам</w:t>
      </w:r>
      <w:r w:rsidRPr="00732D0D">
        <w:rPr>
          <w:rFonts w:ascii="Times New Roman" w:eastAsiaTheme="minorEastAsia" w:hAnsi="Times New Roman" w:cs="Times New Roman"/>
          <w:spacing w:val="56"/>
          <w:sz w:val="24"/>
          <w:szCs w:val="24"/>
          <w:lang w:eastAsia="ru-RU"/>
        </w:rPr>
        <w:t xml:space="preserve"> </w:t>
      </w:r>
      <w:r w:rsidRPr="00732D0D">
        <w:rPr>
          <w:rFonts w:ascii="Times New Roman" w:eastAsiaTheme="minorEastAsia" w:hAnsi="Times New Roman" w:cs="Times New Roman"/>
          <w:spacing w:val="-1"/>
          <w:sz w:val="24"/>
          <w:szCs w:val="24"/>
          <w:lang w:eastAsia="ru-RU"/>
        </w:rPr>
        <w:t>деятельности.</w:t>
      </w:r>
      <w:r w:rsidRPr="00732D0D">
        <w:rPr>
          <w:rFonts w:ascii="Times New Roman" w:eastAsiaTheme="minorEastAsia" w:hAnsi="Times New Roman" w:cs="Times New Roman"/>
          <w:spacing w:val="54"/>
          <w:sz w:val="24"/>
          <w:szCs w:val="24"/>
          <w:lang w:eastAsia="ru-RU"/>
        </w:rPr>
        <w:t xml:space="preserve"> </w:t>
      </w:r>
      <w:r w:rsidRPr="00732D0D">
        <w:rPr>
          <w:rFonts w:ascii="Times New Roman" w:eastAsiaTheme="minorEastAsia" w:hAnsi="Times New Roman" w:cs="Times New Roman"/>
          <w:spacing w:val="-1"/>
          <w:sz w:val="24"/>
          <w:szCs w:val="24"/>
          <w:lang w:eastAsia="ru-RU"/>
        </w:rPr>
        <w:t>Третичная</w:t>
      </w:r>
      <w:r w:rsidRPr="00732D0D">
        <w:rPr>
          <w:rFonts w:ascii="Times New Roman" w:eastAsiaTheme="minorEastAsia" w:hAnsi="Times New Roman" w:cs="Times New Roman"/>
          <w:spacing w:val="95"/>
          <w:sz w:val="24"/>
          <w:szCs w:val="24"/>
          <w:lang w:eastAsia="ru-RU"/>
        </w:rPr>
        <w:t xml:space="preserve"> </w:t>
      </w:r>
      <w:r w:rsidRPr="00732D0D">
        <w:rPr>
          <w:rFonts w:ascii="Times New Roman" w:eastAsiaTheme="minorEastAsia" w:hAnsi="Times New Roman" w:cs="Times New Roman"/>
          <w:spacing w:val="-1"/>
          <w:sz w:val="24"/>
          <w:szCs w:val="24"/>
          <w:lang w:eastAsia="ru-RU"/>
        </w:rPr>
        <w:t>профилактика</w:t>
      </w:r>
      <w:r w:rsidRPr="00732D0D">
        <w:rPr>
          <w:rFonts w:ascii="Times New Roman" w:eastAsiaTheme="minorEastAsia" w:hAnsi="Times New Roman" w:cs="Times New Roman"/>
          <w:spacing w:val="44"/>
          <w:sz w:val="24"/>
          <w:szCs w:val="24"/>
          <w:lang w:eastAsia="ru-RU"/>
        </w:rPr>
        <w:t xml:space="preserve"> </w:t>
      </w:r>
      <w:r w:rsidRPr="00732D0D">
        <w:rPr>
          <w:rFonts w:ascii="Times New Roman" w:eastAsiaTheme="minorEastAsia" w:hAnsi="Times New Roman" w:cs="Times New Roman"/>
          <w:spacing w:val="-1"/>
          <w:sz w:val="24"/>
          <w:szCs w:val="24"/>
          <w:lang w:eastAsia="ru-RU"/>
        </w:rPr>
        <w:t>интегрируется</w:t>
      </w:r>
      <w:r w:rsidRPr="00732D0D">
        <w:rPr>
          <w:rFonts w:ascii="Times New Roman" w:eastAsiaTheme="minorEastAsia" w:hAnsi="Times New Roman" w:cs="Times New Roman"/>
          <w:spacing w:val="47"/>
          <w:sz w:val="24"/>
          <w:szCs w:val="24"/>
          <w:lang w:eastAsia="ru-RU"/>
        </w:rPr>
        <w:t xml:space="preserve"> </w:t>
      </w:r>
      <w:r w:rsidRPr="00732D0D">
        <w:rPr>
          <w:rFonts w:ascii="Times New Roman" w:eastAsiaTheme="minorEastAsia" w:hAnsi="Times New Roman" w:cs="Times New Roman"/>
          <w:sz w:val="24"/>
          <w:szCs w:val="24"/>
          <w:lang w:eastAsia="ru-RU"/>
        </w:rPr>
        <w:t>с</w:t>
      </w:r>
      <w:r w:rsidRPr="00732D0D">
        <w:rPr>
          <w:rFonts w:ascii="Times New Roman" w:eastAsiaTheme="minorEastAsia" w:hAnsi="Times New Roman" w:cs="Times New Roman"/>
          <w:spacing w:val="44"/>
          <w:sz w:val="24"/>
          <w:szCs w:val="24"/>
          <w:lang w:eastAsia="ru-RU"/>
        </w:rPr>
        <w:t xml:space="preserve"> </w:t>
      </w:r>
      <w:r w:rsidRPr="00732D0D">
        <w:rPr>
          <w:rFonts w:ascii="Times New Roman" w:eastAsiaTheme="minorEastAsia" w:hAnsi="Times New Roman" w:cs="Times New Roman"/>
          <w:spacing w:val="-1"/>
          <w:sz w:val="24"/>
          <w:szCs w:val="24"/>
          <w:lang w:eastAsia="ru-RU"/>
        </w:rPr>
        <w:t>комплексной</w:t>
      </w:r>
      <w:r w:rsidRPr="00732D0D">
        <w:rPr>
          <w:rFonts w:ascii="Times New Roman" w:eastAsiaTheme="minorEastAsia" w:hAnsi="Times New Roman" w:cs="Times New Roman"/>
          <w:spacing w:val="46"/>
          <w:sz w:val="24"/>
          <w:szCs w:val="24"/>
          <w:lang w:eastAsia="ru-RU"/>
        </w:rPr>
        <w:t xml:space="preserve"> </w:t>
      </w:r>
      <w:r w:rsidRPr="00732D0D">
        <w:rPr>
          <w:rFonts w:ascii="Times New Roman" w:eastAsiaTheme="minorEastAsia" w:hAnsi="Times New Roman" w:cs="Times New Roman"/>
          <w:spacing w:val="-1"/>
          <w:sz w:val="24"/>
          <w:szCs w:val="24"/>
          <w:lang w:eastAsia="ru-RU"/>
        </w:rPr>
        <w:t>реабилитацией</w:t>
      </w:r>
      <w:r w:rsidRPr="00732D0D">
        <w:rPr>
          <w:rFonts w:ascii="Times New Roman" w:eastAsiaTheme="minorEastAsia" w:hAnsi="Times New Roman" w:cs="Times New Roman"/>
          <w:spacing w:val="44"/>
          <w:sz w:val="24"/>
          <w:szCs w:val="24"/>
          <w:lang w:eastAsia="ru-RU"/>
        </w:rPr>
        <w:t xml:space="preserve"> </w:t>
      </w:r>
      <w:r w:rsidRPr="00732D0D">
        <w:rPr>
          <w:rFonts w:ascii="Times New Roman" w:eastAsiaTheme="minorEastAsia" w:hAnsi="Times New Roman" w:cs="Times New Roman"/>
          <w:sz w:val="24"/>
          <w:szCs w:val="24"/>
          <w:lang w:eastAsia="ru-RU"/>
        </w:rPr>
        <w:t>лиц,</w:t>
      </w:r>
      <w:r w:rsidRPr="00732D0D">
        <w:rPr>
          <w:rFonts w:ascii="Times New Roman" w:eastAsiaTheme="minorEastAsia" w:hAnsi="Times New Roman" w:cs="Times New Roman"/>
          <w:spacing w:val="45"/>
          <w:sz w:val="24"/>
          <w:szCs w:val="24"/>
          <w:lang w:eastAsia="ru-RU"/>
        </w:rPr>
        <w:t xml:space="preserve"> </w:t>
      </w:r>
      <w:r w:rsidRPr="00732D0D">
        <w:rPr>
          <w:rFonts w:ascii="Times New Roman" w:eastAsiaTheme="minorEastAsia" w:hAnsi="Times New Roman" w:cs="Times New Roman"/>
          <w:spacing w:val="-1"/>
          <w:sz w:val="24"/>
          <w:szCs w:val="24"/>
          <w:lang w:eastAsia="ru-RU"/>
        </w:rPr>
        <w:t>страдающих</w:t>
      </w:r>
      <w:r w:rsidRPr="00732D0D">
        <w:rPr>
          <w:rFonts w:ascii="Times New Roman" w:eastAsiaTheme="minorEastAsia" w:hAnsi="Times New Roman" w:cs="Times New Roman"/>
          <w:spacing w:val="79"/>
          <w:sz w:val="24"/>
          <w:szCs w:val="24"/>
          <w:lang w:eastAsia="ru-RU"/>
        </w:rPr>
        <w:t xml:space="preserve"> </w:t>
      </w:r>
      <w:r w:rsidRPr="00732D0D">
        <w:rPr>
          <w:rFonts w:ascii="Times New Roman" w:eastAsiaTheme="minorEastAsia" w:hAnsi="Times New Roman" w:cs="Times New Roman"/>
          <w:spacing w:val="-1"/>
          <w:sz w:val="24"/>
          <w:szCs w:val="24"/>
          <w:lang w:eastAsia="ru-RU"/>
        </w:rPr>
        <w:t>зависимостью</w:t>
      </w:r>
      <w:r w:rsidRPr="00732D0D">
        <w:rPr>
          <w:rFonts w:ascii="Times New Roman" w:eastAsiaTheme="minorEastAsia" w:hAnsi="Times New Roman" w:cs="Times New Roman"/>
          <w:sz w:val="24"/>
          <w:szCs w:val="24"/>
          <w:lang w:eastAsia="ru-RU"/>
        </w:rPr>
        <w:t xml:space="preserve"> от </w:t>
      </w:r>
      <w:r w:rsidRPr="00732D0D">
        <w:rPr>
          <w:rFonts w:ascii="Times New Roman" w:eastAsiaTheme="minorEastAsia" w:hAnsi="Times New Roman" w:cs="Times New Roman"/>
          <w:spacing w:val="-1"/>
          <w:sz w:val="24"/>
          <w:szCs w:val="24"/>
          <w:lang w:eastAsia="ru-RU"/>
        </w:rPr>
        <w:t>ПАВ.</w:t>
      </w:r>
    </w:p>
    <w:p w:rsidR="00732D0D" w:rsidRPr="00732D0D" w:rsidRDefault="00732D0D" w:rsidP="00732D0D">
      <w:pPr>
        <w:widowControl w:val="0"/>
        <w:kinsoku w:val="0"/>
        <w:overflowPunct w:val="0"/>
        <w:autoSpaceDE w:val="0"/>
        <w:autoSpaceDN w:val="0"/>
        <w:adjustRightInd w:val="0"/>
        <w:spacing w:after="0" w:line="240" w:lineRule="auto"/>
        <w:ind w:right="105"/>
        <w:jc w:val="both"/>
        <w:rPr>
          <w:rFonts w:ascii="Times New Roman" w:eastAsiaTheme="minorEastAsia" w:hAnsi="Times New Roman" w:cs="Times New Roman"/>
          <w:spacing w:val="-1"/>
          <w:sz w:val="24"/>
          <w:szCs w:val="24"/>
          <w:lang w:eastAsia="ru-RU"/>
        </w:rPr>
      </w:pPr>
      <w:r w:rsidRPr="00732D0D">
        <w:rPr>
          <w:rFonts w:ascii="Times New Roman" w:eastAsiaTheme="minorEastAsia" w:hAnsi="Times New Roman" w:cs="Times New Roman"/>
          <w:spacing w:val="-1"/>
          <w:sz w:val="24"/>
          <w:szCs w:val="24"/>
          <w:lang w:eastAsia="ru-RU"/>
        </w:rPr>
        <w:t>Первичная</w:t>
      </w:r>
      <w:r w:rsidRPr="00732D0D">
        <w:rPr>
          <w:rFonts w:ascii="Times New Roman" w:eastAsiaTheme="minorEastAsia" w:hAnsi="Times New Roman" w:cs="Times New Roman"/>
          <w:spacing w:val="45"/>
          <w:sz w:val="24"/>
          <w:szCs w:val="24"/>
          <w:lang w:eastAsia="ru-RU"/>
        </w:rPr>
        <w:t xml:space="preserve"> </w:t>
      </w:r>
      <w:r w:rsidRPr="00732D0D">
        <w:rPr>
          <w:rFonts w:ascii="Times New Roman" w:eastAsiaTheme="minorEastAsia" w:hAnsi="Times New Roman" w:cs="Times New Roman"/>
          <w:spacing w:val="-1"/>
          <w:sz w:val="24"/>
          <w:szCs w:val="24"/>
          <w:lang w:eastAsia="ru-RU"/>
        </w:rPr>
        <w:t>профилактика</w:t>
      </w:r>
      <w:r w:rsidRPr="00732D0D">
        <w:rPr>
          <w:rFonts w:ascii="Times New Roman" w:eastAsiaTheme="minorEastAsia" w:hAnsi="Times New Roman" w:cs="Times New Roman"/>
          <w:spacing w:val="44"/>
          <w:sz w:val="24"/>
          <w:szCs w:val="24"/>
          <w:lang w:eastAsia="ru-RU"/>
        </w:rPr>
        <w:t xml:space="preserve"> </w:t>
      </w:r>
      <w:r w:rsidRPr="00732D0D">
        <w:rPr>
          <w:rFonts w:ascii="Times New Roman" w:eastAsiaTheme="minorEastAsia" w:hAnsi="Times New Roman" w:cs="Times New Roman"/>
          <w:spacing w:val="-1"/>
          <w:sz w:val="24"/>
          <w:szCs w:val="24"/>
          <w:lang w:eastAsia="ru-RU"/>
        </w:rPr>
        <w:t>является</w:t>
      </w:r>
      <w:r w:rsidRPr="00732D0D">
        <w:rPr>
          <w:rFonts w:ascii="Times New Roman" w:eastAsiaTheme="minorEastAsia" w:hAnsi="Times New Roman" w:cs="Times New Roman"/>
          <w:spacing w:val="45"/>
          <w:sz w:val="24"/>
          <w:szCs w:val="24"/>
          <w:lang w:eastAsia="ru-RU"/>
        </w:rPr>
        <w:t xml:space="preserve"> </w:t>
      </w:r>
      <w:r w:rsidRPr="00732D0D">
        <w:rPr>
          <w:rFonts w:ascii="Times New Roman" w:eastAsiaTheme="minorEastAsia" w:hAnsi="Times New Roman" w:cs="Times New Roman"/>
          <w:spacing w:val="-1"/>
          <w:sz w:val="24"/>
          <w:szCs w:val="24"/>
          <w:lang w:eastAsia="ru-RU"/>
        </w:rPr>
        <w:t>приоритетным</w:t>
      </w:r>
      <w:r w:rsidRPr="00732D0D">
        <w:rPr>
          <w:rFonts w:ascii="Times New Roman" w:eastAsiaTheme="minorEastAsia" w:hAnsi="Times New Roman" w:cs="Times New Roman"/>
          <w:spacing w:val="44"/>
          <w:sz w:val="24"/>
          <w:szCs w:val="24"/>
          <w:lang w:eastAsia="ru-RU"/>
        </w:rPr>
        <w:t xml:space="preserve"> </w:t>
      </w:r>
      <w:r w:rsidRPr="00732D0D">
        <w:rPr>
          <w:rFonts w:ascii="Times New Roman" w:eastAsiaTheme="minorEastAsia" w:hAnsi="Times New Roman" w:cs="Times New Roman"/>
          <w:sz w:val="24"/>
          <w:szCs w:val="24"/>
          <w:lang w:eastAsia="ru-RU"/>
        </w:rPr>
        <w:t>направлением</w:t>
      </w:r>
      <w:r w:rsidRPr="00732D0D">
        <w:rPr>
          <w:rFonts w:ascii="Times New Roman" w:eastAsiaTheme="minorEastAsia" w:hAnsi="Times New Roman" w:cs="Times New Roman"/>
          <w:spacing w:val="44"/>
          <w:sz w:val="24"/>
          <w:szCs w:val="24"/>
          <w:lang w:eastAsia="ru-RU"/>
        </w:rPr>
        <w:t xml:space="preserve"> </w:t>
      </w:r>
      <w:r w:rsidRPr="00732D0D">
        <w:rPr>
          <w:rFonts w:ascii="Times New Roman" w:eastAsiaTheme="minorEastAsia" w:hAnsi="Times New Roman" w:cs="Times New Roman"/>
          <w:spacing w:val="-1"/>
          <w:sz w:val="24"/>
          <w:szCs w:val="24"/>
          <w:lang w:eastAsia="ru-RU"/>
        </w:rPr>
        <w:t>превентивной</w:t>
      </w:r>
      <w:r w:rsidRPr="00732D0D">
        <w:rPr>
          <w:rFonts w:ascii="Times New Roman" w:eastAsiaTheme="minorEastAsia" w:hAnsi="Times New Roman" w:cs="Times New Roman"/>
          <w:spacing w:val="79"/>
          <w:sz w:val="24"/>
          <w:szCs w:val="24"/>
          <w:lang w:eastAsia="ru-RU"/>
        </w:rPr>
        <w:t xml:space="preserve"> </w:t>
      </w:r>
      <w:r w:rsidRPr="00732D0D">
        <w:rPr>
          <w:rFonts w:ascii="Times New Roman" w:eastAsiaTheme="minorEastAsia" w:hAnsi="Times New Roman" w:cs="Times New Roman"/>
          <w:spacing w:val="-1"/>
          <w:sz w:val="24"/>
          <w:szCs w:val="24"/>
          <w:lang w:eastAsia="ru-RU"/>
        </w:rPr>
        <w:t>деятельности</w:t>
      </w:r>
      <w:r w:rsidRPr="00732D0D">
        <w:rPr>
          <w:rFonts w:ascii="Times New Roman" w:eastAsiaTheme="minorEastAsia" w:hAnsi="Times New Roman" w:cs="Times New Roman"/>
          <w:spacing w:val="22"/>
          <w:sz w:val="24"/>
          <w:szCs w:val="24"/>
          <w:lang w:eastAsia="ru-RU"/>
        </w:rPr>
        <w:t xml:space="preserve"> </w:t>
      </w:r>
      <w:r w:rsidRPr="00732D0D">
        <w:rPr>
          <w:rFonts w:ascii="Times New Roman" w:eastAsiaTheme="minorEastAsia" w:hAnsi="Times New Roman" w:cs="Times New Roman"/>
          <w:sz w:val="24"/>
          <w:szCs w:val="24"/>
          <w:lang w:eastAsia="ru-RU"/>
        </w:rPr>
        <w:t>в</w:t>
      </w:r>
      <w:r w:rsidRPr="00732D0D">
        <w:rPr>
          <w:rFonts w:ascii="Times New Roman" w:eastAsiaTheme="minorEastAsia" w:hAnsi="Times New Roman" w:cs="Times New Roman"/>
          <w:spacing w:val="20"/>
          <w:sz w:val="24"/>
          <w:szCs w:val="24"/>
          <w:lang w:eastAsia="ru-RU"/>
        </w:rPr>
        <w:t xml:space="preserve"> </w:t>
      </w:r>
      <w:r w:rsidRPr="00732D0D">
        <w:rPr>
          <w:rFonts w:ascii="Times New Roman" w:eastAsiaTheme="minorEastAsia" w:hAnsi="Times New Roman" w:cs="Times New Roman"/>
          <w:spacing w:val="-1"/>
          <w:sz w:val="24"/>
          <w:szCs w:val="24"/>
          <w:lang w:eastAsia="ru-RU"/>
        </w:rPr>
        <w:t>образовательной</w:t>
      </w:r>
      <w:r w:rsidRPr="00732D0D">
        <w:rPr>
          <w:rFonts w:ascii="Times New Roman" w:eastAsiaTheme="minorEastAsia" w:hAnsi="Times New Roman" w:cs="Times New Roman"/>
          <w:spacing w:val="22"/>
          <w:sz w:val="24"/>
          <w:szCs w:val="24"/>
          <w:lang w:eastAsia="ru-RU"/>
        </w:rPr>
        <w:t xml:space="preserve"> </w:t>
      </w:r>
      <w:r w:rsidRPr="00732D0D">
        <w:rPr>
          <w:rFonts w:ascii="Times New Roman" w:eastAsiaTheme="minorEastAsia" w:hAnsi="Times New Roman" w:cs="Times New Roman"/>
          <w:spacing w:val="-1"/>
          <w:sz w:val="24"/>
          <w:szCs w:val="24"/>
          <w:lang w:eastAsia="ru-RU"/>
        </w:rPr>
        <w:t>среде</w:t>
      </w:r>
      <w:r w:rsidRPr="00732D0D">
        <w:rPr>
          <w:rFonts w:ascii="Times New Roman" w:eastAsiaTheme="minorEastAsia" w:hAnsi="Times New Roman" w:cs="Times New Roman"/>
          <w:spacing w:val="20"/>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22"/>
          <w:sz w:val="24"/>
          <w:szCs w:val="24"/>
          <w:lang w:eastAsia="ru-RU"/>
        </w:rPr>
        <w:t xml:space="preserve"> </w:t>
      </w:r>
      <w:r w:rsidRPr="00732D0D">
        <w:rPr>
          <w:rFonts w:ascii="Times New Roman" w:eastAsiaTheme="minorEastAsia" w:hAnsi="Times New Roman" w:cs="Times New Roman"/>
          <w:spacing w:val="-1"/>
          <w:sz w:val="24"/>
          <w:szCs w:val="24"/>
          <w:lang w:eastAsia="ru-RU"/>
        </w:rPr>
        <w:t>реализуется</w:t>
      </w:r>
      <w:r w:rsidRPr="00732D0D">
        <w:rPr>
          <w:rFonts w:ascii="Times New Roman" w:eastAsiaTheme="minorEastAsia" w:hAnsi="Times New Roman" w:cs="Times New Roman"/>
          <w:spacing w:val="21"/>
          <w:sz w:val="24"/>
          <w:szCs w:val="24"/>
          <w:lang w:eastAsia="ru-RU"/>
        </w:rPr>
        <w:t xml:space="preserve"> </w:t>
      </w:r>
      <w:r w:rsidRPr="00732D0D">
        <w:rPr>
          <w:rFonts w:ascii="Times New Roman" w:eastAsiaTheme="minorEastAsia" w:hAnsi="Times New Roman" w:cs="Times New Roman"/>
          <w:spacing w:val="-1"/>
          <w:sz w:val="24"/>
          <w:szCs w:val="24"/>
          <w:lang w:eastAsia="ru-RU"/>
        </w:rPr>
        <w:t>преимущественно</w:t>
      </w:r>
      <w:r w:rsidRPr="00732D0D">
        <w:rPr>
          <w:rFonts w:ascii="Times New Roman" w:eastAsiaTheme="minorEastAsia" w:hAnsi="Times New Roman" w:cs="Times New Roman"/>
          <w:spacing w:val="21"/>
          <w:sz w:val="24"/>
          <w:szCs w:val="24"/>
          <w:lang w:eastAsia="ru-RU"/>
        </w:rPr>
        <w:t xml:space="preserve"> </w:t>
      </w:r>
      <w:r w:rsidRPr="00732D0D">
        <w:rPr>
          <w:rFonts w:ascii="Times New Roman" w:eastAsiaTheme="minorEastAsia" w:hAnsi="Times New Roman" w:cs="Times New Roman"/>
          <w:spacing w:val="-1"/>
          <w:sz w:val="24"/>
          <w:szCs w:val="24"/>
          <w:lang w:eastAsia="ru-RU"/>
        </w:rPr>
        <w:t>через</w:t>
      </w:r>
      <w:r w:rsidRPr="00732D0D">
        <w:rPr>
          <w:rFonts w:ascii="Times New Roman" w:eastAsiaTheme="minorEastAsia" w:hAnsi="Times New Roman" w:cs="Times New Roman"/>
          <w:spacing w:val="22"/>
          <w:sz w:val="24"/>
          <w:szCs w:val="24"/>
          <w:lang w:eastAsia="ru-RU"/>
        </w:rPr>
        <w:t xml:space="preserve"> </w:t>
      </w:r>
      <w:r w:rsidRPr="00732D0D">
        <w:rPr>
          <w:rFonts w:ascii="Times New Roman" w:eastAsiaTheme="minorEastAsia" w:hAnsi="Times New Roman" w:cs="Times New Roman"/>
          <w:sz w:val="24"/>
          <w:szCs w:val="24"/>
          <w:lang w:eastAsia="ru-RU"/>
        </w:rPr>
        <w:t>работу</w:t>
      </w:r>
      <w:r w:rsidRPr="00732D0D">
        <w:rPr>
          <w:rFonts w:ascii="Times New Roman" w:eastAsiaTheme="minorEastAsia" w:hAnsi="Times New Roman" w:cs="Times New Roman"/>
          <w:spacing w:val="99"/>
          <w:sz w:val="24"/>
          <w:szCs w:val="24"/>
          <w:lang w:eastAsia="ru-RU"/>
        </w:rPr>
        <w:t xml:space="preserve"> </w:t>
      </w:r>
      <w:r w:rsidRPr="00732D0D">
        <w:rPr>
          <w:rFonts w:ascii="Times New Roman" w:eastAsiaTheme="minorEastAsia" w:hAnsi="Times New Roman" w:cs="Times New Roman"/>
          <w:spacing w:val="-1"/>
          <w:sz w:val="24"/>
          <w:szCs w:val="24"/>
          <w:lang w:eastAsia="ru-RU"/>
        </w:rPr>
        <w:t>общеобразовательных</w:t>
      </w:r>
      <w:r w:rsidRPr="00732D0D">
        <w:rPr>
          <w:rFonts w:ascii="Times New Roman" w:eastAsiaTheme="minorEastAsia" w:hAnsi="Times New Roman" w:cs="Times New Roman"/>
          <w:spacing w:val="42"/>
          <w:sz w:val="24"/>
          <w:szCs w:val="24"/>
          <w:lang w:eastAsia="ru-RU"/>
        </w:rPr>
        <w:t xml:space="preserve"> </w:t>
      </w:r>
      <w:r w:rsidRPr="00732D0D">
        <w:rPr>
          <w:rFonts w:ascii="Times New Roman" w:eastAsiaTheme="minorEastAsia" w:hAnsi="Times New Roman" w:cs="Times New Roman"/>
          <w:spacing w:val="-1"/>
          <w:sz w:val="24"/>
          <w:szCs w:val="24"/>
          <w:lang w:eastAsia="ru-RU"/>
        </w:rPr>
        <w:t>учреждений.</w:t>
      </w:r>
      <w:r w:rsidRPr="00732D0D">
        <w:rPr>
          <w:rFonts w:ascii="Times New Roman" w:eastAsiaTheme="minorEastAsia" w:hAnsi="Times New Roman" w:cs="Times New Roman"/>
          <w:spacing w:val="42"/>
          <w:sz w:val="24"/>
          <w:szCs w:val="24"/>
          <w:lang w:eastAsia="ru-RU"/>
        </w:rPr>
        <w:t xml:space="preserve"> </w:t>
      </w:r>
      <w:r w:rsidRPr="00732D0D">
        <w:rPr>
          <w:rFonts w:ascii="Times New Roman" w:eastAsiaTheme="minorEastAsia" w:hAnsi="Times New Roman" w:cs="Times New Roman"/>
          <w:spacing w:val="-1"/>
          <w:sz w:val="24"/>
          <w:szCs w:val="24"/>
          <w:lang w:eastAsia="ru-RU"/>
        </w:rPr>
        <w:t>Основой</w:t>
      </w:r>
      <w:r w:rsidRPr="00732D0D">
        <w:rPr>
          <w:rFonts w:ascii="Times New Roman" w:eastAsiaTheme="minorEastAsia" w:hAnsi="Times New Roman" w:cs="Times New Roman"/>
          <w:spacing w:val="41"/>
          <w:sz w:val="24"/>
          <w:szCs w:val="24"/>
          <w:lang w:eastAsia="ru-RU"/>
        </w:rPr>
        <w:t xml:space="preserve"> </w:t>
      </w:r>
      <w:r w:rsidRPr="00732D0D">
        <w:rPr>
          <w:rFonts w:ascii="Times New Roman" w:eastAsiaTheme="minorEastAsia" w:hAnsi="Times New Roman" w:cs="Times New Roman"/>
          <w:spacing w:val="-1"/>
          <w:sz w:val="24"/>
          <w:szCs w:val="24"/>
          <w:lang w:eastAsia="ru-RU"/>
        </w:rPr>
        <w:t>содержания</w:t>
      </w:r>
      <w:r w:rsidRPr="00732D0D">
        <w:rPr>
          <w:rFonts w:ascii="Times New Roman" w:eastAsiaTheme="minorEastAsia" w:hAnsi="Times New Roman" w:cs="Times New Roman"/>
          <w:spacing w:val="42"/>
          <w:sz w:val="24"/>
          <w:szCs w:val="24"/>
          <w:lang w:eastAsia="ru-RU"/>
        </w:rPr>
        <w:t xml:space="preserve"> </w:t>
      </w:r>
      <w:r w:rsidRPr="00732D0D">
        <w:rPr>
          <w:rFonts w:ascii="Times New Roman" w:eastAsiaTheme="minorEastAsia" w:hAnsi="Times New Roman" w:cs="Times New Roman"/>
          <w:spacing w:val="-1"/>
          <w:sz w:val="24"/>
          <w:szCs w:val="24"/>
          <w:lang w:eastAsia="ru-RU"/>
        </w:rPr>
        <w:t>первичной</w:t>
      </w:r>
      <w:r w:rsidRPr="00732D0D">
        <w:rPr>
          <w:rFonts w:ascii="Times New Roman" w:eastAsiaTheme="minorEastAsia" w:hAnsi="Times New Roman" w:cs="Times New Roman"/>
          <w:spacing w:val="43"/>
          <w:sz w:val="24"/>
          <w:szCs w:val="24"/>
          <w:lang w:eastAsia="ru-RU"/>
        </w:rPr>
        <w:t xml:space="preserve"> </w:t>
      </w:r>
      <w:r w:rsidRPr="00732D0D">
        <w:rPr>
          <w:rFonts w:ascii="Times New Roman" w:eastAsiaTheme="minorEastAsia" w:hAnsi="Times New Roman" w:cs="Times New Roman"/>
          <w:spacing w:val="-1"/>
          <w:sz w:val="24"/>
          <w:szCs w:val="24"/>
          <w:lang w:eastAsia="ru-RU"/>
        </w:rPr>
        <w:t>профилактики</w:t>
      </w:r>
      <w:r w:rsidRPr="00732D0D">
        <w:rPr>
          <w:rFonts w:ascii="Times New Roman" w:eastAsiaTheme="minorEastAsia" w:hAnsi="Times New Roman" w:cs="Times New Roman"/>
          <w:spacing w:val="43"/>
          <w:sz w:val="24"/>
          <w:szCs w:val="24"/>
          <w:lang w:eastAsia="ru-RU"/>
        </w:rPr>
        <w:t xml:space="preserve"> </w:t>
      </w:r>
      <w:r w:rsidRPr="00732D0D">
        <w:rPr>
          <w:rFonts w:ascii="Times New Roman" w:eastAsiaTheme="minorEastAsia" w:hAnsi="Times New Roman" w:cs="Times New Roman"/>
          <w:sz w:val="24"/>
          <w:szCs w:val="24"/>
          <w:lang w:eastAsia="ru-RU"/>
        </w:rPr>
        <w:t>в</w:t>
      </w:r>
      <w:r w:rsidRPr="00732D0D">
        <w:rPr>
          <w:rFonts w:ascii="Times New Roman" w:eastAsiaTheme="minorEastAsia" w:hAnsi="Times New Roman" w:cs="Times New Roman"/>
          <w:spacing w:val="85"/>
          <w:sz w:val="24"/>
          <w:szCs w:val="24"/>
          <w:lang w:eastAsia="ru-RU"/>
        </w:rPr>
        <w:t xml:space="preserve"> </w:t>
      </w:r>
      <w:r w:rsidRPr="00732D0D">
        <w:rPr>
          <w:rFonts w:ascii="Times New Roman" w:eastAsiaTheme="minorEastAsia" w:hAnsi="Times New Roman" w:cs="Times New Roman"/>
          <w:spacing w:val="-1"/>
          <w:sz w:val="24"/>
          <w:szCs w:val="24"/>
          <w:lang w:eastAsia="ru-RU"/>
        </w:rPr>
        <w:t>образовательной</w:t>
      </w:r>
      <w:r w:rsidRPr="00732D0D">
        <w:rPr>
          <w:rFonts w:ascii="Times New Roman" w:eastAsiaTheme="minorEastAsia" w:hAnsi="Times New Roman" w:cs="Times New Roman"/>
          <w:spacing w:val="3"/>
          <w:sz w:val="24"/>
          <w:szCs w:val="24"/>
          <w:lang w:eastAsia="ru-RU"/>
        </w:rPr>
        <w:t xml:space="preserve"> </w:t>
      </w:r>
      <w:r w:rsidRPr="00732D0D">
        <w:rPr>
          <w:rFonts w:ascii="Times New Roman" w:eastAsiaTheme="minorEastAsia" w:hAnsi="Times New Roman" w:cs="Times New Roman"/>
          <w:spacing w:val="-1"/>
          <w:sz w:val="24"/>
          <w:szCs w:val="24"/>
          <w:lang w:eastAsia="ru-RU"/>
        </w:rPr>
        <w:t>среде</w:t>
      </w:r>
      <w:r w:rsidRPr="00732D0D">
        <w:rPr>
          <w:rFonts w:ascii="Times New Roman" w:eastAsiaTheme="minorEastAsia" w:hAnsi="Times New Roman" w:cs="Times New Roman"/>
          <w:spacing w:val="1"/>
          <w:sz w:val="24"/>
          <w:szCs w:val="24"/>
          <w:lang w:eastAsia="ru-RU"/>
        </w:rPr>
        <w:t xml:space="preserve"> </w:t>
      </w:r>
      <w:r w:rsidRPr="00732D0D">
        <w:rPr>
          <w:rFonts w:ascii="Times New Roman" w:eastAsiaTheme="minorEastAsia" w:hAnsi="Times New Roman" w:cs="Times New Roman"/>
          <w:spacing w:val="-1"/>
          <w:sz w:val="24"/>
          <w:szCs w:val="24"/>
          <w:lang w:eastAsia="ru-RU"/>
        </w:rPr>
        <w:t>является</w:t>
      </w:r>
      <w:r w:rsidRPr="00732D0D">
        <w:rPr>
          <w:rFonts w:ascii="Times New Roman" w:eastAsiaTheme="minorEastAsia" w:hAnsi="Times New Roman" w:cs="Times New Roman"/>
          <w:spacing w:val="2"/>
          <w:sz w:val="24"/>
          <w:szCs w:val="24"/>
          <w:lang w:eastAsia="ru-RU"/>
        </w:rPr>
        <w:t xml:space="preserve"> </w:t>
      </w:r>
      <w:r w:rsidRPr="00732D0D">
        <w:rPr>
          <w:rFonts w:ascii="Times New Roman" w:eastAsiaTheme="minorEastAsia" w:hAnsi="Times New Roman" w:cs="Times New Roman"/>
          <w:spacing w:val="-1"/>
          <w:sz w:val="24"/>
          <w:szCs w:val="24"/>
          <w:lang w:eastAsia="ru-RU"/>
        </w:rPr>
        <w:t>педагогическая</w:t>
      </w:r>
      <w:r w:rsidRPr="00732D0D">
        <w:rPr>
          <w:rFonts w:ascii="Times New Roman" w:eastAsiaTheme="minorEastAsia" w:hAnsi="Times New Roman" w:cs="Times New Roman"/>
          <w:spacing w:val="2"/>
          <w:sz w:val="24"/>
          <w:szCs w:val="24"/>
          <w:lang w:eastAsia="ru-RU"/>
        </w:rPr>
        <w:t xml:space="preserve"> </w:t>
      </w:r>
      <w:r w:rsidRPr="00732D0D">
        <w:rPr>
          <w:rFonts w:ascii="Times New Roman" w:eastAsiaTheme="minorEastAsia" w:hAnsi="Times New Roman" w:cs="Times New Roman"/>
          <w:spacing w:val="-1"/>
          <w:sz w:val="24"/>
          <w:szCs w:val="24"/>
          <w:lang w:eastAsia="ru-RU"/>
        </w:rPr>
        <w:t>профилактика</w:t>
      </w:r>
      <w:r w:rsidRPr="00732D0D">
        <w:rPr>
          <w:rFonts w:ascii="Times New Roman" w:eastAsiaTheme="minorEastAsia" w:hAnsi="Times New Roman" w:cs="Times New Roman"/>
          <w:spacing w:val="1"/>
          <w:sz w:val="24"/>
          <w:szCs w:val="24"/>
          <w:lang w:eastAsia="ru-RU"/>
        </w:rPr>
        <w:t xml:space="preserve"> </w:t>
      </w:r>
      <w:r w:rsidRPr="00732D0D">
        <w:rPr>
          <w:rFonts w:ascii="Times New Roman" w:eastAsiaTheme="minorEastAsia" w:hAnsi="Times New Roman" w:cs="Times New Roman"/>
          <w:sz w:val="24"/>
          <w:szCs w:val="24"/>
          <w:lang w:eastAsia="ru-RU"/>
        </w:rPr>
        <w:t>на</w:t>
      </w:r>
      <w:r w:rsidRPr="00732D0D">
        <w:rPr>
          <w:rFonts w:ascii="Times New Roman" w:eastAsiaTheme="minorEastAsia" w:hAnsi="Times New Roman" w:cs="Times New Roman"/>
          <w:spacing w:val="1"/>
          <w:sz w:val="24"/>
          <w:szCs w:val="24"/>
          <w:lang w:eastAsia="ru-RU"/>
        </w:rPr>
        <w:t xml:space="preserve"> </w:t>
      </w:r>
      <w:r w:rsidRPr="00732D0D">
        <w:rPr>
          <w:rFonts w:ascii="Times New Roman" w:eastAsiaTheme="minorEastAsia" w:hAnsi="Times New Roman" w:cs="Times New Roman"/>
          <w:spacing w:val="-1"/>
          <w:sz w:val="24"/>
          <w:szCs w:val="24"/>
          <w:lang w:eastAsia="ru-RU"/>
        </w:rPr>
        <w:t>основе</w:t>
      </w:r>
      <w:r w:rsidRPr="00732D0D">
        <w:rPr>
          <w:rFonts w:ascii="Times New Roman" w:eastAsiaTheme="minorEastAsia" w:hAnsi="Times New Roman" w:cs="Times New Roman"/>
          <w:sz w:val="24"/>
          <w:szCs w:val="24"/>
          <w:lang w:eastAsia="ru-RU"/>
        </w:rPr>
        <w:t xml:space="preserve"> педагогических</w:t>
      </w:r>
      <w:r w:rsidRPr="00732D0D">
        <w:rPr>
          <w:rFonts w:ascii="Times New Roman" w:eastAsiaTheme="minorEastAsia" w:hAnsi="Times New Roman" w:cs="Times New Roman"/>
          <w:spacing w:val="4"/>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85"/>
          <w:sz w:val="24"/>
          <w:szCs w:val="24"/>
          <w:lang w:eastAsia="ru-RU"/>
        </w:rPr>
        <w:t xml:space="preserve"> </w:t>
      </w:r>
      <w:r w:rsidRPr="00732D0D">
        <w:rPr>
          <w:rFonts w:ascii="Times New Roman" w:eastAsiaTheme="minorEastAsia" w:hAnsi="Times New Roman" w:cs="Times New Roman"/>
          <w:spacing w:val="-1"/>
          <w:sz w:val="24"/>
          <w:szCs w:val="24"/>
          <w:lang w:eastAsia="ru-RU"/>
        </w:rPr>
        <w:t>психологических</w:t>
      </w:r>
      <w:r w:rsidRPr="00732D0D">
        <w:rPr>
          <w:rFonts w:ascii="Times New Roman" w:eastAsiaTheme="minorEastAsia" w:hAnsi="Times New Roman" w:cs="Times New Roman"/>
          <w:spacing w:val="11"/>
          <w:sz w:val="24"/>
          <w:szCs w:val="24"/>
          <w:lang w:eastAsia="ru-RU"/>
        </w:rPr>
        <w:t xml:space="preserve"> </w:t>
      </w:r>
      <w:r w:rsidRPr="00732D0D">
        <w:rPr>
          <w:rFonts w:ascii="Times New Roman" w:eastAsiaTheme="minorEastAsia" w:hAnsi="Times New Roman" w:cs="Times New Roman"/>
          <w:spacing w:val="-1"/>
          <w:sz w:val="24"/>
          <w:szCs w:val="24"/>
          <w:lang w:eastAsia="ru-RU"/>
        </w:rPr>
        <w:t>технологий.</w:t>
      </w:r>
      <w:r w:rsidRPr="00732D0D">
        <w:rPr>
          <w:rFonts w:ascii="Times New Roman" w:eastAsiaTheme="minorEastAsia" w:hAnsi="Times New Roman" w:cs="Times New Roman"/>
          <w:spacing w:val="9"/>
          <w:sz w:val="24"/>
          <w:szCs w:val="24"/>
          <w:lang w:eastAsia="ru-RU"/>
        </w:rPr>
        <w:t xml:space="preserve"> </w:t>
      </w:r>
      <w:r w:rsidRPr="00732D0D">
        <w:rPr>
          <w:rFonts w:ascii="Times New Roman" w:eastAsiaTheme="minorEastAsia" w:hAnsi="Times New Roman" w:cs="Times New Roman"/>
          <w:sz w:val="24"/>
          <w:szCs w:val="24"/>
          <w:lang w:eastAsia="ru-RU"/>
        </w:rPr>
        <w:t>Она</w:t>
      </w:r>
      <w:r w:rsidRPr="00732D0D">
        <w:rPr>
          <w:rFonts w:ascii="Times New Roman" w:eastAsiaTheme="minorEastAsia" w:hAnsi="Times New Roman" w:cs="Times New Roman"/>
          <w:spacing w:val="8"/>
          <w:sz w:val="24"/>
          <w:szCs w:val="24"/>
          <w:lang w:eastAsia="ru-RU"/>
        </w:rPr>
        <w:t xml:space="preserve"> </w:t>
      </w:r>
      <w:r w:rsidRPr="00732D0D">
        <w:rPr>
          <w:rFonts w:ascii="Times New Roman" w:eastAsiaTheme="minorEastAsia" w:hAnsi="Times New Roman" w:cs="Times New Roman"/>
          <w:spacing w:val="-1"/>
          <w:sz w:val="24"/>
          <w:szCs w:val="24"/>
          <w:lang w:eastAsia="ru-RU"/>
        </w:rPr>
        <w:t>связана</w:t>
      </w:r>
      <w:r w:rsidRPr="00732D0D">
        <w:rPr>
          <w:rFonts w:ascii="Times New Roman" w:eastAsiaTheme="minorEastAsia" w:hAnsi="Times New Roman" w:cs="Times New Roman"/>
          <w:spacing w:val="8"/>
          <w:sz w:val="24"/>
          <w:szCs w:val="24"/>
          <w:lang w:eastAsia="ru-RU"/>
        </w:rPr>
        <w:t xml:space="preserve"> </w:t>
      </w:r>
      <w:r w:rsidRPr="00732D0D">
        <w:rPr>
          <w:rFonts w:ascii="Times New Roman" w:eastAsiaTheme="minorEastAsia" w:hAnsi="Times New Roman" w:cs="Times New Roman"/>
          <w:sz w:val="24"/>
          <w:szCs w:val="24"/>
          <w:lang w:eastAsia="ru-RU"/>
        </w:rPr>
        <w:t>с</w:t>
      </w:r>
      <w:r w:rsidRPr="00732D0D">
        <w:rPr>
          <w:rFonts w:ascii="Times New Roman" w:eastAsiaTheme="minorEastAsia" w:hAnsi="Times New Roman" w:cs="Times New Roman"/>
          <w:spacing w:val="10"/>
          <w:sz w:val="24"/>
          <w:szCs w:val="24"/>
          <w:lang w:eastAsia="ru-RU"/>
        </w:rPr>
        <w:t xml:space="preserve"> </w:t>
      </w:r>
      <w:r w:rsidRPr="00732D0D">
        <w:rPr>
          <w:rFonts w:ascii="Times New Roman" w:eastAsiaTheme="minorEastAsia" w:hAnsi="Times New Roman" w:cs="Times New Roman"/>
          <w:spacing w:val="-1"/>
          <w:sz w:val="24"/>
          <w:szCs w:val="24"/>
          <w:lang w:eastAsia="ru-RU"/>
        </w:rPr>
        <w:t>формированием</w:t>
      </w:r>
      <w:r w:rsidRPr="00732D0D">
        <w:rPr>
          <w:rFonts w:ascii="Times New Roman" w:eastAsiaTheme="minorEastAsia" w:hAnsi="Times New Roman" w:cs="Times New Roman"/>
          <w:spacing w:val="8"/>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10"/>
          <w:sz w:val="24"/>
          <w:szCs w:val="24"/>
          <w:lang w:eastAsia="ru-RU"/>
        </w:rPr>
        <w:t xml:space="preserve"> </w:t>
      </w:r>
      <w:r w:rsidRPr="00732D0D">
        <w:rPr>
          <w:rFonts w:ascii="Times New Roman" w:eastAsiaTheme="minorEastAsia" w:hAnsi="Times New Roman" w:cs="Times New Roman"/>
          <w:spacing w:val="-1"/>
          <w:sz w:val="24"/>
          <w:szCs w:val="24"/>
          <w:lang w:eastAsia="ru-RU"/>
        </w:rPr>
        <w:t>развитием</w:t>
      </w:r>
      <w:r w:rsidRPr="00732D0D">
        <w:rPr>
          <w:rFonts w:ascii="Times New Roman" w:eastAsiaTheme="minorEastAsia" w:hAnsi="Times New Roman" w:cs="Times New Roman"/>
          <w:spacing w:val="13"/>
          <w:sz w:val="24"/>
          <w:szCs w:val="24"/>
          <w:lang w:eastAsia="ru-RU"/>
        </w:rPr>
        <w:t xml:space="preserve"> </w:t>
      </w:r>
      <w:r w:rsidRPr="00732D0D">
        <w:rPr>
          <w:rFonts w:ascii="Times New Roman" w:eastAsiaTheme="minorEastAsia" w:hAnsi="Times New Roman" w:cs="Times New Roman"/>
          <w:sz w:val="24"/>
          <w:szCs w:val="24"/>
          <w:lang w:eastAsia="ru-RU"/>
        </w:rPr>
        <w:t>у</w:t>
      </w:r>
      <w:r w:rsidRPr="00732D0D">
        <w:rPr>
          <w:rFonts w:ascii="Times New Roman" w:eastAsiaTheme="minorEastAsia" w:hAnsi="Times New Roman" w:cs="Times New Roman"/>
          <w:spacing w:val="4"/>
          <w:sz w:val="24"/>
          <w:szCs w:val="24"/>
          <w:lang w:eastAsia="ru-RU"/>
        </w:rPr>
        <w:t xml:space="preserve"> </w:t>
      </w:r>
      <w:r w:rsidRPr="00732D0D">
        <w:rPr>
          <w:rFonts w:ascii="Times New Roman" w:eastAsiaTheme="minorEastAsia" w:hAnsi="Times New Roman" w:cs="Times New Roman"/>
          <w:sz w:val="24"/>
          <w:szCs w:val="24"/>
          <w:lang w:eastAsia="ru-RU"/>
        </w:rPr>
        <w:t>обучающихся,</w:t>
      </w:r>
      <w:r w:rsidRPr="00732D0D">
        <w:rPr>
          <w:rFonts w:ascii="Times New Roman" w:eastAsiaTheme="minorEastAsia" w:hAnsi="Times New Roman" w:cs="Times New Roman"/>
          <w:spacing w:val="83"/>
          <w:sz w:val="24"/>
          <w:szCs w:val="24"/>
          <w:lang w:eastAsia="ru-RU"/>
        </w:rPr>
        <w:t xml:space="preserve"> </w:t>
      </w:r>
      <w:r w:rsidRPr="00732D0D">
        <w:rPr>
          <w:rFonts w:ascii="Times New Roman" w:eastAsiaTheme="minorEastAsia" w:hAnsi="Times New Roman" w:cs="Times New Roman"/>
          <w:spacing w:val="-1"/>
          <w:sz w:val="24"/>
          <w:szCs w:val="24"/>
          <w:lang w:eastAsia="ru-RU"/>
        </w:rPr>
        <w:t>воспитанников</w:t>
      </w:r>
      <w:r w:rsidRPr="00732D0D">
        <w:rPr>
          <w:rFonts w:ascii="Times New Roman" w:eastAsiaTheme="minorEastAsia" w:hAnsi="Times New Roman" w:cs="Times New Roman"/>
          <w:spacing w:val="49"/>
          <w:sz w:val="24"/>
          <w:szCs w:val="24"/>
          <w:lang w:eastAsia="ru-RU"/>
        </w:rPr>
        <w:t xml:space="preserve"> </w:t>
      </w:r>
      <w:r w:rsidRPr="00732D0D">
        <w:rPr>
          <w:rFonts w:ascii="Times New Roman" w:eastAsiaTheme="minorEastAsia" w:hAnsi="Times New Roman" w:cs="Times New Roman"/>
          <w:spacing w:val="-1"/>
          <w:sz w:val="24"/>
          <w:szCs w:val="24"/>
          <w:lang w:eastAsia="ru-RU"/>
        </w:rPr>
        <w:t>личностных</w:t>
      </w:r>
      <w:r w:rsidRPr="00732D0D">
        <w:rPr>
          <w:rFonts w:ascii="Times New Roman" w:eastAsiaTheme="minorEastAsia" w:hAnsi="Times New Roman" w:cs="Times New Roman"/>
          <w:spacing w:val="52"/>
          <w:sz w:val="24"/>
          <w:szCs w:val="24"/>
          <w:lang w:eastAsia="ru-RU"/>
        </w:rPr>
        <w:t xml:space="preserve"> </w:t>
      </w:r>
      <w:r w:rsidRPr="00732D0D">
        <w:rPr>
          <w:rFonts w:ascii="Times New Roman" w:eastAsiaTheme="minorEastAsia" w:hAnsi="Times New Roman" w:cs="Times New Roman"/>
          <w:spacing w:val="-1"/>
          <w:sz w:val="24"/>
          <w:szCs w:val="24"/>
          <w:lang w:eastAsia="ru-RU"/>
        </w:rPr>
        <w:t>ресурсов,</w:t>
      </w:r>
      <w:r w:rsidRPr="00732D0D">
        <w:rPr>
          <w:rFonts w:ascii="Times New Roman" w:eastAsiaTheme="minorEastAsia" w:hAnsi="Times New Roman" w:cs="Times New Roman"/>
          <w:spacing w:val="49"/>
          <w:sz w:val="24"/>
          <w:szCs w:val="24"/>
          <w:lang w:eastAsia="ru-RU"/>
        </w:rPr>
        <w:t xml:space="preserve"> </w:t>
      </w:r>
      <w:r w:rsidRPr="00732D0D">
        <w:rPr>
          <w:rFonts w:ascii="Times New Roman" w:eastAsiaTheme="minorEastAsia" w:hAnsi="Times New Roman" w:cs="Times New Roman"/>
          <w:sz w:val="24"/>
          <w:szCs w:val="24"/>
          <w:lang w:eastAsia="ru-RU"/>
        </w:rPr>
        <w:t>повышающих</w:t>
      </w:r>
      <w:r w:rsidRPr="00732D0D">
        <w:rPr>
          <w:rFonts w:ascii="Times New Roman" w:eastAsiaTheme="minorEastAsia" w:hAnsi="Times New Roman" w:cs="Times New Roman"/>
          <w:spacing w:val="49"/>
          <w:sz w:val="24"/>
          <w:szCs w:val="24"/>
          <w:lang w:eastAsia="ru-RU"/>
        </w:rPr>
        <w:t xml:space="preserve"> </w:t>
      </w:r>
      <w:r w:rsidRPr="00732D0D">
        <w:rPr>
          <w:rFonts w:ascii="Times New Roman" w:eastAsiaTheme="minorEastAsia" w:hAnsi="Times New Roman" w:cs="Times New Roman"/>
          <w:spacing w:val="-1"/>
          <w:sz w:val="24"/>
          <w:szCs w:val="24"/>
          <w:lang w:eastAsia="ru-RU"/>
        </w:rPr>
        <w:t>их</w:t>
      </w:r>
      <w:r w:rsidRPr="00732D0D">
        <w:rPr>
          <w:rFonts w:ascii="Times New Roman" w:eastAsiaTheme="minorEastAsia" w:hAnsi="Times New Roman" w:cs="Times New Roman"/>
          <w:spacing w:val="54"/>
          <w:sz w:val="24"/>
          <w:szCs w:val="24"/>
          <w:lang w:eastAsia="ru-RU"/>
        </w:rPr>
        <w:t xml:space="preserve"> </w:t>
      </w:r>
      <w:r w:rsidRPr="00732D0D">
        <w:rPr>
          <w:rFonts w:ascii="Times New Roman" w:eastAsiaTheme="minorEastAsia" w:hAnsi="Times New Roman" w:cs="Times New Roman"/>
          <w:spacing w:val="-1"/>
          <w:sz w:val="24"/>
          <w:szCs w:val="24"/>
          <w:lang w:eastAsia="ru-RU"/>
        </w:rPr>
        <w:t>устойчивость</w:t>
      </w:r>
      <w:r w:rsidRPr="00732D0D">
        <w:rPr>
          <w:rFonts w:ascii="Times New Roman" w:eastAsiaTheme="minorEastAsia" w:hAnsi="Times New Roman" w:cs="Times New Roman"/>
          <w:spacing w:val="50"/>
          <w:sz w:val="24"/>
          <w:szCs w:val="24"/>
          <w:lang w:eastAsia="ru-RU"/>
        </w:rPr>
        <w:t xml:space="preserve"> </w:t>
      </w:r>
      <w:r w:rsidRPr="00732D0D">
        <w:rPr>
          <w:rFonts w:ascii="Times New Roman" w:eastAsiaTheme="minorEastAsia" w:hAnsi="Times New Roman" w:cs="Times New Roman"/>
          <w:sz w:val="24"/>
          <w:szCs w:val="24"/>
          <w:lang w:eastAsia="ru-RU"/>
        </w:rPr>
        <w:t>к</w:t>
      </w:r>
      <w:r w:rsidRPr="00732D0D">
        <w:rPr>
          <w:rFonts w:ascii="Times New Roman" w:eastAsiaTheme="minorEastAsia" w:hAnsi="Times New Roman" w:cs="Times New Roman"/>
          <w:spacing w:val="50"/>
          <w:sz w:val="24"/>
          <w:szCs w:val="24"/>
          <w:lang w:eastAsia="ru-RU"/>
        </w:rPr>
        <w:t xml:space="preserve"> </w:t>
      </w:r>
      <w:r w:rsidRPr="00732D0D">
        <w:rPr>
          <w:rFonts w:ascii="Times New Roman" w:eastAsiaTheme="minorEastAsia" w:hAnsi="Times New Roman" w:cs="Times New Roman"/>
          <w:spacing w:val="-1"/>
          <w:sz w:val="24"/>
          <w:szCs w:val="24"/>
          <w:lang w:eastAsia="ru-RU"/>
        </w:rPr>
        <w:t>негативным</w:t>
      </w:r>
      <w:r w:rsidRPr="00732D0D">
        <w:rPr>
          <w:rFonts w:ascii="Times New Roman" w:eastAsiaTheme="minorEastAsia" w:hAnsi="Times New Roman" w:cs="Times New Roman"/>
          <w:spacing w:val="55"/>
          <w:sz w:val="24"/>
          <w:szCs w:val="24"/>
          <w:lang w:eastAsia="ru-RU"/>
        </w:rPr>
        <w:t xml:space="preserve"> </w:t>
      </w:r>
      <w:r w:rsidRPr="00732D0D">
        <w:rPr>
          <w:rFonts w:ascii="Times New Roman" w:eastAsiaTheme="minorEastAsia" w:hAnsi="Times New Roman" w:cs="Times New Roman"/>
          <w:sz w:val="24"/>
          <w:szCs w:val="24"/>
          <w:lang w:eastAsia="ru-RU"/>
        </w:rPr>
        <w:t>влияниям</w:t>
      </w:r>
      <w:r w:rsidRPr="00732D0D">
        <w:rPr>
          <w:rFonts w:ascii="Times New Roman" w:eastAsiaTheme="minorEastAsia" w:hAnsi="Times New Roman" w:cs="Times New Roman"/>
          <w:spacing w:val="-1"/>
          <w:sz w:val="24"/>
          <w:szCs w:val="24"/>
          <w:lang w:eastAsia="ru-RU"/>
        </w:rPr>
        <w:t xml:space="preserve"> среды.</w:t>
      </w:r>
    </w:p>
    <w:p w:rsidR="00732D0D" w:rsidRPr="007B4B5B" w:rsidRDefault="00732D0D" w:rsidP="007B4B5B">
      <w:pPr>
        <w:widowControl w:val="0"/>
        <w:kinsoku w:val="0"/>
        <w:overflowPunct w:val="0"/>
        <w:autoSpaceDE w:val="0"/>
        <w:autoSpaceDN w:val="0"/>
        <w:adjustRightInd w:val="0"/>
        <w:spacing w:after="0" w:line="240" w:lineRule="auto"/>
        <w:outlineLvl w:val="0"/>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b/>
          <w:bCs/>
          <w:spacing w:val="-1"/>
          <w:sz w:val="24"/>
          <w:szCs w:val="24"/>
          <w:lang w:eastAsia="ru-RU"/>
        </w:rPr>
        <w:t>Технологии</w:t>
      </w:r>
      <w:r w:rsidRPr="00732D0D">
        <w:rPr>
          <w:rFonts w:ascii="Times New Roman" w:eastAsiaTheme="minorEastAsia" w:hAnsi="Times New Roman" w:cs="Times New Roman"/>
          <w:b/>
          <w:bCs/>
          <w:sz w:val="24"/>
          <w:szCs w:val="24"/>
          <w:lang w:eastAsia="ru-RU"/>
        </w:rPr>
        <w:t xml:space="preserve"> </w:t>
      </w:r>
      <w:r w:rsidRPr="00732D0D">
        <w:rPr>
          <w:rFonts w:ascii="Times New Roman" w:eastAsiaTheme="minorEastAsia" w:hAnsi="Times New Roman" w:cs="Times New Roman"/>
          <w:b/>
          <w:bCs/>
          <w:spacing w:val="-1"/>
          <w:sz w:val="24"/>
          <w:szCs w:val="24"/>
          <w:lang w:eastAsia="ru-RU"/>
        </w:rPr>
        <w:t>профилактики</w:t>
      </w:r>
      <w:r w:rsidRPr="00732D0D">
        <w:rPr>
          <w:rFonts w:ascii="Times New Roman" w:eastAsiaTheme="minorEastAsia" w:hAnsi="Times New Roman" w:cs="Times New Roman"/>
          <w:b/>
          <w:bCs/>
          <w:sz w:val="24"/>
          <w:szCs w:val="24"/>
          <w:lang w:eastAsia="ru-RU"/>
        </w:rPr>
        <w:t xml:space="preserve"> </w:t>
      </w:r>
      <w:r w:rsidRPr="00732D0D">
        <w:rPr>
          <w:rFonts w:ascii="Times New Roman" w:eastAsiaTheme="minorEastAsia" w:hAnsi="Times New Roman" w:cs="Times New Roman"/>
          <w:b/>
          <w:bCs/>
          <w:spacing w:val="-1"/>
          <w:sz w:val="24"/>
          <w:szCs w:val="24"/>
          <w:lang w:eastAsia="ru-RU"/>
        </w:rPr>
        <w:t>употребления</w:t>
      </w:r>
      <w:r w:rsidRPr="00732D0D">
        <w:rPr>
          <w:rFonts w:ascii="Times New Roman" w:eastAsiaTheme="minorEastAsia" w:hAnsi="Times New Roman" w:cs="Times New Roman"/>
          <w:b/>
          <w:bCs/>
          <w:sz w:val="24"/>
          <w:szCs w:val="24"/>
          <w:lang w:eastAsia="ru-RU"/>
        </w:rPr>
        <w:t xml:space="preserve"> </w:t>
      </w:r>
      <w:r w:rsidRPr="00732D0D">
        <w:rPr>
          <w:rFonts w:ascii="Times New Roman" w:eastAsiaTheme="minorEastAsia" w:hAnsi="Times New Roman" w:cs="Times New Roman"/>
          <w:b/>
          <w:bCs/>
          <w:spacing w:val="-1"/>
          <w:sz w:val="24"/>
          <w:szCs w:val="24"/>
          <w:lang w:eastAsia="ru-RU"/>
        </w:rPr>
        <w:t>ПАВ</w:t>
      </w:r>
      <w:r w:rsidRPr="00732D0D">
        <w:rPr>
          <w:rFonts w:ascii="Times New Roman" w:eastAsiaTheme="minorEastAsia" w:hAnsi="Times New Roman" w:cs="Times New Roman"/>
          <w:b/>
          <w:bCs/>
          <w:sz w:val="24"/>
          <w:szCs w:val="24"/>
          <w:lang w:eastAsia="ru-RU"/>
        </w:rPr>
        <w:t xml:space="preserve"> в образовательной</w:t>
      </w:r>
      <w:r w:rsidRPr="00732D0D">
        <w:rPr>
          <w:rFonts w:ascii="Times New Roman" w:eastAsiaTheme="minorEastAsia" w:hAnsi="Times New Roman" w:cs="Times New Roman"/>
          <w:b/>
          <w:bCs/>
          <w:spacing w:val="-2"/>
          <w:sz w:val="24"/>
          <w:szCs w:val="24"/>
          <w:lang w:eastAsia="ru-RU"/>
        </w:rPr>
        <w:t xml:space="preserve"> </w:t>
      </w:r>
      <w:r w:rsidRPr="00732D0D">
        <w:rPr>
          <w:rFonts w:ascii="Times New Roman" w:eastAsiaTheme="minorEastAsia" w:hAnsi="Times New Roman" w:cs="Times New Roman"/>
          <w:b/>
          <w:bCs/>
          <w:spacing w:val="-1"/>
          <w:sz w:val="24"/>
          <w:szCs w:val="24"/>
          <w:lang w:eastAsia="ru-RU"/>
        </w:rPr>
        <w:t>среде</w:t>
      </w:r>
    </w:p>
    <w:p w:rsidR="00732D0D" w:rsidRPr="00732D0D" w:rsidRDefault="00732D0D" w:rsidP="00732D0D">
      <w:pPr>
        <w:widowControl w:val="0"/>
        <w:kinsoku w:val="0"/>
        <w:overflowPunct w:val="0"/>
        <w:autoSpaceDE w:val="0"/>
        <w:autoSpaceDN w:val="0"/>
        <w:adjustRightInd w:val="0"/>
        <w:spacing w:after="0" w:line="240" w:lineRule="auto"/>
        <w:ind w:right="104"/>
        <w:jc w:val="both"/>
        <w:rPr>
          <w:rFonts w:ascii="Times New Roman" w:eastAsiaTheme="minorEastAsia" w:hAnsi="Times New Roman" w:cs="Times New Roman"/>
          <w:spacing w:val="-1"/>
          <w:sz w:val="24"/>
          <w:szCs w:val="24"/>
          <w:lang w:eastAsia="ru-RU"/>
        </w:rPr>
      </w:pPr>
      <w:r w:rsidRPr="00732D0D">
        <w:rPr>
          <w:rFonts w:ascii="Times New Roman" w:eastAsiaTheme="minorEastAsia" w:hAnsi="Times New Roman" w:cs="Times New Roman"/>
          <w:spacing w:val="-1"/>
          <w:sz w:val="24"/>
          <w:szCs w:val="24"/>
          <w:lang w:eastAsia="ru-RU"/>
        </w:rPr>
        <w:t>Профилактика</w:t>
      </w:r>
      <w:r w:rsidRPr="00732D0D">
        <w:rPr>
          <w:rFonts w:ascii="Times New Roman" w:eastAsiaTheme="minorEastAsia" w:hAnsi="Times New Roman" w:cs="Times New Roman"/>
          <w:spacing w:val="22"/>
          <w:sz w:val="24"/>
          <w:szCs w:val="24"/>
          <w:lang w:eastAsia="ru-RU"/>
        </w:rPr>
        <w:t xml:space="preserve"> </w:t>
      </w:r>
      <w:r w:rsidRPr="00732D0D">
        <w:rPr>
          <w:rFonts w:ascii="Times New Roman" w:eastAsiaTheme="minorEastAsia" w:hAnsi="Times New Roman" w:cs="Times New Roman"/>
          <w:spacing w:val="-1"/>
          <w:sz w:val="24"/>
          <w:szCs w:val="24"/>
          <w:lang w:eastAsia="ru-RU"/>
        </w:rPr>
        <w:t>зависимости</w:t>
      </w:r>
      <w:r w:rsidRPr="00732D0D">
        <w:rPr>
          <w:rFonts w:ascii="Times New Roman" w:eastAsiaTheme="minorEastAsia" w:hAnsi="Times New Roman" w:cs="Times New Roman"/>
          <w:spacing w:val="24"/>
          <w:sz w:val="24"/>
          <w:szCs w:val="24"/>
          <w:lang w:eastAsia="ru-RU"/>
        </w:rPr>
        <w:t xml:space="preserve"> </w:t>
      </w:r>
      <w:r w:rsidRPr="00732D0D">
        <w:rPr>
          <w:rFonts w:ascii="Times New Roman" w:eastAsiaTheme="minorEastAsia" w:hAnsi="Times New Roman" w:cs="Times New Roman"/>
          <w:sz w:val="24"/>
          <w:szCs w:val="24"/>
          <w:lang w:eastAsia="ru-RU"/>
        </w:rPr>
        <w:t>от</w:t>
      </w:r>
      <w:r w:rsidRPr="00732D0D">
        <w:rPr>
          <w:rFonts w:ascii="Times New Roman" w:eastAsiaTheme="minorEastAsia" w:hAnsi="Times New Roman" w:cs="Times New Roman"/>
          <w:spacing w:val="24"/>
          <w:sz w:val="24"/>
          <w:szCs w:val="24"/>
          <w:lang w:eastAsia="ru-RU"/>
        </w:rPr>
        <w:t xml:space="preserve"> </w:t>
      </w:r>
      <w:r w:rsidRPr="00732D0D">
        <w:rPr>
          <w:rFonts w:ascii="Times New Roman" w:eastAsiaTheme="minorEastAsia" w:hAnsi="Times New Roman" w:cs="Times New Roman"/>
          <w:spacing w:val="-1"/>
          <w:sz w:val="24"/>
          <w:szCs w:val="24"/>
          <w:lang w:eastAsia="ru-RU"/>
        </w:rPr>
        <w:t>ПАВ</w:t>
      </w:r>
      <w:r w:rsidRPr="00732D0D">
        <w:rPr>
          <w:rFonts w:ascii="Times New Roman" w:eastAsiaTheme="minorEastAsia" w:hAnsi="Times New Roman" w:cs="Times New Roman"/>
          <w:spacing w:val="24"/>
          <w:sz w:val="24"/>
          <w:szCs w:val="24"/>
          <w:lang w:eastAsia="ru-RU"/>
        </w:rPr>
        <w:t xml:space="preserve"> </w:t>
      </w:r>
      <w:r w:rsidRPr="00732D0D">
        <w:rPr>
          <w:rFonts w:ascii="Times New Roman" w:eastAsiaTheme="minorEastAsia" w:hAnsi="Times New Roman" w:cs="Times New Roman"/>
          <w:spacing w:val="-1"/>
          <w:sz w:val="24"/>
          <w:szCs w:val="24"/>
          <w:lang w:eastAsia="ru-RU"/>
        </w:rPr>
        <w:t>использует</w:t>
      </w:r>
      <w:r w:rsidRPr="00732D0D">
        <w:rPr>
          <w:rFonts w:ascii="Times New Roman" w:eastAsiaTheme="minorEastAsia" w:hAnsi="Times New Roman" w:cs="Times New Roman"/>
          <w:spacing w:val="24"/>
          <w:sz w:val="24"/>
          <w:szCs w:val="24"/>
          <w:lang w:eastAsia="ru-RU"/>
        </w:rPr>
        <w:t xml:space="preserve"> </w:t>
      </w:r>
      <w:r w:rsidRPr="00732D0D">
        <w:rPr>
          <w:rFonts w:ascii="Times New Roman" w:eastAsiaTheme="minorEastAsia" w:hAnsi="Times New Roman" w:cs="Times New Roman"/>
          <w:spacing w:val="-1"/>
          <w:sz w:val="24"/>
          <w:szCs w:val="24"/>
          <w:lang w:eastAsia="ru-RU"/>
        </w:rPr>
        <w:t>разнообразные</w:t>
      </w:r>
      <w:r w:rsidRPr="00732D0D">
        <w:rPr>
          <w:rFonts w:ascii="Times New Roman" w:eastAsiaTheme="minorEastAsia" w:hAnsi="Times New Roman" w:cs="Times New Roman"/>
          <w:spacing w:val="22"/>
          <w:sz w:val="24"/>
          <w:szCs w:val="24"/>
          <w:lang w:eastAsia="ru-RU"/>
        </w:rPr>
        <w:t xml:space="preserve"> </w:t>
      </w:r>
      <w:r w:rsidRPr="00732D0D">
        <w:rPr>
          <w:rFonts w:ascii="Times New Roman" w:eastAsiaTheme="minorEastAsia" w:hAnsi="Times New Roman" w:cs="Times New Roman"/>
          <w:sz w:val="24"/>
          <w:szCs w:val="24"/>
          <w:lang w:eastAsia="ru-RU"/>
        </w:rPr>
        <w:t>виды</w:t>
      </w:r>
      <w:r w:rsidRPr="00732D0D">
        <w:rPr>
          <w:rFonts w:ascii="Times New Roman" w:eastAsiaTheme="minorEastAsia" w:hAnsi="Times New Roman" w:cs="Times New Roman"/>
          <w:spacing w:val="23"/>
          <w:sz w:val="24"/>
          <w:szCs w:val="24"/>
          <w:lang w:eastAsia="ru-RU"/>
        </w:rPr>
        <w:t xml:space="preserve"> </w:t>
      </w:r>
      <w:r w:rsidRPr="00732D0D">
        <w:rPr>
          <w:rFonts w:ascii="Times New Roman" w:eastAsiaTheme="minorEastAsia" w:hAnsi="Times New Roman" w:cs="Times New Roman"/>
          <w:spacing w:val="-1"/>
          <w:sz w:val="24"/>
          <w:szCs w:val="24"/>
          <w:lang w:eastAsia="ru-RU"/>
        </w:rPr>
        <w:t>технологий</w:t>
      </w:r>
      <w:r w:rsidRPr="00732D0D">
        <w:rPr>
          <w:rFonts w:ascii="Times New Roman" w:eastAsiaTheme="minorEastAsia" w:hAnsi="Times New Roman" w:cs="Times New Roman"/>
          <w:spacing w:val="33"/>
          <w:sz w:val="24"/>
          <w:szCs w:val="24"/>
          <w:lang w:eastAsia="ru-RU"/>
        </w:rPr>
        <w:t xml:space="preserve"> </w:t>
      </w:r>
      <w:r w:rsidRPr="00732D0D">
        <w:rPr>
          <w:rFonts w:ascii="Times New Roman" w:eastAsiaTheme="minorEastAsia" w:hAnsi="Times New Roman" w:cs="Times New Roman"/>
          <w:sz w:val="24"/>
          <w:szCs w:val="24"/>
          <w:lang w:eastAsia="ru-RU"/>
        </w:rPr>
        <w:t>-</w:t>
      </w:r>
      <w:r w:rsidRPr="00732D0D">
        <w:rPr>
          <w:rFonts w:ascii="Times New Roman" w:eastAsiaTheme="minorEastAsia" w:hAnsi="Times New Roman" w:cs="Times New Roman"/>
          <w:spacing w:val="89"/>
          <w:sz w:val="24"/>
          <w:szCs w:val="24"/>
          <w:lang w:eastAsia="ru-RU"/>
        </w:rPr>
        <w:t xml:space="preserve"> </w:t>
      </w:r>
      <w:r w:rsidRPr="00732D0D">
        <w:rPr>
          <w:rFonts w:ascii="Times New Roman" w:eastAsiaTheme="minorEastAsia" w:hAnsi="Times New Roman" w:cs="Times New Roman"/>
          <w:spacing w:val="-1"/>
          <w:sz w:val="24"/>
          <w:szCs w:val="24"/>
          <w:lang w:eastAsia="ru-RU"/>
        </w:rPr>
        <w:t>социальные,</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1"/>
          <w:sz w:val="24"/>
          <w:szCs w:val="24"/>
          <w:lang w:eastAsia="ru-RU"/>
        </w:rPr>
        <w:t>педагогические,</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1"/>
          <w:sz w:val="24"/>
          <w:szCs w:val="24"/>
          <w:lang w:eastAsia="ru-RU"/>
        </w:rPr>
        <w:t>психологические.</w:t>
      </w:r>
    </w:p>
    <w:p w:rsidR="00732D0D" w:rsidRPr="00732D0D" w:rsidRDefault="00732D0D" w:rsidP="00732D0D">
      <w:pPr>
        <w:widowControl w:val="0"/>
        <w:kinsoku w:val="0"/>
        <w:overflowPunct w:val="0"/>
        <w:autoSpaceDE w:val="0"/>
        <w:autoSpaceDN w:val="0"/>
        <w:adjustRightInd w:val="0"/>
        <w:spacing w:after="0" w:line="240" w:lineRule="auto"/>
        <w:ind w:right="107"/>
        <w:jc w:val="both"/>
        <w:rPr>
          <w:rFonts w:ascii="Times New Roman" w:eastAsiaTheme="minorEastAsia" w:hAnsi="Times New Roman" w:cs="Times New Roman"/>
          <w:spacing w:val="-1"/>
          <w:sz w:val="24"/>
          <w:szCs w:val="24"/>
          <w:lang w:eastAsia="ru-RU"/>
        </w:rPr>
      </w:pPr>
      <w:r w:rsidRPr="00732D0D">
        <w:rPr>
          <w:rFonts w:ascii="Times New Roman" w:eastAsiaTheme="minorEastAsia" w:hAnsi="Times New Roman" w:cs="Times New Roman"/>
          <w:b/>
          <w:bCs/>
          <w:i/>
          <w:iCs/>
          <w:spacing w:val="-1"/>
          <w:sz w:val="24"/>
          <w:szCs w:val="24"/>
          <w:lang w:eastAsia="ru-RU"/>
        </w:rPr>
        <w:t>Социальные</w:t>
      </w:r>
      <w:r w:rsidRPr="00732D0D">
        <w:rPr>
          <w:rFonts w:ascii="Times New Roman" w:eastAsiaTheme="minorEastAsia" w:hAnsi="Times New Roman" w:cs="Times New Roman"/>
          <w:b/>
          <w:bCs/>
          <w:i/>
          <w:iCs/>
          <w:spacing w:val="6"/>
          <w:sz w:val="24"/>
          <w:szCs w:val="24"/>
          <w:lang w:eastAsia="ru-RU"/>
        </w:rPr>
        <w:t xml:space="preserve"> </w:t>
      </w:r>
      <w:r w:rsidRPr="00732D0D">
        <w:rPr>
          <w:rFonts w:ascii="Times New Roman" w:eastAsiaTheme="minorEastAsia" w:hAnsi="Times New Roman" w:cs="Times New Roman"/>
          <w:b/>
          <w:bCs/>
          <w:i/>
          <w:iCs/>
          <w:sz w:val="24"/>
          <w:szCs w:val="24"/>
          <w:lang w:eastAsia="ru-RU"/>
        </w:rPr>
        <w:t>технологии</w:t>
      </w:r>
      <w:r w:rsidRPr="00732D0D">
        <w:rPr>
          <w:rFonts w:ascii="Times New Roman" w:eastAsiaTheme="minorEastAsia" w:hAnsi="Times New Roman" w:cs="Times New Roman"/>
          <w:b/>
          <w:bCs/>
          <w:i/>
          <w:iCs/>
          <w:spacing w:val="13"/>
          <w:sz w:val="24"/>
          <w:szCs w:val="24"/>
          <w:lang w:eastAsia="ru-RU"/>
        </w:rPr>
        <w:t xml:space="preserve"> </w:t>
      </w:r>
      <w:r w:rsidRPr="00732D0D">
        <w:rPr>
          <w:rFonts w:ascii="Times New Roman" w:eastAsiaTheme="minorEastAsia" w:hAnsi="Times New Roman" w:cs="Times New Roman"/>
          <w:spacing w:val="-1"/>
          <w:sz w:val="24"/>
          <w:szCs w:val="24"/>
          <w:lang w:eastAsia="ru-RU"/>
        </w:rPr>
        <w:t>направлены</w:t>
      </w:r>
      <w:r w:rsidRPr="00732D0D">
        <w:rPr>
          <w:rFonts w:ascii="Times New Roman" w:eastAsiaTheme="minorEastAsia" w:hAnsi="Times New Roman" w:cs="Times New Roman"/>
          <w:spacing w:val="8"/>
          <w:sz w:val="24"/>
          <w:szCs w:val="24"/>
          <w:lang w:eastAsia="ru-RU"/>
        </w:rPr>
        <w:t xml:space="preserve"> </w:t>
      </w:r>
      <w:r w:rsidRPr="00732D0D">
        <w:rPr>
          <w:rFonts w:ascii="Times New Roman" w:eastAsiaTheme="minorEastAsia" w:hAnsi="Times New Roman" w:cs="Times New Roman"/>
          <w:sz w:val="24"/>
          <w:szCs w:val="24"/>
          <w:lang w:eastAsia="ru-RU"/>
        </w:rPr>
        <w:t>на</w:t>
      </w:r>
      <w:r w:rsidRPr="00732D0D">
        <w:rPr>
          <w:rFonts w:ascii="Times New Roman" w:eastAsiaTheme="minorEastAsia" w:hAnsi="Times New Roman" w:cs="Times New Roman"/>
          <w:spacing w:val="8"/>
          <w:sz w:val="24"/>
          <w:szCs w:val="24"/>
          <w:lang w:eastAsia="ru-RU"/>
        </w:rPr>
        <w:t xml:space="preserve"> </w:t>
      </w:r>
      <w:r w:rsidRPr="00732D0D">
        <w:rPr>
          <w:rFonts w:ascii="Times New Roman" w:eastAsiaTheme="minorEastAsia" w:hAnsi="Times New Roman" w:cs="Times New Roman"/>
          <w:spacing w:val="-1"/>
          <w:sz w:val="24"/>
          <w:szCs w:val="24"/>
          <w:lang w:eastAsia="ru-RU"/>
        </w:rPr>
        <w:t>обеспечение</w:t>
      </w:r>
      <w:r w:rsidRPr="00732D0D">
        <w:rPr>
          <w:rFonts w:ascii="Times New Roman" w:eastAsiaTheme="minorEastAsia" w:hAnsi="Times New Roman" w:cs="Times New Roman"/>
          <w:spacing w:val="13"/>
          <w:sz w:val="24"/>
          <w:szCs w:val="24"/>
          <w:lang w:eastAsia="ru-RU"/>
        </w:rPr>
        <w:t xml:space="preserve"> </w:t>
      </w:r>
      <w:r w:rsidRPr="00732D0D">
        <w:rPr>
          <w:rFonts w:ascii="Times New Roman" w:eastAsiaTheme="minorEastAsia" w:hAnsi="Times New Roman" w:cs="Times New Roman"/>
          <w:spacing w:val="-1"/>
          <w:sz w:val="24"/>
          <w:szCs w:val="24"/>
          <w:lang w:eastAsia="ru-RU"/>
        </w:rPr>
        <w:t>условий</w:t>
      </w:r>
      <w:r w:rsidRPr="00732D0D">
        <w:rPr>
          <w:rFonts w:ascii="Times New Roman" w:eastAsiaTheme="minorEastAsia" w:hAnsi="Times New Roman" w:cs="Times New Roman"/>
          <w:spacing w:val="10"/>
          <w:sz w:val="24"/>
          <w:szCs w:val="24"/>
          <w:lang w:eastAsia="ru-RU"/>
        </w:rPr>
        <w:t xml:space="preserve"> </w:t>
      </w:r>
      <w:r w:rsidRPr="00732D0D">
        <w:rPr>
          <w:rFonts w:ascii="Times New Roman" w:eastAsiaTheme="minorEastAsia" w:hAnsi="Times New Roman" w:cs="Times New Roman"/>
          <w:spacing w:val="-1"/>
          <w:sz w:val="24"/>
          <w:szCs w:val="24"/>
          <w:lang w:eastAsia="ru-RU"/>
        </w:rPr>
        <w:t>эффективной</w:t>
      </w:r>
      <w:r w:rsidRPr="00732D0D">
        <w:rPr>
          <w:rFonts w:ascii="Times New Roman" w:eastAsiaTheme="minorEastAsia" w:hAnsi="Times New Roman" w:cs="Times New Roman"/>
          <w:spacing w:val="63"/>
          <w:sz w:val="24"/>
          <w:szCs w:val="24"/>
          <w:lang w:eastAsia="ru-RU"/>
        </w:rPr>
        <w:t xml:space="preserve"> </w:t>
      </w:r>
      <w:r w:rsidRPr="00732D0D">
        <w:rPr>
          <w:rFonts w:ascii="Times New Roman" w:eastAsiaTheme="minorEastAsia" w:hAnsi="Times New Roman" w:cs="Times New Roman"/>
          <w:spacing w:val="-1"/>
          <w:sz w:val="24"/>
          <w:szCs w:val="24"/>
          <w:lang w:eastAsia="ru-RU"/>
        </w:rPr>
        <w:t>социальной</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1"/>
          <w:sz w:val="24"/>
          <w:szCs w:val="24"/>
          <w:lang w:eastAsia="ru-RU"/>
        </w:rPr>
        <w:t>адаптации</w:t>
      </w:r>
      <w:r w:rsidRPr="00732D0D">
        <w:rPr>
          <w:rFonts w:ascii="Times New Roman" w:eastAsiaTheme="minorEastAsia" w:hAnsi="Times New Roman" w:cs="Times New Roman"/>
          <w:spacing w:val="58"/>
          <w:sz w:val="24"/>
          <w:szCs w:val="24"/>
          <w:lang w:eastAsia="ru-RU"/>
        </w:rPr>
        <w:t xml:space="preserve"> </w:t>
      </w:r>
      <w:r w:rsidRPr="00732D0D">
        <w:rPr>
          <w:rFonts w:ascii="Times New Roman" w:eastAsiaTheme="minorEastAsia" w:hAnsi="Times New Roman" w:cs="Times New Roman"/>
          <w:spacing w:val="-1"/>
          <w:sz w:val="24"/>
          <w:szCs w:val="24"/>
          <w:lang w:eastAsia="ru-RU"/>
        </w:rPr>
        <w:t>обучающихся</w:t>
      </w:r>
      <w:r w:rsidRPr="00732D0D">
        <w:rPr>
          <w:rFonts w:ascii="Times New Roman" w:eastAsiaTheme="minorEastAsia" w:hAnsi="Times New Roman" w:cs="Times New Roman"/>
          <w:spacing w:val="59"/>
          <w:sz w:val="24"/>
          <w:szCs w:val="24"/>
          <w:lang w:eastAsia="ru-RU"/>
        </w:rPr>
        <w:t xml:space="preserve"> </w:t>
      </w:r>
      <w:r w:rsidRPr="00732D0D">
        <w:rPr>
          <w:rFonts w:ascii="Times New Roman" w:eastAsiaTheme="minorEastAsia" w:hAnsi="Times New Roman" w:cs="Times New Roman"/>
          <w:sz w:val="24"/>
          <w:szCs w:val="24"/>
          <w:lang w:eastAsia="ru-RU"/>
        </w:rPr>
        <w:t xml:space="preserve">и </w:t>
      </w:r>
      <w:r w:rsidRPr="00732D0D">
        <w:rPr>
          <w:rFonts w:ascii="Times New Roman" w:eastAsiaTheme="minorEastAsia" w:hAnsi="Times New Roman" w:cs="Times New Roman"/>
          <w:spacing w:val="-1"/>
          <w:sz w:val="24"/>
          <w:szCs w:val="24"/>
          <w:lang w:eastAsia="ru-RU"/>
        </w:rPr>
        <w:t>воспитанников</w:t>
      </w:r>
      <w:r w:rsidRPr="00732D0D">
        <w:rPr>
          <w:rFonts w:ascii="Times New Roman" w:eastAsiaTheme="minorEastAsia" w:hAnsi="Times New Roman" w:cs="Times New Roman"/>
          <w:spacing w:val="59"/>
          <w:sz w:val="24"/>
          <w:szCs w:val="24"/>
          <w:lang w:eastAsia="ru-RU"/>
        </w:rPr>
        <w:t xml:space="preserve"> </w:t>
      </w:r>
      <w:r w:rsidRPr="00732D0D">
        <w:rPr>
          <w:rFonts w:ascii="Times New Roman" w:eastAsiaTheme="minorEastAsia" w:hAnsi="Times New Roman" w:cs="Times New Roman"/>
          <w:spacing w:val="-1"/>
          <w:sz w:val="24"/>
          <w:szCs w:val="24"/>
          <w:lang w:eastAsia="ru-RU"/>
        </w:rPr>
        <w:t>образовательных</w:t>
      </w:r>
      <w:r w:rsidRPr="00732D0D">
        <w:rPr>
          <w:rFonts w:ascii="Times New Roman" w:eastAsiaTheme="minorEastAsia" w:hAnsi="Times New Roman" w:cs="Times New Roman"/>
          <w:spacing w:val="4"/>
          <w:sz w:val="24"/>
          <w:szCs w:val="24"/>
          <w:lang w:eastAsia="ru-RU"/>
        </w:rPr>
        <w:t xml:space="preserve"> </w:t>
      </w:r>
      <w:r w:rsidRPr="00732D0D">
        <w:rPr>
          <w:rFonts w:ascii="Times New Roman" w:eastAsiaTheme="minorEastAsia" w:hAnsi="Times New Roman" w:cs="Times New Roman"/>
          <w:spacing w:val="-1"/>
          <w:sz w:val="24"/>
          <w:szCs w:val="24"/>
          <w:lang w:eastAsia="ru-RU"/>
        </w:rPr>
        <w:t>учреждений,</w:t>
      </w:r>
      <w:r w:rsidRPr="00732D0D">
        <w:rPr>
          <w:rFonts w:ascii="Times New Roman" w:eastAsiaTheme="minorEastAsia" w:hAnsi="Times New Roman" w:cs="Times New Roman"/>
          <w:spacing w:val="9"/>
          <w:sz w:val="24"/>
          <w:szCs w:val="24"/>
          <w:lang w:eastAsia="ru-RU"/>
        </w:rPr>
        <w:t xml:space="preserve"> </w:t>
      </w:r>
      <w:r w:rsidRPr="00732D0D">
        <w:rPr>
          <w:rFonts w:ascii="Times New Roman" w:eastAsiaTheme="minorEastAsia" w:hAnsi="Times New Roman" w:cs="Times New Roman"/>
          <w:sz w:val="24"/>
          <w:szCs w:val="24"/>
          <w:lang w:eastAsia="ru-RU"/>
        </w:rPr>
        <w:t>а</w:t>
      </w:r>
      <w:r w:rsidRPr="00732D0D">
        <w:rPr>
          <w:rFonts w:ascii="Times New Roman" w:eastAsiaTheme="minorEastAsia" w:hAnsi="Times New Roman" w:cs="Times New Roman"/>
          <w:spacing w:val="65"/>
          <w:sz w:val="24"/>
          <w:szCs w:val="24"/>
          <w:lang w:eastAsia="ru-RU"/>
        </w:rPr>
        <w:t xml:space="preserve"> </w:t>
      </w:r>
      <w:r w:rsidRPr="00732D0D">
        <w:rPr>
          <w:rFonts w:ascii="Times New Roman" w:eastAsiaTheme="minorEastAsia" w:hAnsi="Times New Roman" w:cs="Times New Roman"/>
          <w:spacing w:val="-1"/>
          <w:sz w:val="24"/>
          <w:szCs w:val="24"/>
          <w:lang w:eastAsia="ru-RU"/>
        </w:rPr>
        <w:t>также</w:t>
      </w:r>
      <w:r w:rsidRPr="00732D0D">
        <w:rPr>
          <w:rFonts w:ascii="Times New Roman" w:eastAsiaTheme="minorEastAsia" w:hAnsi="Times New Roman" w:cs="Times New Roman"/>
          <w:spacing w:val="12"/>
          <w:sz w:val="24"/>
          <w:szCs w:val="24"/>
          <w:lang w:eastAsia="ru-RU"/>
        </w:rPr>
        <w:t xml:space="preserve"> </w:t>
      </w:r>
      <w:r w:rsidRPr="00732D0D">
        <w:rPr>
          <w:rFonts w:ascii="Times New Roman" w:eastAsiaTheme="minorEastAsia" w:hAnsi="Times New Roman" w:cs="Times New Roman"/>
          <w:spacing w:val="-1"/>
          <w:sz w:val="24"/>
          <w:szCs w:val="24"/>
          <w:lang w:eastAsia="ru-RU"/>
        </w:rPr>
        <w:t>формирование</w:t>
      </w:r>
      <w:r w:rsidRPr="00732D0D">
        <w:rPr>
          <w:rFonts w:ascii="Times New Roman" w:eastAsiaTheme="minorEastAsia" w:hAnsi="Times New Roman" w:cs="Times New Roman"/>
          <w:spacing w:val="13"/>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15"/>
          <w:sz w:val="24"/>
          <w:szCs w:val="24"/>
          <w:lang w:eastAsia="ru-RU"/>
        </w:rPr>
        <w:t xml:space="preserve"> </w:t>
      </w:r>
      <w:r w:rsidRPr="00732D0D">
        <w:rPr>
          <w:rFonts w:ascii="Times New Roman" w:eastAsiaTheme="minorEastAsia" w:hAnsi="Times New Roman" w:cs="Times New Roman"/>
          <w:spacing w:val="-1"/>
          <w:sz w:val="24"/>
          <w:szCs w:val="24"/>
          <w:lang w:eastAsia="ru-RU"/>
        </w:rPr>
        <w:t>развитие</w:t>
      </w:r>
      <w:r w:rsidRPr="00732D0D">
        <w:rPr>
          <w:rFonts w:ascii="Times New Roman" w:eastAsiaTheme="minorEastAsia" w:hAnsi="Times New Roman" w:cs="Times New Roman"/>
          <w:spacing w:val="13"/>
          <w:sz w:val="24"/>
          <w:szCs w:val="24"/>
          <w:lang w:eastAsia="ru-RU"/>
        </w:rPr>
        <w:t xml:space="preserve"> </w:t>
      </w:r>
      <w:r w:rsidRPr="00732D0D">
        <w:rPr>
          <w:rFonts w:ascii="Times New Roman" w:eastAsiaTheme="minorEastAsia" w:hAnsi="Times New Roman" w:cs="Times New Roman"/>
          <w:sz w:val="24"/>
          <w:szCs w:val="24"/>
          <w:lang w:eastAsia="ru-RU"/>
        </w:rPr>
        <w:t>в</w:t>
      </w:r>
      <w:r w:rsidRPr="00732D0D">
        <w:rPr>
          <w:rFonts w:ascii="Times New Roman" w:eastAsiaTheme="minorEastAsia" w:hAnsi="Times New Roman" w:cs="Times New Roman"/>
          <w:spacing w:val="13"/>
          <w:sz w:val="24"/>
          <w:szCs w:val="24"/>
          <w:lang w:eastAsia="ru-RU"/>
        </w:rPr>
        <w:t xml:space="preserve"> </w:t>
      </w:r>
      <w:r w:rsidRPr="00732D0D">
        <w:rPr>
          <w:rFonts w:ascii="Times New Roman" w:eastAsiaTheme="minorEastAsia" w:hAnsi="Times New Roman" w:cs="Times New Roman"/>
          <w:spacing w:val="-1"/>
          <w:sz w:val="24"/>
          <w:szCs w:val="24"/>
          <w:lang w:eastAsia="ru-RU"/>
        </w:rPr>
        <w:t>обществе</w:t>
      </w:r>
      <w:r w:rsidRPr="00732D0D">
        <w:rPr>
          <w:rFonts w:ascii="Times New Roman" w:eastAsiaTheme="minorEastAsia" w:hAnsi="Times New Roman" w:cs="Times New Roman"/>
          <w:spacing w:val="13"/>
          <w:sz w:val="24"/>
          <w:szCs w:val="24"/>
          <w:lang w:eastAsia="ru-RU"/>
        </w:rPr>
        <w:t xml:space="preserve"> </w:t>
      </w:r>
      <w:r w:rsidRPr="00732D0D">
        <w:rPr>
          <w:rFonts w:ascii="Times New Roman" w:eastAsiaTheme="minorEastAsia" w:hAnsi="Times New Roman" w:cs="Times New Roman"/>
          <w:spacing w:val="-1"/>
          <w:sz w:val="24"/>
          <w:szCs w:val="24"/>
          <w:lang w:eastAsia="ru-RU"/>
        </w:rPr>
        <w:t>ценностных</w:t>
      </w:r>
      <w:r w:rsidRPr="00732D0D">
        <w:rPr>
          <w:rFonts w:ascii="Times New Roman" w:eastAsiaTheme="minorEastAsia" w:hAnsi="Times New Roman" w:cs="Times New Roman"/>
          <w:spacing w:val="16"/>
          <w:sz w:val="24"/>
          <w:szCs w:val="24"/>
          <w:lang w:eastAsia="ru-RU"/>
        </w:rPr>
        <w:t xml:space="preserve"> </w:t>
      </w:r>
      <w:r w:rsidRPr="00732D0D">
        <w:rPr>
          <w:rFonts w:ascii="Times New Roman" w:eastAsiaTheme="minorEastAsia" w:hAnsi="Times New Roman" w:cs="Times New Roman"/>
          <w:spacing w:val="-1"/>
          <w:sz w:val="24"/>
          <w:szCs w:val="24"/>
          <w:lang w:eastAsia="ru-RU"/>
        </w:rPr>
        <w:t>ориентиров</w:t>
      </w:r>
      <w:r w:rsidRPr="00732D0D">
        <w:rPr>
          <w:rFonts w:ascii="Times New Roman" w:eastAsiaTheme="minorEastAsia" w:hAnsi="Times New Roman" w:cs="Times New Roman"/>
          <w:spacing w:val="13"/>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15"/>
          <w:sz w:val="24"/>
          <w:szCs w:val="24"/>
          <w:lang w:eastAsia="ru-RU"/>
        </w:rPr>
        <w:t xml:space="preserve"> </w:t>
      </w:r>
      <w:r w:rsidRPr="00732D0D">
        <w:rPr>
          <w:rFonts w:ascii="Times New Roman" w:eastAsiaTheme="minorEastAsia" w:hAnsi="Times New Roman" w:cs="Times New Roman"/>
          <w:spacing w:val="-1"/>
          <w:sz w:val="24"/>
          <w:szCs w:val="24"/>
          <w:lang w:eastAsia="ru-RU"/>
        </w:rPr>
        <w:t>нормативных</w:t>
      </w:r>
      <w:r w:rsidRPr="00732D0D">
        <w:rPr>
          <w:rFonts w:ascii="Times New Roman" w:eastAsiaTheme="minorEastAsia" w:hAnsi="Times New Roman" w:cs="Times New Roman"/>
          <w:spacing w:val="85"/>
          <w:sz w:val="24"/>
          <w:szCs w:val="24"/>
          <w:lang w:eastAsia="ru-RU"/>
        </w:rPr>
        <w:t xml:space="preserve"> </w:t>
      </w:r>
      <w:r w:rsidRPr="00732D0D">
        <w:rPr>
          <w:rFonts w:ascii="Times New Roman" w:eastAsiaTheme="minorEastAsia" w:hAnsi="Times New Roman" w:cs="Times New Roman"/>
          <w:spacing w:val="-1"/>
          <w:sz w:val="24"/>
          <w:szCs w:val="24"/>
          <w:lang w:eastAsia="ru-RU"/>
        </w:rPr>
        <w:t>представлений,</w:t>
      </w:r>
      <w:r w:rsidRPr="00732D0D">
        <w:rPr>
          <w:rFonts w:ascii="Times New Roman" w:eastAsiaTheme="minorEastAsia" w:hAnsi="Times New Roman" w:cs="Times New Roman"/>
          <w:spacing w:val="38"/>
          <w:sz w:val="24"/>
          <w:szCs w:val="24"/>
          <w:lang w:eastAsia="ru-RU"/>
        </w:rPr>
        <w:t xml:space="preserve"> </w:t>
      </w:r>
      <w:r w:rsidRPr="00732D0D">
        <w:rPr>
          <w:rFonts w:ascii="Times New Roman" w:eastAsiaTheme="minorEastAsia" w:hAnsi="Times New Roman" w:cs="Times New Roman"/>
          <w:spacing w:val="-1"/>
          <w:sz w:val="24"/>
          <w:szCs w:val="24"/>
          <w:lang w:eastAsia="ru-RU"/>
        </w:rPr>
        <w:t>которые</w:t>
      </w:r>
      <w:r w:rsidRPr="00732D0D">
        <w:rPr>
          <w:rFonts w:ascii="Times New Roman" w:eastAsiaTheme="minorEastAsia" w:hAnsi="Times New Roman" w:cs="Times New Roman"/>
          <w:spacing w:val="37"/>
          <w:sz w:val="24"/>
          <w:szCs w:val="24"/>
          <w:lang w:eastAsia="ru-RU"/>
        </w:rPr>
        <w:t xml:space="preserve"> </w:t>
      </w:r>
      <w:r w:rsidRPr="00732D0D">
        <w:rPr>
          <w:rFonts w:ascii="Times New Roman" w:eastAsiaTheme="minorEastAsia" w:hAnsi="Times New Roman" w:cs="Times New Roman"/>
          <w:spacing w:val="-1"/>
          <w:sz w:val="24"/>
          <w:szCs w:val="24"/>
          <w:lang w:eastAsia="ru-RU"/>
        </w:rPr>
        <w:t>могут</w:t>
      </w:r>
      <w:r w:rsidRPr="00732D0D">
        <w:rPr>
          <w:rFonts w:ascii="Times New Roman" w:eastAsiaTheme="minorEastAsia" w:hAnsi="Times New Roman" w:cs="Times New Roman"/>
          <w:spacing w:val="38"/>
          <w:sz w:val="24"/>
          <w:szCs w:val="24"/>
          <w:lang w:eastAsia="ru-RU"/>
        </w:rPr>
        <w:t xml:space="preserve"> </w:t>
      </w:r>
      <w:r w:rsidRPr="00732D0D">
        <w:rPr>
          <w:rFonts w:ascii="Times New Roman" w:eastAsiaTheme="minorEastAsia" w:hAnsi="Times New Roman" w:cs="Times New Roman"/>
          <w:spacing w:val="-1"/>
          <w:sz w:val="24"/>
          <w:szCs w:val="24"/>
          <w:lang w:eastAsia="ru-RU"/>
        </w:rPr>
        <w:t>выступать</w:t>
      </w:r>
      <w:r w:rsidRPr="00732D0D">
        <w:rPr>
          <w:rFonts w:ascii="Times New Roman" w:eastAsiaTheme="minorEastAsia" w:hAnsi="Times New Roman" w:cs="Times New Roman"/>
          <w:spacing w:val="38"/>
          <w:sz w:val="24"/>
          <w:szCs w:val="24"/>
          <w:lang w:eastAsia="ru-RU"/>
        </w:rPr>
        <w:t xml:space="preserve"> </w:t>
      </w:r>
      <w:r w:rsidRPr="00732D0D">
        <w:rPr>
          <w:rFonts w:ascii="Times New Roman" w:eastAsiaTheme="minorEastAsia" w:hAnsi="Times New Roman" w:cs="Times New Roman"/>
          <w:sz w:val="24"/>
          <w:szCs w:val="24"/>
          <w:lang w:eastAsia="ru-RU"/>
        </w:rPr>
        <w:t>в</w:t>
      </w:r>
      <w:r w:rsidRPr="00732D0D">
        <w:rPr>
          <w:rFonts w:ascii="Times New Roman" w:eastAsiaTheme="minorEastAsia" w:hAnsi="Times New Roman" w:cs="Times New Roman"/>
          <w:spacing w:val="37"/>
          <w:sz w:val="24"/>
          <w:szCs w:val="24"/>
          <w:lang w:eastAsia="ru-RU"/>
        </w:rPr>
        <w:t xml:space="preserve"> </w:t>
      </w:r>
      <w:r w:rsidRPr="00732D0D">
        <w:rPr>
          <w:rFonts w:ascii="Times New Roman" w:eastAsiaTheme="minorEastAsia" w:hAnsi="Times New Roman" w:cs="Times New Roman"/>
          <w:spacing w:val="-1"/>
          <w:sz w:val="24"/>
          <w:szCs w:val="24"/>
          <w:lang w:eastAsia="ru-RU"/>
        </w:rPr>
        <w:t>качестве</w:t>
      </w:r>
      <w:r w:rsidRPr="00732D0D">
        <w:rPr>
          <w:rFonts w:ascii="Times New Roman" w:eastAsiaTheme="minorEastAsia" w:hAnsi="Times New Roman" w:cs="Times New Roman"/>
          <w:spacing w:val="37"/>
          <w:sz w:val="24"/>
          <w:szCs w:val="24"/>
          <w:lang w:eastAsia="ru-RU"/>
        </w:rPr>
        <w:t xml:space="preserve"> </w:t>
      </w:r>
      <w:r w:rsidRPr="00732D0D">
        <w:rPr>
          <w:rFonts w:ascii="Times New Roman" w:eastAsiaTheme="minorEastAsia" w:hAnsi="Times New Roman" w:cs="Times New Roman"/>
          <w:spacing w:val="-1"/>
          <w:sz w:val="24"/>
          <w:szCs w:val="24"/>
          <w:lang w:eastAsia="ru-RU"/>
        </w:rPr>
        <w:t>альтернативы</w:t>
      </w:r>
      <w:r w:rsidRPr="00732D0D">
        <w:rPr>
          <w:rFonts w:ascii="Times New Roman" w:eastAsiaTheme="minorEastAsia" w:hAnsi="Times New Roman" w:cs="Times New Roman"/>
          <w:spacing w:val="37"/>
          <w:sz w:val="24"/>
          <w:szCs w:val="24"/>
          <w:lang w:eastAsia="ru-RU"/>
        </w:rPr>
        <w:t xml:space="preserve"> </w:t>
      </w:r>
      <w:r w:rsidRPr="00732D0D">
        <w:rPr>
          <w:rFonts w:ascii="Times New Roman" w:eastAsiaTheme="minorEastAsia" w:hAnsi="Times New Roman" w:cs="Times New Roman"/>
          <w:spacing w:val="-1"/>
          <w:sz w:val="24"/>
          <w:szCs w:val="24"/>
          <w:lang w:eastAsia="ru-RU"/>
        </w:rPr>
        <w:t>ценностям</w:t>
      </w:r>
      <w:r w:rsidRPr="00732D0D">
        <w:rPr>
          <w:rFonts w:ascii="Times New Roman" w:eastAsiaTheme="minorEastAsia" w:hAnsi="Times New Roman" w:cs="Times New Roman"/>
          <w:spacing w:val="35"/>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39"/>
          <w:sz w:val="24"/>
          <w:szCs w:val="24"/>
          <w:lang w:eastAsia="ru-RU"/>
        </w:rPr>
        <w:t xml:space="preserve"> </w:t>
      </w:r>
      <w:r w:rsidRPr="00732D0D">
        <w:rPr>
          <w:rFonts w:ascii="Times New Roman" w:eastAsiaTheme="minorEastAsia" w:hAnsi="Times New Roman" w:cs="Times New Roman"/>
          <w:spacing w:val="-1"/>
          <w:sz w:val="24"/>
          <w:szCs w:val="24"/>
          <w:lang w:eastAsia="ru-RU"/>
        </w:rPr>
        <w:t>нормам</w:t>
      </w:r>
      <w:r w:rsidRPr="00732D0D">
        <w:rPr>
          <w:rFonts w:ascii="Times New Roman" w:eastAsiaTheme="minorEastAsia" w:hAnsi="Times New Roman" w:cs="Times New Roman"/>
          <w:spacing w:val="85"/>
          <w:sz w:val="24"/>
          <w:szCs w:val="24"/>
          <w:lang w:eastAsia="ru-RU"/>
        </w:rPr>
        <w:t xml:space="preserve"> </w:t>
      </w:r>
      <w:r w:rsidRPr="00732D0D">
        <w:rPr>
          <w:rFonts w:ascii="Times New Roman" w:eastAsiaTheme="minorEastAsia" w:hAnsi="Times New Roman" w:cs="Times New Roman"/>
          <w:spacing w:val="-1"/>
          <w:sz w:val="24"/>
          <w:szCs w:val="24"/>
          <w:lang w:eastAsia="ru-RU"/>
        </w:rPr>
        <w:t>субкультуры,</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1"/>
          <w:sz w:val="24"/>
          <w:szCs w:val="24"/>
          <w:lang w:eastAsia="ru-RU"/>
        </w:rPr>
        <w:t>пропагандирующей</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1"/>
          <w:sz w:val="24"/>
          <w:szCs w:val="24"/>
          <w:lang w:eastAsia="ru-RU"/>
        </w:rPr>
        <w:t>использование ПАВ.</w:t>
      </w:r>
    </w:p>
    <w:p w:rsidR="00732D0D" w:rsidRPr="00732D0D" w:rsidRDefault="00732D0D" w:rsidP="00732D0D">
      <w:pPr>
        <w:widowControl w:val="0"/>
        <w:kinsoku w:val="0"/>
        <w:overflowPunct w:val="0"/>
        <w:autoSpaceDE w:val="0"/>
        <w:autoSpaceDN w:val="0"/>
        <w:adjustRightInd w:val="0"/>
        <w:spacing w:after="0" w:line="240" w:lineRule="auto"/>
        <w:rPr>
          <w:rFonts w:ascii="Times New Roman" w:eastAsiaTheme="minorEastAsia" w:hAnsi="Times New Roman" w:cs="Times New Roman"/>
          <w:spacing w:val="-1"/>
          <w:sz w:val="24"/>
          <w:szCs w:val="24"/>
          <w:lang w:eastAsia="ru-RU"/>
        </w:rPr>
      </w:pPr>
      <w:r w:rsidRPr="00732D0D">
        <w:rPr>
          <w:rFonts w:ascii="Times New Roman" w:eastAsiaTheme="minorEastAsia" w:hAnsi="Times New Roman" w:cs="Times New Roman"/>
          <w:spacing w:val="-1"/>
          <w:sz w:val="24"/>
          <w:szCs w:val="24"/>
          <w:lang w:eastAsia="ru-RU"/>
        </w:rPr>
        <w:t>Социальные</w:t>
      </w:r>
      <w:r w:rsidRPr="00732D0D">
        <w:rPr>
          <w:rFonts w:ascii="Times New Roman" w:eastAsiaTheme="minorEastAsia" w:hAnsi="Times New Roman" w:cs="Times New Roman"/>
          <w:spacing w:val="-2"/>
          <w:sz w:val="24"/>
          <w:szCs w:val="24"/>
          <w:lang w:eastAsia="ru-RU"/>
        </w:rPr>
        <w:t xml:space="preserve"> </w:t>
      </w:r>
      <w:r w:rsidRPr="00732D0D">
        <w:rPr>
          <w:rFonts w:ascii="Times New Roman" w:eastAsiaTheme="minorEastAsia" w:hAnsi="Times New Roman" w:cs="Times New Roman"/>
          <w:spacing w:val="-1"/>
          <w:sz w:val="24"/>
          <w:szCs w:val="24"/>
          <w:lang w:eastAsia="ru-RU"/>
        </w:rPr>
        <w:t>технологии</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1"/>
          <w:sz w:val="24"/>
          <w:szCs w:val="24"/>
          <w:lang w:eastAsia="ru-RU"/>
        </w:rPr>
        <w:t>реализуют</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1"/>
          <w:sz w:val="24"/>
          <w:szCs w:val="24"/>
          <w:lang w:eastAsia="ru-RU"/>
        </w:rPr>
        <w:t xml:space="preserve">следующие </w:t>
      </w:r>
      <w:r w:rsidRPr="00732D0D">
        <w:rPr>
          <w:rFonts w:ascii="Times New Roman" w:eastAsiaTheme="minorEastAsia" w:hAnsi="Times New Roman" w:cs="Times New Roman"/>
          <w:sz w:val="24"/>
          <w:szCs w:val="24"/>
          <w:lang w:eastAsia="ru-RU"/>
        </w:rPr>
        <w:t xml:space="preserve">направления </w:t>
      </w:r>
      <w:r w:rsidRPr="00732D0D">
        <w:rPr>
          <w:rFonts w:ascii="Times New Roman" w:eastAsiaTheme="minorEastAsia" w:hAnsi="Times New Roman" w:cs="Times New Roman"/>
          <w:spacing w:val="-1"/>
          <w:sz w:val="24"/>
          <w:szCs w:val="24"/>
          <w:lang w:eastAsia="ru-RU"/>
        </w:rPr>
        <w:t>воздействия:</w:t>
      </w:r>
    </w:p>
    <w:p w:rsidR="00732D0D" w:rsidRPr="00732D0D" w:rsidRDefault="007B4B5B" w:rsidP="00732D0D">
      <w:pPr>
        <w:widowControl w:val="0"/>
        <w:tabs>
          <w:tab w:val="left" w:pos="5345"/>
          <w:tab w:val="left" w:pos="7358"/>
        </w:tabs>
        <w:kinsoku w:val="0"/>
        <w:overflowPunct w:val="0"/>
        <w:autoSpaceDE w:val="0"/>
        <w:autoSpaceDN w:val="0"/>
        <w:adjustRightInd w:val="0"/>
        <w:spacing w:after="0" w:line="240" w:lineRule="auto"/>
        <w:ind w:right="107"/>
        <w:jc w:val="both"/>
        <w:rPr>
          <w:rFonts w:ascii="Times New Roman" w:eastAsiaTheme="minorEastAsia" w:hAnsi="Times New Roman" w:cs="Times New Roman"/>
          <w:spacing w:val="-1"/>
          <w:sz w:val="24"/>
          <w:szCs w:val="24"/>
          <w:lang w:eastAsia="ru-RU"/>
        </w:rPr>
      </w:pPr>
      <w:r>
        <w:rPr>
          <w:rFonts w:ascii="Times New Roman" w:eastAsiaTheme="minorEastAsia" w:hAnsi="Times New Roman" w:cs="Times New Roman"/>
          <w:b/>
          <w:bCs/>
          <w:i/>
          <w:iCs/>
          <w:spacing w:val="-1"/>
          <w:w w:val="95"/>
          <w:sz w:val="24"/>
          <w:szCs w:val="24"/>
          <w:lang w:eastAsia="ru-RU"/>
        </w:rPr>
        <w:t xml:space="preserve">Информационно-просветительское </w:t>
      </w:r>
      <w:r>
        <w:rPr>
          <w:rFonts w:ascii="Times New Roman" w:eastAsiaTheme="minorEastAsia" w:hAnsi="Times New Roman" w:cs="Times New Roman"/>
          <w:b/>
          <w:bCs/>
          <w:i/>
          <w:iCs/>
          <w:spacing w:val="-1"/>
          <w:sz w:val="24"/>
          <w:szCs w:val="24"/>
          <w:lang w:eastAsia="ru-RU"/>
        </w:rPr>
        <w:t>направление</w:t>
      </w:r>
      <w:r w:rsidR="00732D0D" w:rsidRPr="00732D0D">
        <w:rPr>
          <w:rFonts w:ascii="Times New Roman" w:eastAsiaTheme="minorEastAsia" w:hAnsi="Times New Roman" w:cs="Times New Roman"/>
          <w:spacing w:val="-1"/>
          <w:sz w:val="24"/>
          <w:szCs w:val="24"/>
          <w:lang w:eastAsia="ru-RU"/>
        </w:rPr>
        <w:t>(антинаркотическая,</w:t>
      </w:r>
      <w:r w:rsidR="00732D0D" w:rsidRPr="00732D0D">
        <w:rPr>
          <w:rFonts w:ascii="Times New Roman" w:eastAsiaTheme="minorEastAsia" w:hAnsi="Times New Roman" w:cs="Times New Roman"/>
          <w:spacing w:val="79"/>
          <w:sz w:val="24"/>
          <w:szCs w:val="24"/>
          <w:lang w:eastAsia="ru-RU"/>
        </w:rPr>
        <w:t xml:space="preserve"> </w:t>
      </w:r>
      <w:r w:rsidR="00732D0D" w:rsidRPr="00732D0D">
        <w:rPr>
          <w:rFonts w:ascii="Times New Roman" w:eastAsiaTheme="minorEastAsia" w:hAnsi="Times New Roman" w:cs="Times New Roman"/>
          <w:spacing w:val="-1"/>
          <w:sz w:val="24"/>
          <w:szCs w:val="24"/>
          <w:lang w:eastAsia="ru-RU"/>
        </w:rPr>
        <w:t>антиалкогольная</w:t>
      </w:r>
      <w:r w:rsidR="00732D0D" w:rsidRPr="00732D0D">
        <w:rPr>
          <w:rFonts w:ascii="Times New Roman" w:eastAsiaTheme="minorEastAsia" w:hAnsi="Times New Roman" w:cs="Times New Roman"/>
          <w:spacing w:val="28"/>
          <w:sz w:val="24"/>
          <w:szCs w:val="24"/>
          <w:lang w:eastAsia="ru-RU"/>
        </w:rPr>
        <w:t xml:space="preserve"> </w:t>
      </w:r>
      <w:r w:rsidR="00732D0D" w:rsidRPr="00732D0D">
        <w:rPr>
          <w:rFonts w:ascii="Times New Roman" w:eastAsiaTheme="minorEastAsia" w:hAnsi="Times New Roman" w:cs="Times New Roman"/>
          <w:sz w:val="24"/>
          <w:szCs w:val="24"/>
          <w:lang w:eastAsia="ru-RU"/>
        </w:rPr>
        <w:t>и</w:t>
      </w:r>
      <w:r w:rsidR="00732D0D" w:rsidRPr="00732D0D">
        <w:rPr>
          <w:rFonts w:ascii="Times New Roman" w:eastAsiaTheme="minorEastAsia" w:hAnsi="Times New Roman" w:cs="Times New Roman"/>
          <w:spacing w:val="29"/>
          <w:sz w:val="24"/>
          <w:szCs w:val="24"/>
          <w:lang w:eastAsia="ru-RU"/>
        </w:rPr>
        <w:t xml:space="preserve"> </w:t>
      </w:r>
      <w:r w:rsidR="00732D0D" w:rsidRPr="00732D0D">
        <w:rPr>
          <w:rFonts w:ascii="Times New Roman" w:eastAsiaTheme="minorEastAsia" w:hAnsi="Times New Roman" w:cs="Times New Roman"/>
          <w:spacing w:val="-1"/>
          <w:sz w:val="24"/>
          <w:szCs w:val="24"/>
          <w:lang w:eastAsia="ru-RU"/>
        </w:rPr>
        <w:t>антитабачная</w:t>
      </w:r>
      <w:r w:rsidR="00732D0D" w:rsidRPr="00732D0D">
        <w:rPr>
          <w:rFonts w:ascii="Times New Roman" w:eastAsiaTheme="minorEastAsia" w:hAnsi="Times New Roman" w:cs="Times New Roman"/>
          <w:spacing w:val="28"/>
          <w:sz w:val="24"/>
          <w:szCs w:val="24"/>
          <w:lang w:eastAsia="ru-RU"/>
        </w:rPr>
        <w:t xml:space="preserve"> </w:t>
      </w:r>
      <w:r w:rsidR="00732D0D" w:rsidRPr="00732D0D">
        <w:rPr>
          <w:rFonts w:ascii="Times New Roman" w:eastAsiaTheme="minorEastAsia" w:hAnsi="Times New Roman" w:cs="Times New Roman"/>
          <w:spacing w:val="-1"/>
          <w:sz w:val="24"/>
          <w:szCs w:val="24"/>
          <w:lang w:eastAsia="ru-RU"/>
        </w:rPr>
        <w:t>реклама,</w:t>
      </w:r>
      <w:r w:rsidR="00732D0D" w:rsidRPr="00732D0D">
        <w:rPr>
          <w:rFonts w:ascii="Times New Roman" w:eastAsiaTheme="minorEastAsia" w:hAnsi="Times New Roman" w:cs="Times New Roman"/>
          <w:spacing w:val="30"/>
          <w:sz w:val="24"/>
          <w:szCs w:val="24"/>
          <w:lang w:eastAsia="ru-RU"/>
        </w:rPr>
        <w:t xml:space="preserve"> </w:t>
      </w:r>
      <w:r w:rsidR="00732D0D" w:rsidRPr="00732D0D">
        <w:rPr>
          <w:rFonts w:ascii="Times New Roman" w:eastAsiaTheme="minorEastAsia" w:hAnsi="Times New Roman" w:cs="Times New Roman"/>
          <w:spacing w:val="-1"/>
          <w:sz w:val="24"/>
          <w:szCs w:val="24"/>
          <w:lang w:eastAsia="ru-RU"/>
        </w:rPr>
        <w:t>реклама</w:t>
      </w:r>
      <w:r w:rsidR="00732D0D" w:rsidRPr="00732D0D">
        <w:rPr>
          <w:rFonts w:ascii="Times New Roman" w:eastAsiaTheme="minorEastAsia" w:hAnsi="Times New Roman" w:cs="Times New Roman"/>
          <w:spacing w:val="27"/>
          <w:sz w:val="24"/>
          <w:szCs w:val="24"/>
          <w:lang w:eastAsia="ru-RU"/>
        </w:rPr>
        <w:t xml:space="preserve"> </w:t>
      </w:r>
      <w:r w:rsidR="00732D0D" w:rsidRPr="00732D0D">
        <w:rPr>
          <w:rFonts w:ascii="Times New Roman" w:eastAsiaTheme="minorEastAsia" w:hAnsi="Times New Roman" w:cs="Times New Roman"/>
          <w:sz w:val="24"/>
          <w:szCs w:val="24"/>
          <w:lang w:eastAsia="ru-RU"/>
        </w:rPr>
        <w:t>здорового</w:t>
      </w:r>
      <w:r w:rsidR="00732D0D" w:rsidRPr="00732D0D">
        <w:rPr>
          <w:rFonts w:ascii="Times New Roman" w:eastAsiaTheme="minorEastAsia" w:hAnsi="Times New Roman" w:cs="Times New Roman"/>
          <w:spacing w:val="28"/>
          <w:sz w:val="24"/>
          <w:szCs w:val="24"/>
          <w:lang w:eastAsia="ru-RU"/>
        </w:rPr>
        <w:t xml:space="preserve"> </w:t>
      </w:r>
      <w:r w:rsidR="00732D0D" w:rsidRPr="00732D0D">
        <w:rPr>
          <w:rFonts w:ascii="Times New Roman" w:eastAsiaTheme="minorEastAsia" w:hAnsi="Times New Roman" w:cs="Times New Roman"/>
          <w:sz w:val="24"/>
          <w:szCs w:val="24"/>
          <w:lang w:eastAsia="ru-RU"/>
        </w:rPr>
        <w:t>образа</w:t>
      </w:r>
      <w:r w:rsidR="00732D0D" w:rsidRPr="00732D0D">
        <w:rPr>
          <w:rFonts w:ascii="Times New Roman" w:eastAsiaTheme="minorEastAsia" w:hAnsi="Times New Roman" w:cs="Times New Roman"/>
          <w:spacing w:val="27"/>
          <w:sz w:val="24"/>
          <w:szCs w:val="24"/>
          <w:lang w:eastAsia="ru-RU"/>
        </w:rPr>
        <w:t xml:space="preserve"> </w:t>
      </w:r>
      <w:r w:rsidR="00732D0D" w:rsidRPr="00732D0D">
        <w:rPr>
          <w:rFonts w:ascii="Times New Roman" w:eastAsiaTheme="minorEastAsia" w:hAnsi="Times New Roman" w:cs="Times New Roman"/>
          <w:sz w:val="24"/>
          <w:szCs w:val="24"/>
          <w:lang w:eastAsia="ru-RU"/>
        </w:rPr>
        <w:t>жизни</w:t>
      </w:r>
      <w:r w:rsidR="00732D0D" w:rsidRPr="00732D0D">
        <w:rPr>
          <w:rFonts w:ascii="Times New Roman" w:eastAsiaTheme="minorEastAsia" w:hAnsi="Times New Roman" w:cs="Times New Roman"/>
          <w:spacing w:val="29"/>
          <w:sz w:val="24"/>
          <w:szCs w:val="24"/>
          <w:lang w:eastAsia="ru-RU"/>
        </w:rPr>
        <w:t xml:space="preserve"> </w:t>
      </w:r>
      <w:r w:rsidR="00732D0D" w:rsidRPr="00732D0D">
        <w:rPr>
          <w:rFonts w:ascii="Times New Roman" w:eastAsiaTheme="minorEastAsia" w:hAnsi="Times New Roman" w:cs="Times New Roman"/>
          <w:sz w:val="24"/>
          <w:szCs w:val="24"/>
          <w:lang w:eastAsia="ru-RU"/>
        </w:rPr>
        <w:t>в</w:t>
      </w:r>
      <w:r w:rsidR="00732D0D" w:rsidRPr="00732D0D">
        <w:rPr>
          <w:rFonts w:ascii="Times New Roman" w:eastAsiaTheme="minorEastAsia" w:hAnsi="Times New Roman" w:cs="Times New Roman"/>
          <w:spacing w:val="28"/>
          <w:sz w:val="24"/>
          <w:szCs w:val="24"/>
          <w:lang w:eastAsia="ru-RU"/>
        </w:rPr>
        <w:t xml:space="preserve"> </w:t>
      </w:r>
      <w:r w:rsidR="00732D0D" w:rsidRPr="00732D0D">
        <w:rPr>
          <w:rFonts w:ascii="Times New Roman" w:eastAsiaTheme="minorEastAsia" w:hAnsi="Times New Roman" w:cs="Times New Roman"/>
          <w:sz w:val="24"/>
          <w:szCs w:val="24"/>
          <w:lang w:eastAsia="ru-RU"/>
        </w:rPr>
        <w:t>СМИ,</w:t>
      </w:r>
      <w:r w:rsidR="00732D0D" w:rsidRPr="00732D0D">
        <w:rPr>
          <w:rFonts w:ascii="Times New Roman" w:eastAsiaTheme="minorEastAsia" w:hAnsi="Times New Roman" w:cs="Times New Roman"/>
          <w:spacing w:val="57"/>
          <w:sz w:val="24"/>
          <w:szCs w:val="24"/>
          <w:lang w:eastAsia="ru-RU"/>
        </w:rPr>
        <w:t xml:space="preserve"> </w:t>
      </w:r>
      <w:r w:rsidR="00732D0D" w:rsidRPr="00732D0D">
        <w:rPr>
          <w:rFonts w:ascii="Times New Roman" w:eastAsiaTheme="minorEastAsia" w:hAnsi="Times New Roman" w:cs="Times New Roman"/>
          <w:spacing w:val="-1"/>
          <w:sz w:val="24"/>
          <w:szCs w:val="24"/>
          <w:lang w:eastAsia="ru-RU"/>
        </w:rPr>
        <w:t>телевизионные</w:t>
      </w:r>
      <w:r w:rsidR="00732D0D" w:rsidRPr="00732D0D">
        <w:rPr>
          <w:rFonts w:ascii="Times New Roman" w:eastAsiaTheme="minorEastAsia" w:hAnsi="Times New Roman" w:cs="Times New Roman"/>
          <w:spacing w:val="29"/>
          <w:sz w:val="24"/>
          <w:szCs w:val="24"/>
          <w:lang w:eastAsia="ru-RU"/>
        </w:rPr>
        <w:t xml:space="preserve"> </w:t>
      </w:r>
      <w:r w:rsidR="00732D0D" w:rsidRPr="00732D0D">
        <w:rPr>
          <w:rFonts w:ascii="Times New Roman" w:eastAsiaTheme="minorEastAsia" w:hAnsi="Times New Roman" w:cs="Times New Roman"/>
          <w:sz w:val="24"/>
          <w:szCs w:val="24"/>
          <w:lang w:eastAsia="ru-RU"/>
        </w:rPr>
        <w:t>и</w:t>
      </w:r>
      <w:r w:rsidR="00732D0D" w:rsidRPr="00732D0D">
        <w:rPr>
          <w:rFonts w:ascii="Times New Roman" w:eastAsiaTheme="minorEastAsia" w:hAnsi="Times New Roman" w:cs="Times New Roman"/>
          <w:spacing w:val="29"/>
          <w:sz w:val="24"/>
          <w:szCs w:val="24"/>
          <w:lang w:eastAsia="ru-RU"/>
        </w:rPr>
        <w:t xml:space="preserve"> </w:t>
      </w:r>
      <w:r w:rsidR="00732D0D" w:rsidRPr="00732D0D">
        <w:rPr>
          <w:rFonts w:ascii="Times New Roman" w:eastAsiaTheme="minorEastAsia" w:hAnsi="Times New Roman" w:cs="Times New Roman"/>
          <w:spacing w:val="-1"/>
          <w:sz w:val="24"/>
          <w:szCs w:val="24"/>
          <w:lang w:eastAsia="ru-RU"/>
        </w:rPr>
        <w:t>радиопрограммы,</w:t>
      </w:r>
      <w:r w:rsidR="00732D0D" w:rsidRPr="00732D0D">
        <w:rPr>
          <w:rFonts w:ascii="Times New Roman" w:eastAsiaTheme="minorEastAsia" w:hAnsi="Times New Roman" w:cs="Times New Roman"/>
          <w:spacing w:val="30"/>
          <w:sz w:val="24"/>
          <w:szCs w:val="24"/>
          <w:lang w:eastAsia="ru-RU"/>
        </w:rPr>
        <w:t xml:space="preserve"> </w:t>
      </w:r>
      <w:r w:rsidR="00732D0D" w:rsidRPr="00732D0D">
        <w:rPr>
          <w:rFonts w:ascii="Times New Roman" w:eastAsiaTheme="minorEastAsia" w:hAnsi="Times New Roman" w:cs="Times New Roman"/>
          <w:spacing w:val="-1"/>
          <w:sz w:val="24"/>
          <w:szCs w:val="24"/>
          <w:lang w:eastAsia="ru-RU"/>
        </w:rPr>
        <w:t>посвященные</w:t>
      </w:r>
      <w:r w:rsidR="00732D0D" w:rsidRPr="00732D0D">
        <w:rPr>
          <w:rFonts w:ascii="Times New Roman" w:eastAsiaTheme="minorEastAsia" w:hAnsi="Times New Roman" w:cs="Times New Roman"/>
          <w:spacing w:val="29"/>
          <w:sz w:val="24"/>
          <w:szCs w:val="24"/>
          <w:lang w:eastAsia="ru-RU"/>
        </w:rPr>
        <w:t xml:space="preserve"> </w:t>
      </w:r>
      <w:r w:rsidR="00732D0D" w:rsidRPr="00732D0D">
        <w:rPr>
          <w:rFonts w:ascii="Times New Roman" w:eastAsiaTheme="minorEastAsia" w:hAnsi="Times New Roman" w:cs="Times New Roman"/>
          <w:spacing w:val="-1"/>
          <w:sz w:val="24"/>
          <w:szCs w:val="24"/>
          <w:lang w:eastAsia="ru-RU"/>
        </w:rPr>
        <w:t>проблеме</w:t>
      </w:r>
      <w:r w:rsidR="00732D0D" w:rsidRPr="00732D0D">
        <w:rPr>
          <w:rFonts w:ascii="Times New Roman" w:eastAsiaTheme="minorEastAsia" w:hAnsi="Times New Roman" w:cs="Times New Roman"/>
          <w:spacing w:val="30"/>
          <w:sz w:val="24"/>
          <w:szCs w:val="24"/>
          <w:lang w:eastAsia="ru-RU"/>
        </w:rPr>
        <w:t xml:space="preserve"> </w:t>
      </w:r>
      <w:r w:rsidR="00732D0D" w:rsidRPr="00732D0D">
        <w:rPr>
          <w:rFonts w:ascii="Times New Roman" w:eastAsiaTheme="minorEastAsia" w:hAnsi="Times New Roman" w:cs="Times New Roman"/>
          <w:spacing w:val="-1"/>
          <w:sz w:val="24"/>
          <w:szCs w:val="24"/>
          <w:lang w:eastAsia="ru-RU"/>
        </w:rPr>
        <w:t>профилактики;</w:t>
      </w:r>
      <w:r w:rsidR="00732D0D" w:rsidRPr="00732D0D">
        <w:rPr>
          <w:rFonts w:ascii="Times New Roman" w:eastAsiaTheme="minorEastAsia" w:hAnsi="Times New Roman" w:cs="Times New Roman"/>
          <w:spacing w:val="87"/>
          <w:sz w:val="24"/>
          <w:szCs w:val="24"/>
          <w:lang w:eastAsia="ru-RU"/>
        </w:rPr>
        <w:t xml:space="preserve"> </w:t>
      </w:r>
      <w:r w:rsidR="00732D0D" w:rsidRPr="00732D0D">
        <w:rPr>
          <w:rFonts w:ascii="Times New Roman" w:eastAsiaTheme="minorEastAsia" w:hAnsi="Times New Roman" w:cs="Times New Roman"/>
          <w:spacing w:val="-1"/>
          <w:sz w:val="24"/>
          <w:szCs w:val="24"/>
          <w:lang w:eastAsia="ru-RU"/>
        </w:rPr>
        <w:t>профилирующие Интернет-ресурсы);</w:t>
      </w:r>
    </w:p>
    <w:p w:rsidR="00732D0D" w:rsidRPr="00732D0D" w:rsidRDefault="00732D0D" w:rsidP="00732D0D">
      <w:pPr>
        <w:widowControl w:val="0"/>
        <w:kinsoku w:val="0"/>
        <w:overflowPunct w:val="0"/>
        <w:autoSpaceDE w:val="0"/>
        <w:autoSpaceDN w:val="0"/>
        <w:adjustRightInd w:val="0"/>
        <w:spacing w:after="0" w:line="240" w:lineRule="auto"/>
        <w:ind w:right="111"/>
        <w:jc w:val="both"/>
        <w:rPr>
          <w:rFonts w:ascii="Times New Roman" w:eastAsiaTheme="minorEastAsia" w:hAnsi="Times New Roman" w:cs="Times New Roman"/>
          <w:spacing w:val="-1"/>
          <w:sz w:val="24"/>
          <w:szCs w:val="24"/>
          <w:lang w:eastAsia="ru-RU"/>
        </w:rPr>
      </w:pPr>
      <w:r w:rsidRPr="00732D0D">
        <w:rPr>
          <w:rFonts w:ascii="Times New Roman" w:eastAsiaTheme="minorEastAsia" w:hAnsi="Times New Roman" w:cs="Times New Roman"/>
          <w:b/>
          <w:bCs/>
          <w:i/>
          <w:iCs/>
          <w:spacing w:val="-1"/>
          <w:sz w:val="24"/>
          <w:szCs w:val="24"/>
          <w:lang w:eastAsia="ru-RU"/>
        </w:rPr>
        <w:t>социально-поддерживающее</w:t>
      </w:r>
      <w:r w:rsidRPr="00732D0D">
        <w:rPr>
          <w:rFonts w:ascii="Times New Roman" w:eastAsiaTheme="minorEastAsia" w:hAnsi="Times New Roman" w:cs="Times New Roman"/>
          <w:b/>
          <w:bCs/>
          <w:i/>
          <w:iCs/>
          <w:spacing w:val="39"/>
          <w:sz w:val="24"/>
          <w:szCs w:val="24"/>
          <w:lang w:eastAsia="ru-RU"/>
        </w:rPr>
        <w:t xml:space="preserve"> </w:t>
      </w:r>
      <w:r w:rsidRPr="00732D0D">
        <w:rPr>
          <w:rFonts w:ascii="Times New Roman" w:eastAsiaTheme="minorEastAsia" w:hAnsi="Times New Roman" w:cs="Times New Roman"/>
          <w:b/>
          <w:bCs/>
          <w:i/>
          <w:iCs/>
          <w:spacing w:val="-1"/>
          <w:sz w:val="24"/>
          <w:szCs w:val="24"/>
          <w:lang w:eastAsia="ru-RU"/>
        </w:rPr>
        <w:t>направление</w:t>
      </w:r>
      <w:r w:rsidRPr="00732D0D">
        <w:rPr>
          <w:rFonts w:ascii="Times New Roman" w:eastAsiaTheme="minorEastAsia" w:hAnsi="Times New Roman" w:cs="Times New Roman"/>
          <w:b/>
          <w:bCs/>
          <w:i/>
          <w:iCs/>
          <w:spacing w:val="42"/>
          <w:sz w:val="24"/>
          <w:szCs w:val="24"/>
          <w:lang w:eastAsia="ru-RU"/>
        </w:rPr>
        <w:t xml:space="preserve"> </w:t>
      </w:r>
      <w:r w:rsidRPr="00732D0D">
        <w:rPr>
          <w:rFonts w:ascii="Times New Roman" w:eastAsiaTheme="minorEastAsia" w:hAnsi="Times New Roman" w:cs="Times New Roman"/>
          <w:spacing w:val="-1"/>
          <w:sz w:val="24"/>
          <w:szCs w:val="24"/>
          <w:lang w:eastAsia="ru-RU"/>
        </w:rPr>
        <w:t>(деятельность</w:t>
      </w:r>
      <w:r w:rsidRPr="00732D0D">
        <w:rPr>
          <w:rFonts w:ascii="Times New Roman" w:eastAsiaTheme="minorEastAsia" w:hAnsi="Times New Roman" w:cs="Times New Roman"/>
          <w:spacing w:val="41"/>
          <w:sz w:val="24"/>
          <w:szCs w:val="24"/>
          <w:lang w:eastAsia="ru-RU"/>
        </w:rPr>
        <w:t xml:space="preserve"> </w:t>
      </w:r>
      <w:r w:rsidRPr="00732D0D">
        <w:rPr>
          <w:rFonts w:ascii="Times New Roman" w:eastAsiaTheme="minorEastAsia" w:hAnsi="Times New Roman" w:cs="Times New Roman"/>
          <w:spacing w:val="-1"/>
          <w:sz w:val="24"/>
          <w:szCs w:val="24"/>
          <w:lang w:eastAsia="ru-RU"/>
        </w:rPr>
        <w:t>социальных</w:t>
      </w:r>
      <w:r w:rsidRPr="00732D0D">
        <w:rPr>
          <w:rFonts w:ascii="Times New Roman" w:eastAsiaTheme="minorEastAsia" w:hAnsi="Times New Roman" w:cs="Times New Roman"/>
          <w:spacing w:val="42"/>
          <w:sz w:val="24"/>
          <w:szCs w:val="24"/>
          <w:lang w:eastAsia="ru-RU"/>
        </w:rPr>
        <w:t xml:space="preserve"> </w:t>
      </w:r>
      <w:r w:rsidRPr="00732D0D">
        <w:rPr>
          <w:rFonts w:ascii="Times New Roman" w:eastAsiaTheme="minorEastAsia" w:hAnsi="Times New Roman" w:cs="Times New Roman"/>
          <w:spacing w:val="-2"/>
          <w:sz w:val="24"/>
          <w:szCs w:val="24"/>
          <w:lang w:eastAsia="ru-RU"/>
        </w:rPr>
        <w:t>служб,</w:t>
      </w:r>
      <w:r w:rsidRPr="00732D0D">
        <w:rPr>
          <w:rFonts w:ascii="Times New Roman" w:eastAsiaTheme="minorEastAsia" w:hAnsi="Times New Roman" w:cs="Times New Roman"/>
          <w:spacing w:val="87"/>
          <w:sz w:val="24"/>
          <w:szCs w:val="24"/>
          <w:lang w:eastAsia="ru-RU"/>
        </w:rPr>
        <w:t xml:space="preserve"> </w:t>
      </w:r>
      <w:r w:rsidRPr="00732D0D">
        <w:rPr>
          <w:rFonts w:ascii="Times New Roman" w:eastAsiaTheme="minorEastAsia" w:hAnsi="Times New Roman" w:cs="Times New Roman"/>
          <w:spacing w:val="-1"/>
          <w:sz w:val="24"/>
          <w:szCs w:val="24"/>
          <w:lang w:eastAsia="ru-RU"/>
        </w:rPr>
        <w:t>обеспечивающих</w:t>
      </w:r>
      <w:r w:rsidRPr="00732D0D">
        <w:rPr>
          <w:rFonts w:ascii="Times New Roman" w:eastAsiaTheme="minorEastAsia" w:hAnsi="Times New Roman" w:cs="Times New Roman"/>
          <w:spacing w:val="33"/>
          <w:sz w:val="24"/>
          <w:szCs w:val="24"/>
          <w:lang w:eastAsia="ru-RU"/>
        </w:rPr>
        <w:t xml:space="preserve"> </w:t>
      </w:r>
      <w:r w:rsidRPr="00732D0D">
        <w:rPr>
          <w:rFonts w:ascii="Times New Roman" w:eastAsiaTheme="minorEastAsia" w:hAnsi="Times New Roman" w:cs="Times New Roman"/>
          <w:spacing w:val="-1"/>
          <w:sz w:val="24"/>
          <w:szCs w:val="24"/>
          <w:lang w:eastAsia="ru-RU"/>
        </w:rPr>
        <w:t>помощь</w:t>
      </w:r>
      <w:r w:rsidRPr="00732D0D">
        <w:rPr>
          <w:rFonts w:ascii="Times New Roman" w:eastAsiaTheme="minorEastAsia" w:hAnsi="Times New Roman" w:cs="Times New Roman"/>
          <w:spacing w:val="34"/>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32"/>
          <w:sz w:val="24"/>
          <w:szCs w:val="24"/>
          <w:lang w:eastAsia="ru-RU"/>
        </w:rPr>
        <w:t xml:space="preserve"> </w:t>
      </w:r>
      <w:r w:rsidRPr="00732D0D">
        <w:rPr>
          <w:rFonts w:ascii="Times New Roman" w:eastAsiaTheme="minorEastAsia" w:hAnsi="Times New Roman" w:cs="Times New Roman"/>
          <w:spacing w:val="-1"/>
          <w:sz w:val="24"/>
          <w:szCs w:val="24"/>
          <w:lang w:eastAsia="ru-RU"/>
        </w:rPr>
        <w:t>поддержку</w:t>
      </w:r>
      <w:r w:rsidRPr="00732D0D">
        <w:rPr>
          <w:rFonts w:ascii="Times New Roman" w:eastAsiaTheme="minorEastAsia" w:hAnsi="Times New Roman" w:cs="Times New Roman"/>
          <w:spacing w:val="26"/>
          <w:sz w:val="24"/>
          <w:szCs w:val="24"/>
          <w:lang w:eastAsia="ru-RU"/>
        </w:rPr>
        <w:t xml:space="preserve"> </w:t>
      </w:r>
      <w:r w:rsidRPr="00732D0D">
        <w:rPr>
          <w:rFonts w:ascii="Times New Roman" w:eastAsiaTheme="minorEastAsia" w:hAnsi="Times New Roman" w:cs="Times New Roman"/>
          <w:spacing w:val="-1"/>
          <w:sz w:val="24"/>
          <w:szCs w:val="24"/>
          <w:lang w:eastAsia="ru-RU"/>
        </w:rPr>
        <w:t>группам</w:t>
      </w:r>
      <w:r w:rsidRPr="00732D0D">
        <w:rPr>
          <w:rFonts w:ascii="Times New Roman" w:eastAsiaTheme="minorEastAsia" w:hAnsi="Times New Roman" w:cs="Times New Roman"/>
          <w:spacing w:val="32"/>
          <w:sz w:val="24"/>
          <w:szCs w:val="24"/>
          <w:lang w:eastAsia="ru-RU"/>
        </w:rPr>
        <w:t xml:space="preserve"> </w:t>
      </w:r>
      <w:r w:rsidRPr="00732D0D">
        <w:rPr>
          <w:rFonts w:ascii="Times New Roman" w:eastAsiaTheme="minorEastAsia" w:hAnsi="Times New Roman" w:cs="Times New Roman"/>
          <w:spacing w:val="-1"/>
          <w:sz w:val="24"/>
          <w:szCs w:val="24"/>
          <w:lang w:eastAsia="ru-RU"/>
        </w:rPr>
        <w:t>несовершеннолетних</w:t>
      </w:r>
      <w:r w:rsidRPr="00732D0D">
        <w:rPr>
          <w:rFonts w:ascii="Times New Roman" w:eastAsiaTheme="minorEastAsia" w:hAnsi="Times New Roman" w:cs="Times New Roman"/>
          <w:spacing w:val="35"/>
          <w:sz w:val="24"/>
          <w:szCs w:val="24"/>
          <w:lang w:eastAsia="ru-RU"/>
        </w:rPr>
        <w:t xml:space="preserve"> </w:t>
      </w:r>
      <w:r w:rsidRPr="00732D0D">
        <w:rPr>
          <w:rFonts w:ascii="Times New Roman" w:eastAsiaTheme="minorEastAsia" w:hAnsi="Times New Roman" w:cs="Times New Roman"/>
          <w:sz w:val="24"/>
          <w:szCs w:val="24"/>
          <w:lang w:eastAsia="ru-RU"/>
        </w:rPr>
        <w:t>с</w:t>
      </w:r>
      <w:r w:rsidRPr="00732D0D">
        <w:rPr>
          <w:rFonts w:ascii="Times New Roman" w:eastAsiaTheme="minorEastAsia" w:hAnsi="Times New Roman" w:cs="Times New Roman"/>
          <w:spacing w:val="30"/>
          <w:sz w:val="24"/>
          <w:szCs w:val="24"/>
          <w:lang w:eastAsia="ru-RU"/>
        </w:rPr>
        <w:t xml:space="preserve"> </w:t>
      </w:r>
      <w:r w:rsidRPr="00732D0D">
        <w:rPr>
          <w:rFonts w:ascii="Times New Roman" w:eastAsiaTheme="minorEastAsia" w:hAnsi="Times New Roman" w:cs="Times New Roman"/>
          <w:spacing w:val="-1"/>
          <w:sz w:val="24"/>
          <w:szCs w:val="24"/>
          <w:lang w:eastAsia="ru-RU"/>
        </w:rPr>
        <w:t>высоким</w:t>
      </w:r>
      <w:r w:rsidRPr="00732D0D">
        <w:rPr>
          <w:rFonts w:ascii="Times New Roman" w:eastAsiaTheme="minorEastAsia" w:hAnsi="Times New Roman" w:cs="Times New Roman"/>
          <w:spacing w:val="32"/>
          <w:sz w:val="24"/>
          <w:szCs w:val="24"/>
          <w:lang w:eastAsia="ru-RU"/>
        </w:rPr>
        <w:t xml:space="preserve"> </w:t>
      </w:r>
      <w:r w:rsidRPr="00732D0D">
        <w:rPr>
          <w:rFonts w:ascii="Times New Roman" w:eastAsiaTheme="minorEastAsia" w:hAnsi="Times New Roman" w:cs="Times New Roman"/>
          <w:spacing w:val="-1"/>
          <w:sz w:val="24"/>
          <w:szCs w:val="24"/>
          <w:lang w:eastAsia="ru-RU"/>
        </w:rPr>
        <w:t>риском</w:t>
      </w:r>
      <w:r w:rsidRPr="00732D0D">
        <w:rPr>
          <w:rFonts w:ascii="Times New Roman" w:eastAsiaTheme="minorEastAsia" w:hAnsi="Times New Roman" w:cs="Times New Roman"/>
          <w:spacing w:val="89"/>
          <w:sz w:val="24"/>
          <w:szCs w:val="24"/>
          <w:lang w:eastAsia="ru-RU"/>
        </w:rPr>
        <w:t xml:space="preserve"> </w:t>
      </w:r>
      <w:r w:rsidRPr="00732D0D">
        <w:rPr>
          <w:rFonts w:ascii="Times New Roman" w:eastAsiaTheme="minorEastAsia" w:hAnsi="Times New Roman" w:cs="Times New Roman"/>
          <w:spacing w:val="-1"/>
          <w:sz w:val="24"/>
          <w:szCs w:val="24"/>
          <w:lang w:eastAsia="ru-RU"/>
        </w:rPr>
        <w:t>вовлечения</w:t>
      </w:r>
      <w:r w:rsidRPr="00732D0D">
        <w:rPr>
          <w:rFonts w:ascii="Times New Roman" w:eastAsiaTheme="minorEastAsia" w:hAnsi="Times New Roman" w:cs="Times New Roman"/>
          <w:spacing w:val="6"/>
          <w:sz w:val="24"/>
          <w:szCs w:val="24"/>
          <w:lang w:eastAsia="ru-RU"/>
        </w:rPr>
        <w:t xml:space="preserve"> </w:t>
      </w:r>
      <w:r w:rsidRPr="00732D0D">
        <w:rPr>
          <w:rFonts w:ascii="Times New Roman" w:eastAsiaTheme="minorEastAsia" w:hAnsi="Times New Roman" w:cs="Times New Roman"/>
          <w:sz w:val="24"/>
          <w:szCs w:val="24"/>
          <w:lang w:eastAsia="ru-RU"/>
        </w:rPr>
        <w:t>их</w:t>
      </w:r>
      <w:r w:rsidRPr="00732D0D">
        <w:rPr>
          <w:rFonts w:ascii="Times New Roman" w:eastAsiaTheme="minorEastAsia" w:hAnsi="Times New Roman" w:cs="Times New Roman"/>
          <w:spacing w:val="9"/>
          <w:sz w:val="24"/>
          <w:szCs w:val="24"/>
          <w:lang w:eastAsia="ru-RU"/>
        </w:rPr>
        <w:t xml:space="preserve"> </w:t>
      </w:r>
      <w:r w:rsidRPr="00732D0D">
        <w:rPr>
          <w:rFonts w:ascii="Times New Roman" w:eastAsiaTheme="minorEastAsia" w:hAnsi="Times New Roman" w:cs="Times New Roman"/>
          <w:sz w:val="24"/>
          <w:szCs w:val="24"/>
          <w:lang w:eastAsia="ru-RU"/>
        </w:rPr>
        <w:t>в</w:t>
      </w:r>
      <w:r w:rsidRPr="00732D0D">
        <w:rPr>
          <w:rFonts w:ascii="Times New Roman" w:eastAsiaTheme="minorEastAsia" w:hAnsi="Times New Roman" w:cs="Times New Roman"/>
          <w:spacing w:val="8"/>
          <w:sz w:val="24"/>
          <w:szCs w:val="24"/>
          <w:lang w:eastAsia="ru-RU"/>
        </w:rPr>
        <w:t xml:space="preserve"> </w:t>
      </w:r>
      <w:r w:rsidRPr="00732D0D">
        <w:rPr>
          <w:rFonts w:ascii="Times New Roman" w:eastAsiaTheme="minorEastAsia" w:hAnsi="Times New Roman" w:cs="Times New Roman"/>
          <w:spacing w:val="-1"/>
          <w:sz w:val="24"/>
          <w:szCs w:val="24"/>
          <w:lang w:eastAsia="ru-RU"/>
        </w:rPr>
        <w:t>употребление</w:t>
      </w:r>
      <w:r w:rsidRPr="00732D0D">
        <w:rPr>
          <w:rFonts w:ascii="Times New Roman" w:eastAsiaTheme="minorEastAsia" w:hAnsi="Times New Roman" w:cs="Times New Roman"/>
          <w:spacing w:val="6"/>
          <w:sz w:val="24"/>
          <w:szCs w:val="24"/>
          <w:lang w:eastAsia="ru-RU"/>
        </w:rPr>
        <w:t xml:space="preserve"> </w:t>
      </w:r>
      <w:r w:rsidRPr="00732D0D">
        <w:rPr>
          <w:rFonts w:ascii="Times New Roman" w:eastAsiaTheme="minorEastAsia" w:hAnsi="Times New Roman" w:cs="Times New Roman"/>
          <w:spacing w:val="-1"/>
          <w:sz w:val="24"/>
          <w:szCs w:val="24"/>
          <w:lang w:eastAsia="ru-RU"/>
        </w:rPr>
        <w:t>ПАВ;</w:t>
      </w:r>
      <w:r w:rsidRPr="00732D0D">
        <w:rPr>
          <w:rFonts w:ascii="Times New Roman" w:eastAsiaTheme="minorEastAsia" w:hAnsi="Times New Roman" w:cs="Times New Roman"/>
          <w:spacing w:val="7"/>
          <w:sz w:val="24"/>
          <w:szCs w:val="24"/>
          <w:lang w:eastAsia="ru-RU"/>
        </w:rPr>
        <w:t xml:space="preserve"> </w:t>
      </w:r>
      <w:r w:rsidRPr="00732D0D">
        <w:rPr>
          <w:rFonts w:ascii="Times New Roman" w:eastAsiaTheme="minorEastAsia" w:hAnsi="Times New Roman" w:cs="Times New Roman"/>
          <w:sz w:val="24"/>
          <w:szCs w:val="24"/>
          <w:lang w:eastAsia="ru-RU"/>
        </w:rPr>
        <w:t>детям</w:t>
      </w:r>
      <w:r w:rsidRPr="00732D0D">
        <w:rPr>
          <w:rFonts w:ascii="Times New Roman" w:eastAsiaTheme="minorEastAsia" w:hAnsi="Times New Roman" w:cs="Times New Roman"/>
          <w:spacing w:val="8"/>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7"/>
          <w:sz w:val="24"/>
          <w:szCs w:val="24"/>
          <w:lang w:eastAsia="ru-RU"/>
        </w:rPr>
        <w:t xml:space="preserve"> </w:t>
      </w:r>
      <w:r w:rsidRPr="00732D0D">
        <w:rPr>
          <w:rFonts w:ascii="Times New Roman" w:eastAsiaTheme="minorEastAsia" w:hAnsi="Times New Roman" w:cs="Times New Roman"/>
          <w:spacing w:val="-1"/>
          <w:sz w:val="24"/>
          <w:szCs w:val="24"/>
          <w:lang w:eastAsia="ru-RU"/>
        </w:rPr>
        <w:t>подросткам,</w:t>
      </w:r>
      <w:r w:rsidRPr="00732D0D">
        <w:rPr>
          <w:rFonts w:ascii="Times New Roman" w:eastAsiaTheme="minorEastAsia" w:hAnsi="Times New Roman" w:cs="Times New Roman"/>
          <w:spacing w:val="6"/>
          <w:sz w:val="24"/>
          <w:szCs w:val="24"/>
          <w:lang w:eastAsia="ru-RU"/>
        </w:rPr>
        <w:t xml:space="preserve"> </w:t>
      </w:r>
      <w:r w:rsidRPr="00732D0D">
        <w:rPr>
          <w:rFonts w:ascii="Times New Roman" w:eastAsiaTheme="minorEastAsia" w:hAnsi="Times New Roman" w:cs="Times New Roman"/>
          <w:spacing w:val="-1"/>
          <w:sz w:val="24"/>
          <w:szCs w:val="24"/>
          <w:lang w:eastAsia="ru-RU"/>
        </w:rPr>
        <w:t>испытывающим</w:t>
      </w:r>
      <w:r w:rsidRPr="00732D0D">
        <w:rPr>
          <w:rFonts w:ascii="Times New Roman" w:eastAsiaTheme="minorEastAsia" w:hAnsi="Times New Roman" w:cs="Times New Roman"/>
          <w:spacing w:val="6"/>
          <w:sz w:val="24"/>
          <w:szCs w:val="24"/>
          <w:lang w:eastAsia="ru-RU"/>
        </w:rPr>
        <w:t xml:space="preserve"> </w:t>
      </w:r>
      <w:r w:rsidRPr="00732D0D">
        <w:rPr>
          <w:rFonts w:ascii="Times New Roman" w:eastAsiaTheme="minorEastAsia" w:hAnsi="Times New Roman" w:cs="Times New Roman"/>
          <w:spacing w:val="-1"/>
          <w:sz w:val="24"/>
          <w:szCs w:val="24"/>
          <w:lang w:eastAsia="ru-RU"/>
        </w:rPr>
        <w:t>трудности</w:t>
      </w:r>
      <w:r w:rsidRPr="00732D0D">
        <w:rPr>
          <w:rFonts w:ascii="Times New Roman" w:eastAsiaTheme="minorEastAsia" w:hAnsi="Times New Roman" w:cs="Times New Roman"/>
          <w:spacing w:val="67"/>
          <w:sz w:val="24"/>
          <w:szCs w:val="24"/>
          <w:lang w:eastAsia="ru-RU"/>
        </w:rPr>
        <w:t xml:space="preserve"> </w:t>
      </w:r>
      <w:r w:rsidRPr="00732D0D">
        <w:rPr>
          <w:rFonts w:ascii="Times New Roman" w:eastAsiaTheme="minorEastAsia" w:hAnsi="Times New Roman" w:cs="Times New Roman"/>
          <w:spacing w:val="-1"/>
          <w:sz w:val="24"/>
          <w:szCs w:val="24"/>
          <w:lang w:eastAsia="ru-RU"/>
        </w:rPr>
        <w:t>социальной</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1"/>
          <w:sz w:val="24"/>
          <w:szCs w:val="24"/>
          <w:lang w:eastAsia="ru-RU"/>
        </w:rPr>
        <w:t>адаптации);</w:t>
      </w:r>
    </w:p>
    <w:p w:rsidR="00732D0D" w:rsidRPr="00732D0D" w:rsidRDefault="00732D0D" w:rsidP="00732D0D">
      <w:pPr>
        <w:widowControl w:val="0"/>
        <w:kinsoku w:val="0"/>
        <w:overflowPunct w:val="0"/>
        <w:autoSpaceDE w:val="0"/>
        <w:autoSpaceDN w:val="0"/>
        <w:adjustRightInd w:val="0"/>
        <w:spacing w:after="0" w:line="240" w:lineRule="auto"/>
        <w:ind w:right="110"/>
        <w:jc w:val="both"/>
        <w:rPr>
          <w:rFonts w:ascii="Times New Roman" w:eastAsiaTheme="minorEastAsia" w:hAnsi="Times New Roman" w:cs="Times New Roman"/>
          <w:spacing w:val="-1"/>
          <w:sz w:val="24"/>
          <w:szCs w:val="24"/>
          <w:lang w:eastAsia="ru-RU"/>
        </w:rPr>
      </w:pPr>
      <w:r w:rsidRPr="00732D0D">
        <w:rPr>
          <w:rFonts w:ascii="Times New Roman" w:eastAsiaTheme="minorEastAsia" w:hAnsi="Times New Roman" w:cs="Times New Roman"/>
          <w:b/>
          <w:bCs/>
          <w:i/>
          <w:iCs/>
          <w:spacing w:val="-1"/>
          <w:sz w:val="24"/>
          <w:szCs w:val="24"/>
          <w:lang w:eastAsia="ru-RU"/>
        </w:rPr>
        <w:t>организационно-досуговое</w:t>
      </w:r>
      <w:r w:rsidRPr="00732D0D">
        <w:rPr>
          <w:rFonts w:ascii="Times New Roman" w:eastAsiaTheme="minorEastAsia" w:hAnsi="Times New Roman" w:cs="Times New Roman"/>
          <w:b/>
          <w:bCs/>
          <w:i/>
          <w:iCs/>
          <w:spacing w:val="3"/>
          <w:sz w:val="24"/>
          <w:szCs w:val="24"/>
          <w:lang w:eastAsia="ru-RU"/>
        </w:rPr>
        <w:t xml:space="preserve"> </w:t>
      </w:r>
      <w:r w:rsidRPr="00732D0D">
        <w:rPr>
          <w:rFonts w:ascii="Times New Roman" w:eastAsiaTheme="minorEastAsia" w:hAnsi="Times New Roman" w:cs="Times New Roman"/>
          <w:b/>
          <w:bCs/>
          <w:i/>
          <w:iCs/>
          <w:spacing w:val="-1"/>
          <w:sz w:val="24"/>
          <w:szCs w:val="24"/>
          <w:lang w:eastAsia="ru-RU"/>
        </w:rPr>
        <w:t>направление</w:t>
      </w:r>
      <w:r w:rsidRPr="00732D0D">
        <w:rPr>
          <w:rFonts w:ascii="Times New Roman" w:eastAsiaTheme="minorEastAsia" w:hAnsi="Times New Roman" w:cs="Times New Roman"/>
          <w:b/>
          <w:bCs/>
          <w:i/>
          <w:iCs/>
          <w:spacing w:val="6"/>
          <w:sz w:val="24"/>
          <w:szCs w:val="24"/>
          <w:lang w:eastAsia="ru-RU"/>
        </w:rPr>
        <w:t xml:space="preserve"> </w:t>
      </w:r>
      <w:r w:rsidRPr="00732D0D">
        <w:rPr>
          <w:rFonts w:ascii="Times New Roman" w:eastAsiaTheme="minorEastAsia" w:hAnsi="Times New Roman" w:cs="Times New Roman"/>
          <w:spacing w:val="-1"/>
          <w:sz w:val="24"/>
          <w:szCs w:val="24"/>
          <w:lang w:eastAsia="ru-RU"/>
        </w:rPr>
        <w:t>(деятельность</w:t>
      </w:r>
      <w:r w:rsidRPr="00732D0D">
        <w:rPr>
          <w:rFonts w:ascii="Times New Roman" w:eastAsiaTheme="minorEastAsia" w:hAnsi="Times New Roman" w:cs="Times New Roman"/>
          <w:spacing w:val="5"/>
          <w:sz w:val="24"/>
          <w:szCs w:val="24"/>
          <w:lang w:eastAsia="ru-RU"/>
        </w:rPr>
        <w:t xml:space="preserve"> </w:t>
      </w:r>
      <w:r w:rsidRPr="00732D0D">
        <w:rPr>
          <w:rFonts w:ascii="Times New Roman" w:eastAsiaTheme="minorEastAsia" w:hAnsi="Times New Roman" w:cs="Times New Roman"/>
          <w:spacing w:val="-1"/>
          <w:sz w:val="24"/>
          <w:szCs w:val="24"/>
          <w:lang w:eastAsia="ru-RU"/>
        </w:rPr>
        <w:t>образовательных</w:t>
      </w:r>
      <w:r w:rsidRPr="00732D0D">
        <w:rPr>
          <w:rFonts w:ascii="Times New Roman" w:eastAsiaTheme="minorEastAsia" w:hAnsi="Times New Roman" w:cs="Times New Roman"/>
          <w:spacing w:val="3"/>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91"/>
          <w:sz w:val="24"/>
          <w:szCs w:val="24"/>
          <w:lang w:eastAsia="ru-RU"/>
        </w:rPr>
        <w:t xml:space="preserve"> </w:t>
      </w:r>
      <w:r w:rsidRPr="00732D0D">
        <w:rPr>
          <w:rFonts w:ascii="Times New Roman" w:eastAsiaTheme="minorEastAsia" w:hAnsi="Times New Roman" w:cs="Times New Roman"/>
          <w:spacing w:val="-1"/>
          <w:sz w:val="24"/>
          <w:szCs w:val="24"/>
          <w:lang w:eastAsia="ru-RU"/>
        </w:rPr>
        <w:t>социальных</w:t>
      </w:r>
      <w:r w:rsidRPr="00732D0D">
        <w:rPr>
          <w:rFonts w:ascii="Times New Roman" w:eastAsiaTheme="minorEastAsia" w:hAnsi="Times New Roman" w:cs="Times New Roman"/>
          <w:spacing w:val="28"/>
          <w:sz w:val="24"/>
          <w:szCs w:val="24"/>
          <w:lang w:eastAsia="ru-RU"/>
        </w:rPr>
        <w:t xml:space="preserve"> </w:t>
      </w:r>
      <w:r w:rsidRPr="00732D0D">
        <w:rPr>
          <w:rFonts w:ascii="Times New Roman" w:eastAsiaTheme="minorEastAsia" w:hAnsi="Times New Roman" w:cs="Times New Roman"/>
          <w:spacing w:val="-1"/>
          <w:sz w:val="24"/>
          <w:szCs w:val="24"/>
          <w:lang w:eastAsia="ru-RU"/>
        </w:rPr>
        <w:lastRenderedPageBreak/>
        <w:t>служб,</w:t>
      </w:r>
      <w:r w:rsidRPr="00732D0D">
        <w:rPr>
          <w:rFonts w:ascii="Times New Roman" w:eastAsiaTheme="minorEastAsia" w:hAnsi="Times New Roman" w:cs="Times New Roman"/>
          <w:spacing w:val="26"/>
          <w:sz w:val="24"/>
          <w:szCs w:val="24"/>
          <w:lang w:eastAsia="ru-RU"/>
        </w:rPr>
        <w:t xml:space="preserve"> </w:t>
      </w:r>
      <w:r w:rsidRPr="00732D0D">
        <w:rPr>
          <w:rFonts w:ascii="Times New Roman" w:eastAsiaTheme="minorEastAsia" w:hAnsi="Times New Roman" w:cs="Times New Roman"/>
          <w:spacing w:val="-1"/>
          <w:sz w:val="24"/>
          <w:szCs w:val="24"/>
          <w:lang w:eastAsia="ru-RU"/>
        </w:rPr>
        <w:t>обеспечивающих</w:t>
      </w:r>
      <w:r w:rsidRPr="00732D0D">
        <w:rPr>
          <w:rFonts w:ascii="Times New Roman" w:eastAsiaTheme="minorEastAsia" w:hAnsi="Times New Roman" w:cs="Times New Roman"/>
          <w:spacing w:val="28"/>
          <w:sz w:val="24"/>
          <w:szCs w:val="24"/>
          <w:lang w:eastAsia="ru-RU"/>
        </w:rPr>
        <w:t xml:space="preserve"> </w:t>
      </w:r>
      <w:r w:rsidRPr="00732D0D">
        <w:rPr>
          <w:rFonts w:ascii="Times New Roman" w:eastAsiaTheme="minorEastAsia" w:hAnsi="Times New Roman" w:cs="Times New Roman"/>
          <w:spacing w:val="-1"/>
          <w:sz w:val="24"/>
          <w:szCs w:val="24"/>
          <w:lang w:eastAsia="ru-RU"/>
        </w:rPr>
        <w:t>вовлечение</w:t>
      </w:r>
      <w:r w:rsidRPr="00732D0D">
        <w:rPr>
          <w:rFonts w:ascii="Times New Roman" w:eastAsiaTheme="minorEastAsia" w:hAnsi="Times New Roman" w:cs="Times New Roman"/>
          <w:spacing w:val="25"/>
          <w:sz w:val="24"/>
          <w:szCs w:val="24"/>
          <w:lang w:eastAsia="ru-RU"/>
        </w:rPr>
        <w:t xml:space="preserve"> </w:t>
      </w:r>
      <w:r w:rsidRPr="00732D0D">
        <w:rPr>
          <w:rFonts w:ascii="Times New Roman" w:eastAsiaTheme="minorEastAsia" w:hAnsi="Times New Roman" w:cs="Times New Roman"/>
          <w:spacing w:val="-1"/>
          <w:sz w:val="24"/>
          <w:szCs w:val="24"/>
          <w:lang w:eastAsia="ru-RU"/>
        </w:rPr>
        <w:t>несовершеннолетних</w:t>
      </w:r>
      <w:r w:rsidRPr="00732D0D">
        <w:rPr>
          <w:rFonts w:ascii="Times New Roman" w:eastAsiaTheme="minorEastAsia" w:hAnsi="Times New Roman" w:cs="Times New Roman"/>
          <w:spacing w:val="28"/>
          <w:sz w:val="24"/>
          <w:szCs w:val="24"/>
          <w:lang w:eastAsia="ru-RU"/>
        </w:rPr>
        <w:t xml:space="preserve"> </w:t>
      </w:r>
      <w:r w:rsidRPr="00732D0D">
        <w:rPr>
          <w:rFonts w:ascii="Times New Roman" w:eastAsiaTheme="minorEastAsia" w:hAnsi="Times New Roman" w:cs="Times New Roman"/>
          <w:sz w:val="24"/>
          <w:szCs w:val="24"/>
          <w:lang w:eastAsia="ru-RU"/>
        </w:rPr>
        <w:t>в</w:t>
      </w:r>
      <w:r w:rsidRPr="00732D0D">
        <w:rPr>
          <w:rFonts w:ascii="Times New Roman" w:eastAsiaTheme="minorEastAsia" w:hAnsi="Times New Roman" w:cs="Times New Roman"/>
          <w:spacing w:val="25"/>
          <w:sz w:val="24"/>
          <w:szCs w:val="24"/>
          <w:lang w:eastAsia="ru-RU"/>
        </w:rPr>
        <w:t xml:space="preserve"> </w:t>
      </w:r>
      <w:r w:rsidRPr="00732D0D">
        <w:rPr>
          <w:rFonts w:ascii="Times New Roman" w:eastAsiaTheme="minorEastAsia" w:hAnsi="Times New Roman" w:cs="Times New Roman"/>
          <w:spacing w:val="-1"/>
          <w:sz w:val="24"/>
          <w:szCs w:val="24"/>
          <w:lang w:eastAsia="ru-RU"/>
        </w:rPr>
        <w:t>содержательные</w:t>
      </w:r>
      <w:r w:rsidRPr="00732D0D">
        <w:rPr>
          <w:rFonts w:ascii="Times New Roman" w:eastAsiaTheme="minorEastAsia" w:hAnsi="Times New Roman" w:cs="Times New Roman"/>
          <w:spacing w:val="89"/>
          <w:sz w:val="24"/>
          <w:szCs w:val="24"/>
          <w:lang w:eastAsia="ru-RU"/>
        </w:rPr>
        <w:t xml:space="preserve"> </w:t>
      </w:r>
      <w:r w:rsidRPr="00732D0D">
        <w:rPr>
          <w:rFonts w:ascii="Times New Roman" w:eastAsiaTheme="minorEastAsia" w:hAnsi="Times New Roman" w:cs="Times New Roman"/>
          <w:sz w:val="24"/>
          <w:szCs w:val="24"/>
          <w:lang w:eastAsia="ru-RU"/>
        </w:rPr>
        <w:t xml:space="preserve">виды </w:t>
      </w:r>
      <w:r w:rsidRPr="00732D0D">
        <w:rPr>
          <w:rFonts w:ascii="Times New Roman" w:eastAsiaTheme="minorEastAsia" w:hAnsi="Times New Roman" w:cs="Times New Roman"/>
          <w:spacing w:val="-1"/>
          <w:sz w:val="24"/>
          <w:szCs w:val="24"/>
          <w:lang w:eastAsia="ru-RU"/>
        </w:rPr>
        <w:t>досуга:</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1"/>
          <w:sz w:val="24"/>
          <w:szCs w:val="24"/>
          <w:lang w:eastAsia="ru-RU"/>
        </w:rPr>
        <w:t>клубы</w:t>
      </w:r>
      <w:r w:rsidRPr="00732D0D">
        <w:rPr>
          <w:rFonts w:ascii="Times New Roman" w:eastAsiaTheme="minorEastAsia" w:hAnsi="Times New Roman" w:cs="Times New Roman"/>
          <w:sz w:val="24"/>
          <w:szCs w:val="24"/>
          <w:lang w:eastAsia="ru-RU"/>
        </w:rPr>
        <w:t xml:space="preserve"> по </w:t>
      </w:r>
      <w:r w:rsidRPr="00732D0D">
        <w:rPr>
          <w:rFonts w:ascii="Times New Roman" w:eastAsiaTheme="minorEastAsia" w:hAnsi="Times New Roman" w:cs="Times New Roman"/>
          <w:spacing w:val="-1"/>
          <w:sz w:val="24"/>
          <w:szCs w:val="24"/>
          <w:lang w:eastAsia="ru-RU"/>
        </w:rPr>
        <w:t>интересам,</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1"/>
          <w:sz w:val="24"/>
          <w:szCs w:val="24"/>
          <w:lang w:eastAsia="ru-RU"/>
        </w:rPr>
        <w:t>спортивная</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1"/>
          <w:sz w:val="24"/>
          <w:szCs w:val="24"/>
          <w:lang w:eastAsia="ru-RU"/>
        </w:rPr>
        <w:t>деятельность,</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1"/>
          <w:sz w:val="24"/>
          <w:szCs w:val="24"/>
          <w:lang w:eastAsia="ru-RU"/>
        </w:rPr>
        <w:t>общественные</w:t>
      </w:r>
      <w:r w:rsidRPr="00732D0D">
        <w:rPr>
          <w:rFonts w:ascii="Times New Roman" w:eastAsiaTheme="minorEastAsia" w:hAnsi="Times New Roman" w:cs="Times New Roman"/>
          <w:spacing w:val="-2"/>
          <w:sz w:val="24"/>
          <w:szCs w:val="24"/>
          <w:lang w:eastAsia="ru-RU"/>
        </w:rPr>
        <w:t xml:space="preserve"> </w:t>
      </w:r>
      <w:r w:rsidRPr="00732D0D">
        <w:rPr>
          <w:rFonts w:ascii="Times New Roman" w:eastAsiaTheme="minorEastAsia" w:hAnsi="Times New Roman" w:cs="Times New Roman"/>
          <w:spacing w:val="-1"/>
          <w:sz w:val="24"/>
          <w:szCs w:val="24"/>
          <w:lang w:eastAsia="ru-RU"/>
        </w:rPr>
        <w:t>движения).</w:t>
      </w:r>
    </w:p>
    <w:p w:rsidR="00732D0D" w:rsidRPr="00732D0D" w:rsidRDefault="00732D0D" w:rsidP="00732D0D">
      <w:pPr>
        <w:widowControl w:val="0"/>
        <w:kinsoku w:val="0"/>
        <w:overflowPunct w:val="0"/>
        <w:autoSpaceDE w:val="0"/>
        <w:autoSpaceDN w:val="0"/>
        <w:adjustRightInd w:val="0"/>
        <w:spacing w:after="0" w:line="240" w:lineRule="auto"/>
        <w:ind w:right="107"/>
        <w:jc w:val="both"/>
        <w:rPr>
          <w:rFonts w:ascii="Times New Roman" w:eastAsiaTheme="minorEastAsia" w:hAnsi="Times New Roman" w:cs="Times New Roman"/>
          <w:spacing w:val="-1"/>
          <w:sz w:val="24"/>
          <w:szCs w:val="24"/>
          <w:lang w:eastAsia="ru-RU"/>
        </w:rPr>
      </w:pPr>
      <w:r w:rsidRPr="00732D0D">
        <w:rPr>
          <w:rFonts w:ascii="Times New Roman" w:eastAsiaTheme="minorEastAsia" w:hAnsi="Times New Roman" w:cs="Times New Roman"/>
          <w:b/>
          <w:bCs/>
          <w:spacing w:val="-1"/>
          <w:sz w:val="24"/>
          <w:szCs w:val="24"/>
          <w:lang w:eastAsia="ru-RU"/>
        </w:rPr>
        <w:t>Педагогические</w:t>
      </w:r>
      <w:r w:rsidRPr="00732D0D">
        <w:rPr>
          <w:rFonts w:ascii="Times New Roman" w:eastAsiaTheme="minorEastAsia" w:hAnsi="Times New Roman" w:cs="Times New Roman"/>
          <w:b/>
          <w:bCs/>
          <w:spacing w:val="3"/>
          <w:sz w:val="24"/>
          <w:szCs w:val="24"/>
          <w:lang w:eastAsia="ru-RU"/>
        </w:rPr>
        <w:t xml:space="preserve"> </w:t>
      </w:r>
      <w:r w:rsidRPr="00732D0D">
        <w:rPr>
          <w:rFonts w:ascii="Times New Roman" w:eastAsiaTheme="minorEastAsia" w:hAnsi="Times New Roman" w:cs="Times New Roman"/>
          <w:b/>
          <w:bCs/>
          <w:sz w:val="24"/>
          <w:szCs w:val="24"/>
          <w:lang w:eastAsia="ru-RU"/>
        </w:rPr>
        <w:t>технологии</w:t>
      </w:r>
      <w:r w:rsidRPr="00732D0D">
        <w:rPr>
          <w:rFonts w:ascii="Times New Roman" w:eastAsiaTheme="minorEastAsia" w:hAnsi="Times New Roman" w:cs="Times New Roman"/>
          <w:b/>
          <w:bCs/>
          <w:spacing w:val="8"/>
          <w:sz w:val="24"/>
          <w:szCs w:val="24"/>
          <w:lang w:eastAsia="ru-RU"/>
        </w:rPr>
        <w:t xml:space="preserve"> </w:t>
      </w:r>
      <w:r w:rsidRPr="00732D0D">
        <w:rPr>
          <w:rFonts w:ascii="Times New Roman" w:eastAsiaTheme="minorEastAsia" w:hAnsi="Times New Roman" w:cs="Times New Roman"/>
          <w:spacing w:val="-1"/>
          <w:sz w:val="24"/>
          <w:szCs w:val="24"/>
          <w:lang w:eastAsia="ru-RU"/>
        </w:rPr>
        <w:t>профилактики</w:t>
      </w:r>
      <w:r w:rsidRPr="00732D0D">
        <w:rPr>
          <w:rFonts w:ascii="Times New Roman" w:eastAsiaTheme="minorEastAsia" w:hAnsi="Times New Roman" w:cs="Times New Roman"/>
          <w:spacing w:val="3"/>
          <w:sz w:val="24"/>
          <w:szCs w:val="24"/>
          <w:lang w:eastAsia="ru-RU"/>
        </w:rPr>
        <w:t xml:space="preserve"> </w:t>
      </w:r>
      <w:r w:rsidRPr="00732D0D">
        <w:rPr>
          <w:rFonts w:ascii="Times New Roman" w:eastAsiaTheme="minorEastAsia" w:hAnsi="Times New Roman" w:cs="Times New Roman"/>
          <w:spacing w:val="-1"/>
          <w:sz w:val="24"/>
          <w:szCs w:val="24"/>
          <w:lang w:eastAsia="ru-RU"/>
        </w:rPr>
        <w:t>направлены</w:t>
      </w:r>
      <w:r w:rsidRPr="00732D0D">
        <w:rPr>
          <w:rFonts w:ascii="Times New Roman" w:eastAsiaTheme="minorEastAsia" w:hAnsi="Times New Roman" w:cs="Times New Roman"/>
          <w:spacing w:val="4"/>
          <w:sz w:val="24"/>
          <w:szCs w:val="24"/>
          <w:lang w:eastAsia="ru-RU"/>
        </w:rPr>
        <w:t xml:space="preserve"> </w:t>
      </w:r>
      <w:r w:rsidRPr="00732D0D">
        <w:rPr>
          <w:rFonts w:ascii="Times New Roman" w:eastAsiaTheme="minorEastAsia" w:hAnsi="Times New Roman" w:cs="Times New Roman"/>
          <w:sz w:val="24"/>
          <w:szCs w:val="24"/>
          <w:lang w:eastAsia="ru-RU"/>
        </w:rPr>
        <w:t>на</w:t>
      </w:r>
      <w:r w:rsidRPr="00732D0D">
        <w:rPr>
          <w:rFonts w:ascii="Times New Roman" w:eastAsiaTheme="minorEastAsia" w:hAnsi="Times New Roman" w:cs="Times New Roman"/>
          <w:spacing w:val="3"/>
          <w:sz w:val="24"/>
          <w:szCs w:val="24"/>
          <w:lang w:eastAsia="ru-RU"/>
        </w:rPr>
        <w:t xml:space="preserve"> </w:t>
      </w:r>
      <w:r w:rsidRPr="00732D0D">
        <w:rPr>
          <w:rFonts w:ascii="Times New Roman" w:eastAsiaTheme="minorEastAsia" w:hAnsi="Times New Roman" w:cs="Times New Roman"/>
          <w:spacing w:val="-1"/>
          <w:sz w:val="24"/>
          <w:szCs w:val="24"/>
          <w:lang w:eastAsia="ru-RU"/>
        </w:rPr>
        <w:t>формирование</w:t>
      </w:r>
      <w:r w:rsidRPr="00732D0D">
        <w:rPr>
          <w:rFonts w:ascii="Times New Roman" w:eastAsiaTheme="minorEastAsia" w:hAnsi="Times New Roman" w:cs="Times New Roman"/>
          <w:spacing w:val="6"/>
          <w:sz w:val="24"/>
          <w:szCs w:val="24"/>
          <w:lang w:eastAsia="ru-RU"/>
        </w:rPr>
        <w:t xml:space="preserve"> </w:t>
      </w:r>
      <w:r w:rsidRPr="00732D0D">
        <w:rPr>
          <w:rFonts w:ascii="Times New Roman" w:eastAsiaTheme="minorEastAsia" w:hAnsi="Times New Roman" w:cs="Times New Roman"/>
          <w:sz w:val="24"/>
          <w:szCs w:val="24"/>
          <w:lang w:eastAsia="ru-RU"/>
        </w:rPr>
        <w:t>у</w:t>
      </w:r>
      <w:r w:rsidRPr="00732D0D">
        <w:rPr>
          <w:rFonts w:ascii="Times New Roman" w:eastAsiaTheme="minorEastAsia" w:hAnsi="Times New Roman" w:cs="Times New Roman"/>
          <w:spacing w:val="73"/>
          <w:sz w:val="24"/>
          <w:szCs w:val="24"/>
          <w:lang w:eastAsia="ru-RU"/>
        </w:rPr>
        <w:t xml:space="preserve"> </w:t>
      </w:r>
      <w:r w:rsidRPr="00732D0D">
        <w:rPr>
          <w:rFonts w:ascii="Times New Roman" w:eastAsiaTheme="minorEastAsia" w:hAnsi="Times New Roman" w:cs="Times New Roman"/>
          <w:spacing w:val="-1"/>
          <w:sz w:val="24"/>
          <w:szCs w:val="24"/>
          <w:lang w:eastAsia="ru-RU"/>
        </w:rPr>
        <w:t>адресных</w:t>
      </w:r>
      <w:r w:rsidRPr="00732D0D">
        <w:rPr>
          <w:rFonts w:ascii="Times New Roman" w:eastAsiaTheme="minorEastAsia" w:hAnsi="Times New Roman" w:cs="Times New Roman"/>
          <w:spacing w:val="59"/>
          <w:sz w:val="24"/>
          <w:szCs w:val="24"/>
          <w:lang w:eastAsia="ru-RU"/>
        </w:rPr>
        <w:t xml:space="preserve"> </w:t>
      </w:r>
      <w:r w:rsidRPr="00732D0D">
        <w:rPr>
          <w:rFonts w:ascii="Times New Roman" w:eastAsiaTheme="minorEastAsia" w:hAnsi="Times New Roman" w:cs="Times New Roman"/>
          <w:spacing w:val="-2"/>
          <w:sz w:val="24"/>
          <w:szCs w:val="24"/>
          <w:lang w:eastAsia="ru-RU"/>
        </w:rPr>
        <w:t>групп</w:t>
      </w:r>
      <w:r w:rsidRPr="00732D0D">
        <w:rPr>
          <w:rFonts w:ascii="Times New Roman" w:eastAsiaTheme="minorEastAsia" w:hAnsi="Times New Roman" w:cs="Times New Roman"/>
          <w:spacing w:val="58"/>
          <w:sz w:val="24"/>
          <w:szCs w:val="24"/>
          <w:lang w:eastAsia="ru-RU"/>
        </w:rPr>
        <w:t xml:space="preserve"> </w:t>
      </w:r>
      <w:r w:rsidRPr="00732D0D">
        <w:rPr>
          <w:rFonts w:ascii="Times New Roman" w:eastAsiaTheme="minorEastAsia" w:hAnsi="Times New Roman" w:cs="Times New Roman"/>
          <w:spacing w:val="-1"/>
          <w:sz w:val="24"/>
          <w:szCs w:val="24"/>
          <w:lang w:eastAsia="ru-RU"/>
        </w:rPr>
        <w:t>профилактики</w:t>
      </w:r>
      <w:r w:rsidRPr="00732D0D">
        <w:rPr>
          <w:rFonts w:ascii="Times New Roman" w:eastAsiaTheme="minorEastAsia" w:hAnsi="Times New Roman" w:cs="Times New Roman"/>
          <w:spacing w:val="56"/>
          <w:sz w:val="24"/>
          <w:szCs w:val="24"/>
          <w:lang w:eastAsia="ru-RU"/>
        </w:rPr>
        <w:t xml:space="preserve"> </w:t>
      </w:r>
      <w:r w:rsidRPr="00732D0D">
        <w:rPr>
          <w:rFonts w:ascii="Times New Roman" w:eastAsiaTheme="minorEastAsia" w:hAnsi="Times New Roman" w:cs="Times New Roman"/>
          <w:spacing w:val="-1"/>
          <w:sz w:val="24"/>
          <w:szCs w:val="24"/>
          <w:lang w:eastAsia="ru-RU"/>
        </w:rPr>
        <w:t>(прежде</w:t>
      </w:r>
      <w:r w:rsidRPr="00732D0D">
        <w:rPr>
          <w:rFonts w:ascii="Times New Roman" w:eastAsiaTheme="minorEastAsia" w:hAnsi="Times New Roman" w:cs="Times New Roman"/>
          <w:spacing w:val="56"/>
          <w:sz w:val="24"/>
          <w:szCs w:val="24"/>
          <w:lang w:eastAsia="ru-RU"/>
        </w:rPr>
        <w:t xml:space="preserve"> </w:t>
      </w:r>
      <w:r w:rsidRPr="00732D0D">
        <w:rPr>
          <w:rFonts w:ascii="Times New Roman" w:eastAsiaTheme="minorEastAsia" w:hAnsi="Times New Roman" w:cs="Times New Roman"/>
          <w:spacing w:val="-1"/>
          <w:sz w:val="24"/>
          <w:szCs w:val="24"/>
          <w:lang w:eastAsia="ru-RU"/>
        </w:rPr>
        <w:t>всего,</w:t>
      </w:r>
      <w:r w:rsidRPr="00732D0D">
        <w:rPr>
          <w:rFonts w:ascii="Times New Roman" w:eastAsiaTheme="minorEastAsia" w:hAnsi="Times New Roman" w:cs="Times New Roman"/>
          <w:spacing w:val="2"/>
          <w:sz w:val="24"/>
          <w:szCs w:val="24"/>
          <w:lang w:eastAsia="ru-RU"/>
        </w:rPr>
        <w:t xml:space="preserve"> </w:t>
      </w:r>
      <w:r w:rsidRPr="00732D0D">
        <w:rPr>
          <w:rFonts w:ascii="Times New Roman" w:eastAsiaTheme="minorEastAsia" w:hAnsi="Times New Roman" w:cs="Times New Roman"/>
          <w:sz w:val="24"/>
          <w:szCs w:val="24"/>
          <w:lang w:eastAsia="ru-RU"/>
        </w:rPr>
        <w:t>у</w:t>
      </w:r>
      <w:r w:rsidRPr="00732D0D">
        <w:rPr>
          <w:rFonts w:ascii="Times New Roman" w:eastAsiaTheme="minorEastAsia" w:hAnsi="Times New Roman" w:cs="Times New Roman"/>
          <w:spacing w:val="50"/>
          <w:sz w:val="24"/>
          <w:szCs w:val="24"/>
          <w:lang w:eastAsia="ru-RU"/>
        </w:rPr>
        <w:t xml:space="preserve"> </w:t>
      </w:r>
      <w:r w:rsidRPr="00732D0D">
        <w:rPr>
          <w:rFonts w:ascii="Times New Roman" w:eastAsiaTheme="minorEastAsia" w:hAnsi="Times New Roman" w:cs="Times New Roman"/>
          <w:spacing w:val="-1"/>
          <w:sz w:val="24"/>
          <w:szCs w:val="24"/>
          <w:lang w:eastAsia="ru-RU"/>
        </w:rPr>
        <w:t>обучающихся,</w:t>
      </w:r>
      <w:r w:rsidRPr="00732D0D">
        <w:rPr>
          <w:rFonts w:ascii="Times New Roman" w:eastAsiaTheme="minorEastAsia" w:hAnsi="Times New Roman" w:cs="Times New Roman"/>
          <w:spacing w:val="57"/>
          <w:sz w:val="24"/>
          <w:szCs w:val="24"/>
          <w:lang w:eastAsia="ru-RU"/>
        </w:rPr>
        <w:t xml:space="preserve"> </w:t>
      </w:r>
      <w:r w:rsidRPr="00732D0D">
        <w:rPr>
          <w:rFonts w:ascii="Times New Roman" w:eastAsiaTheme="minorEastAsia" w:hAnsi="Times New Roman" w:cs="Times New Roman"/>
          <w:spacing w:val="-1"/>
          <w:sz w:val="24"/>
          <w:szCs w:val="24"/>
          <w:lang w:eastAsia="ru-RU"/>
        </w:rPr>
        <w:t>воспитанников)</w:t>
      </w:r>
      <w:r w:rsidRPr="00732D0D">
        <w:rPr>
          <w:rFonts w:ascii="Times New Roman" w:eastAsiaTheme="minorEastAsia" w:hAnsi="Times New Roman" w:cs="Times New Roman"/>
          <w:spacing w:val="95"/>
          <w:sz w:val="24"/>
          <w:szCs w:val="24"/>
          <w:lang w:eastAsia="ru-RU"/>
        </w:rPr>
        <w:t xml:space="preserve"> </w:t>
      </w:r>
      <w:r w:rsidRPr="00732D0D">
        <w:rPr>
          <w:rFonts w:ascii="Times New Roman" w:eastAsiaTheme="minorEastAsia" w:hAnsi="Times New Roman" w:cs="Times New Roman"/>
          <w:spacing w:val="-1"/>
          <w:sz w:val="24"/>
          <w:szCs w:val="24"/>
          <w:lang w:eastAsia="ru-RU"/>
        </w:rPr>
        <w:t>представлений,</w:t>
      </w:r>
      <w:r w:rsidRPr="00732D0D">
        <w:rPr>
          <w:rFonts w:ascii="Times New Roman" w:eastAsiaTheme="minorEastAsia" w:hAnsi="Times New Roman" w:cs="Times New Roman"/>
          <w:spacing w:val="4"/>
          <w:sz w:val="24"/>
          <w:szCs w:val="24"/>
          <w:lang w:eastAsia="ru-RU"/>
        </w:rPr>
        <w:t xml:space="preserve"> </w:t>
      </w:r>
      <w:r w:rsidRPr="00732D0D">
        <w:rPr>
          <w:rFonts w:ascii="Times New Roman" w:eastAsiaTheme="minorEastAsia" w:hAnsi="Times New Roman" w:cs="Times New Roman"/>
          <w:sz w:val="24"/>
          <w:szCs w:val="24"/>
          <w:lang w:eastAsia="ru-RU"/>
        </w:rPr>
        <w:t>норм</w:t>
      </w:r>
      <w:r w:rsidRPr="00732D0D">
        <w:rPr>
          <w:rFonts w:ascii="Times New Roman" w:eastAsiaTheme="minorEastAsia" w:hAnsi="Times New Roman" w:cs="Times New Roman"/>
          <w:spacing w:val="6"/>
          <w:sz w:val="24"/>
          <w:szCs w:val="24"/>
          <w:lang w:eastAsia="ru-RU"/>
        </w:rPr>
        <w:t xml:space="preserve"> </w:t>
      </w:r>
      <w:r w:rsidRPr="00732D0D">
        <w:rPr>
          <w:rFonts w:ascii="Times New Roman" w:eastAsiaTheme="minorEastAsia" w:hAnsi="Times New Roman" w:cs="Times New Roman"/>
          <w:spacing w:val="-1"/>
          <w:sz w:val="24"/>
          <w:szCs w:val="24"/>
          <w:lang w:eastAsia="ru-RU"/>
        </w:rPr>
        <w:t>поведения,</w:t>
      </w:r>
      <w:r w:rsidRPr="00732D0D">
        <w:rPr>
          <w:rFonts w:ascii="Times New Roman" w:eastAsiaTheme="minorEastAsia" w:hAnsi="Times New Roman" w:cs="Times New Roman"/>
          <w:spacing w:val="6"/>
          <w:sz w:val="24"/>
          <w:szCs w:val="24"/>
          <w:lang w:eastAsia="ru-RU"/>
        </w:rPr>
        <w:t xml:space="preserve"> </w:t>
      </w:r>
      <w:r w:rsidRPr="00732D0D">
        <w:rPr>
          <w:rFonts w:ascii="Times New Roman" w:eastAsiaTheme="minorEastAsia" w:hAnsi="Times New Roman" w:cs="Times New Roman"/>
          <w:spacing w:val="-1"/>
          <w:sz w:val="24"/>
          <w:szCs w:val="24"/>
          <w:lang w:eastAsia="ru-RU"/>
        </w:rPr>
        <w:t>оценок,</w:t>
      </w:r>
      <w:r w:rsidRPr="00732D0D">
        <w:rPr>
          <w:rFonts w:ascii="Times New Roman" w:eastAsiaTheme="minorEastAsia" w:hAnsi="Times New Roman" w:cs="Times New Roman"/>
          <w:spacing w:val="4"/>
          <w:sz w:val="24"/>
          <w:szCs w:val="24"/>
          <w:lang w:eastAsia="ru-RU"/>
        </w:rPr>
        <w:t xml:space="preserve"> </w:t>
      </w:r>
      <w:r w:rsidRPr="00732D0D">
        <w:rPr>
          <w:rFonts w:ascii="Times New Roman" w:eastAsiaTheme="minorEastAsia" w:hAnsi="Times New Roman" w:cs="Times New Roman"/>
          <w:spacing w:val="-1"/>
          <w:sz w:val="24"/>
          <w:szCs w:val="24"/>
          <w:lang w:eastAsia="ru-RU"/>
        </w:rPr>
        <w:t>снижающих</w:t>
      </w:r>
      <w:r w:rsidRPr="00732D0D">
        <w:rPr>
          <w:rFonts w:ascii="Times New Roman" w:eastAsiaTheme="minorEastAsia" w:hAnsi="Times New Roman" w:cs="Times New Roman"/>
          <w:spacing w:val="6"/>
          <w:sz w:val="24"/>
          <w:szCs w:val="24"/>
          <w:lang w:eastAsia="ru-RU"/>
        </w:rPr>
        <w:t xml:space="preserve"> </w:t>
      </w:r>
      <w:r w:rsidRPr="00732D0D">
        <w:rPr>
          <w:rFonts w:ascii="Times New Roman" w:eastAsiaTheme="minorEastAsia" w:hAnsi="Times New Roman" w:cs="Times New Roman"/>
          <w:spacing w:val="-1"/>
          <w:sz w:val="24"/>
          <w:szCs w:val="24"/>
          <w:lang w:eastAsia="ru-RU"/>
        </w:rPr>
        <w:t>риск</w:t>
      </w:r>
      <w:r w:rsidRPr="00732D0D">
        <w:rPr>
          <w:rFonts w:ascii="Times New Roman" w:eastAsiaTheme="minorEastAsia" w:hAnsi="Times New Roman" w:cs="Times New Roman"/>
          <w:spacing w:val="5"/>
          <w:sz w:val="24"/>
          <w:szCs w:val="24"/>
          <w:lang w:eastAsia="ru-RU"/>
        </w:rPr>
        <w:t xml:space="preserve"> </w:t>
      </w:r>
      <w:r w:rsidRPr="00732D0D">
        <w:rPr>
          <w:rFonts w:ascii="Times New Roman" w:eastAsiaTheme="minorEastAsia" w:hAnsi="Times New Roman" w:cs="Times New Roman"/>
          <w:spacing w:val="-1"/>
          <w:sz w:val="24"/>
          <w:szCs w:val="24"/>
          <w:lang w:eastAsia="ru-RU"/>
        </w:rPr>
        <w:t>приобщения</w:t>
      </w:r>
      <w:r w:rsidRPr="00732D0D">
        <w:rPr>
          <w:rFonts w:ascii="Times New Roman" w:eastAsiaTheme="minorEastAsia" w:hAnsi="Times New Roman" w:cs="Times New Roman"/>
          <w:spacing w:val="6"/>
          <w:sz w:val="24"/>
          <w:szCs w:val="24"/>
          <w:lang w:eastAsia="ru-RU"/>
        </w:rPr>
        <w:t xml:space="preserve"> </w:t>
      </w:r>
      <w:r w:rsidRPr="00732D0D">
        <w:rPr>
          <w:rFonts w:ascii="Times New Roman" w:eastAsiaTheme="minorEastAsia" w:hAnsi="Times New Roman" w:cs="Times New Roman"/>
          <w:sz w:val="24"/>
          <w:szCs w:val="24"/>
          <w:lang w:eastAsia="ru-RU"/>
        </w:rPr>
        <w:t>к</w:t>
      </w:r>
      <w:r w:rsidRPr="00732D0D">
        <w:rPr>
          <w:rFonts w:ascii="Times New Roman" w:eastAsiaTheme="minorEastAsia" w:hAnsi="Times New Roman" w:cs="Times New Roman"/>
          <w:spacing w:val="5"/>
          <w:sz w:val="24"/>
          <w:szCs w:val="24"/>
          <w:lang w:eastAsia="ru-RU"/>
        </w:rPr>
        <w:t xml:space="preserve"> </w:t>
      </w:r>
      <w:r w:rsidRPr="00732D0D">
        <w:rPr>
          <w:rFonts w:ascii="Times New Roman" w:eastAsiaTheme="minorEastAsia" w:hAnsi="Times New Roman" w:cs="Times New Roman"/>
          <w:spacing w:val="-1"/>
          <w:sz w:val="24"/>
          <w:szCs w:val="24"/>
          <w:lang w:eastAsia="ru-RU"/>
        </w:rPr>
        <w:t>ПАВ,</w:t>
      </w:r>
      <w:r w:rsidRPr="00732D0D">
        <w:rPr>
          <w:rFonts w:ascii="Times New Roman" w:eastAsiaTheme="minorEastAsia" w:hAnsi="Times New Roman" w:cs="Times New Roman"/>
          <w:spacing w:val="6"/>
          <w:sz w:val="24"/>
          <w:szCs w:val="24"/>
          <w:lang w:eastAsia="ru-RU"/>
        </w:rPr>
        <w:t xml:space="preserve"> </w:t>
      </w:r>
      <w:r w:rsidRPr="00732D0D">
        <w:rPr>
          <w:rFonts w:ascii="Times New Roman" w:eastAsiaTheme="minorEastAsia" w:hAnsi="Times New Roman" w:cs="Times New Roman"/>
          <w:sz w:val="24"/>
          <w:szCs w:val="24"/>
          <w:lang w:eastAsia="ru-RU"/>
        </w:rPr>
        <w:t>а</w:t>
      </w:r>
      <w:r w:rsidRPr="00732D0D">
        <w:rPr>
          <w:rFonts w:ascii="Times New Roman" w:eastAsiaTheme="minorEastAsia" w:hAnsi="Times New Roman" w:cs="Times New Roman"/>
          <w:spacing w:val="6"/>
          <w:sz w:val="24"/>
          <w:szCs w:val="24"/>
          <w:lang w:eastAsia="ru-RU"/>
        </w:rPr>
        <w:t xml:space="preserve"> </w:t>
      </w:r>
      <w:r w:rsidRPr="00732D0D">
        <w:rPr>
          <w:rFonts w:ascii="Times New Roman" w:eastAsiaTheme="minorEastAsia" w:hAnsi="Times New Roman" w:cs="Times New Roman"/>
          <w:spacing w:val="-1"/>
          <w:sz w:val="24"/>
          <w:szCs w:val="24"/>
          <w:lang w:eastAsia="ru-RU"/>
        </w:rPr>
        <w:t>также</w:t>
      </w:r>
      <w:r w:rsidRPr="00732D0D">
        <w:rPr>
          <w:rFonts w:ascii="Times New Roman" w:eastAsiaTheme="minorEastAsia" w:hAnsi="Times New Roman" w:cs="Times New Roman"/>
          <w:spacing w:val="5"/>
          <w:sz w:val="24"/>
          <w:szCs w:val="24"/>
          <w:lang w:eastAsia="ru-RU"/>
        </w:rPr>
        <w:t xml:space="preserve"> </w:t>
      </w:r>
      <w:r w:rsidRPr="00732D0D">
        <w:rPr>
          <w:rFonts w:ascii="Times New Roman" w:eastAsiaTheme="minorEastAsia" w:hAnsi="Times New Roman" w:cs="Times New Roman"/>
          <w:sz w:val="24"/>
          <w:szCs w:val="24"/>
          <w:lang w:eastAsia="ru-RU"/>
        </w:rPr>
        <w:t>на</w:t>
      </w:r>
      <w:r w:rsidRPr="00732D0D">
        <w:rPr>
          <w:rFonts w:ascii="Times New Roman" w:eastAsiaTheme="minorEastAsia" w:hAnsi="Times New Roman" w:cs="Times New Roman"/>
          <w:spacing w:val="73"/>
          <w:sz w:val="24"/>
          <w:szCs w:val="24"/>
          <w:lang w:eastAsia="ru-RU"/>
        </w:rPr>
        <w:t xml:space="preserve"> </w:t>
      </w:r>
      <w:r w:rsidRPr="00732D0D">
        <w:rPr>
          <w:rFonts w:ascii="Times New Roman" w:eastAsiaTheme="minorEastAsia" w:hAnsi="Times New Roman" w:cs="Times New Roman"/>
          <w:spacing w:val="-1"/>
          <w:sz w:val="24"/>
          <w:szCs w:val="24"/>
          <w:lang w:eastAsia="ru-RU"/>
        </w:rPr>
        <w:t>развитие личностных</w:t>
      </w:r>
      <w:r w:rsidRPr="00732D0D">
        <w:rPr>
          <w:rFonts w:ascii="Times New Roman" w:eastAsiaTheme="minorEastAsia" w:hAnsi="Times New Roman" w:cs="Times New Roman"/>
          <w:spacing w:val="2"/>
          <w:sz w:val="24"/>
          <w:szCs w:val="24"/>
          <w:lang w:eastAsia="ru-RU"/>
        </w:rPr>
        <w:t xml:space="preserve"> </w:t>
      </w:r>
      <w:r w:rsidRPr="00732D0D">
        <w:rPr>
          <w:rFonts w:ascii="Times New Roman" w:eastAsiaTheme="minorEastAsia" w:hAnsi="Times New Roman" w:cs="Times New Roman"/>
          <w:spacing w:val="-1"/>
          <w:sz w:val="24"/>
          <w:szCs w:val="24"/>
          <w:lang w:eastAsia="ru-RU"/>
        </w:rPr>
        <w:t>ресурсов,</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1"/>
          <w:sz w:val="24"/>
          <w:szCs w:val="24"/>
          <w:lang w:eastAsia="ru-RU"/>
        </w:rPr>
        <w:t>обеспечивающих эффективную</w:t>
      </w:r>
      <w:r w:rsidRPr="00732D0D">
        <w:rPr>
          <w:rFonts w:ascii="Times New Roman" w:eastAsiaTheme="minorEastAsia" w:hAnsi="Times New Roman" w:cs="Times New Roman"/>
          <w:sz w:val="24"/>
          <w:szCs w:val="24"/>
          <w:lang w:eastAsia="ru-RU"/>
        </w:rPr>
        <w:t xml:space="preserve"> социальную </w:t>
      </w:r>
      <w:r w:rsidRPr="00732D0D">
        <w:rPr>
          <w:rFonts w:ascii="Times New Roman" w:eastAsiaTheme="minorEastAsia" w:hAnsi="Times New Roman" w:cs="Times New Roman"/>
          <w:spacing w:val="-1"/>
          <w:sz w:val="24"/>
          <w:szCs w:val="24"/>
          <w:lang w:eastAsia="ru-RU"/>
        </w:rPr>
        <w:t>адаптацию.</w:t>
      </w:r>
    </w:p>
    <w:p w:rsidR="00732D0D" w:rsidRPr="00732D0D" w:rsidRDefault="00732D0D" w:rsidP="00732D0D">
      <w:pPr>
        <w:widowControl w:val="0"/>
        <w:kinsoku w:val="0"/>
        <w:overflowPunct w:val="0"/>
        <w:autoSpaceDE w:val="0"/>
        <w:autoSpaceDN w:val="0"/>
        <w:adjustRightInd w:val="0"/>
        <w:spacing w:after="0" w:line="240" w:lineRule="auto"/>
        <w:ind w:right="113"/>
        <w:jc w:val="both"/>
        <w:rPr>
          <w:rFonts w:ascii="Times New Roman" w:eastAsiaTheme="minorEastAsia" w:hAnsi="Times New Roman" w:cs="Times New Roman"/>
          <w:spacing w:val="-1"/>
          <w:sz w:val="24"/>
          <w:szCs w:val="24"/>
          <w:lang w:eastAsia="ru-RU"/>
        </w:rPr>
      </w:pPr>
      <w:r w:rsidRPr="00732D0D">
        <w:rPr>
          <w:rFonts w:ascii="Times New Roman" w:eastAsiaTheme="minorEastAsia" w:hAnsi="Times New Roman" w:cs="Times New Roman"/>
          <w:sz w:val="24"/>
          <w:szCs w:val="24"/>
          <w:lang w:eastAsia="ru-RU"/>
        </w:rPr>
        <w:t xml:space="preserve">В </w:t>
      </w:r>
      <w:r w:rsidRPr="00732D0D">
        <w:rPr>
          <w:rFonts w:ascii="Times New Roman" w:eastAsiaTheme="minorEastAsia" w:hAnsi="Times New Roman" w:cs="Times New Roman"/>
          <w:spacing w:val="-1"/>
          <w:sz w:val="24"/>
          <w:szCs w:val="24"/>
          <w:lang w:eastAsia="ru-RU"/>
        </w:rPr>
        <w:t>профилактической</w:t>
      </w:r>
      <w:r w:rsidRPr="00732D0D">
        <w:rPr>
          <w:rFonts w:ascii="Times New Roman" w:eastAsiaTheme="minorEastAsia" w:hAnsi="Times New Roman" w:cs="Times New Roman"/>
          <w:spacing w:val="3"/>
          <w:sz w:val="24"/>
          <w:szCs w:val="24"/>
          <w:lang w:eastAsia="ru-RU"/>
        </w:rPr>
        <w:t xml:space="preserve"> </w:t>
      </w:r>
      <w:r w:rsidRPr="00732D0D">
        <w:rPr>
          <w:rFonts w:ascii="Times New Roman" w:eastAsiaTheme="minorEastAsia" w:hAnsi="Times New Roman" w:cs="Times New Roman"/>
          <w:spacing w:val="-1"/>
          <w:sz w:val="24"/>
          <w:szCs w:val="24"/>
          <w:lang w:eastAsia="ru-RU"/>
        </w:rPr>
        <w:t>деятельности</w:t>
      </w:r>
      <w:r w:rsidRPr="00732D0D">
        <w:rPr>
          <w:rFonts w:ascii="Times New Roman" w:eastAsiaTheme="minorEastAsia" w:hAnsi="Times New Roman" w:cs="Times New Roman"/>
          <w:spacing w:val="3"/>
          <w:sz w:val="24"/>
          <w:szCs w:val="24"/>
          <w:lang w:eastAsia="ru-RU"/>
        </w:rPr>
        <w:t xml:space="preserve"> </w:t>
      </w:r>
      <w:r w:rsidRPr="00732D0D">
        <w:rPr>
          <w:rFonts w:ascii="Times New Roman" w:eastAsiaTheme="minorEastAsia" w:hAnsi="Times New Roman" w:cs="Times New Roman"/>
          <w:spacing w:val="-1"/>
          <w:sz w:val="24"/>
          <w:szCs w:val="24"/>
          <w:lang w:eastAsia="ru-RU"/>
        </w:rPr>
        <w:t>используются</w:t>
      </w:r>
      <w:r w:rsidRPr="00732D0D">
        <w:rPr>
          <w:rFonts w:ascii="Times New Roman" w:eastAsiaTheme="minorEastAsia" w:hAnsi="Times New Roman" w:cs="Times New Roman"/>
          <w:spacing w:val="4"/>
          <w:sz w:val="24"/>
          <w:szCs w:val="24"/>
          <w:lang w:eastAsia="ru-RU"/>
        </w:rPr>
        <w:t xml:space="preserve"> </w:t>
      </w:r>
      <w:r w:rsidRPr="00732D0D">
        <w:rPr>
          <w:rFonts w:ascii="Times New Roman" w:eastAsiaTheme="minorEastAsia" w:hAnsi="Times New Roman" w:cs="Times New Roman"/>
          <w:spacing w:val="-1"/>
          <w:sz w:val="24"/>
          <w:szCs w:val="24"/>
          <w:lang w:eastAsia="ru-RU"/>
        </w:rPr>
        <w:t>универсальные</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1"/>
          <w:sz w:val="24"/>
          <w:szCs w:val="24"/>
          <w:lang w:eastAsia="ru-RU"/>
        </w:rPr>
        <w:t>педагогические</w:t>
      </w:r>
      <w:r w:rsidRPr="00732D0D">
        <w:rPr>
          <w:rFonts w:ascii="Times New Roman" w:eastAsiaTheme="minorEastAsia" w:hAnsi="Times New Roman" w:cs="Times New Roman"/>
          <w:spacing w:val="73"/>
          <w:sz w:val="24"/>
          <w:szCs w:val="24"/>
          <w:lang w:eastAsia="ru-RU"/>
        </w:rPr>
        <w:t xml:space="preserve"> </w:t>
      </w:r>
      <w:r w:rsidRPr="00732D0D">
        <w:rPr>
          <w:rFonts w:ascii="Times New Roman" w:eastAsiaTheme="minorEastAsia" w:hAnsi="Times New Roman" w:cs="Times New Roman"/>
          <w:spacing w:val="-1"/>
          <w:sz w:val="24"/>
          <w:szCs w:val="24"/>
          <w:lang w:eastAsia="ru-RU"/>
        </w:rPr>
        <w:t>технологии</w:t>
      </w:r>
      <w:r w:rsidRPr="00732D0D">
        <w:rPr>
          <w:rFonts w:ascii="Times New Roman" w:eastAsiaTheme="minorEastAsia" w:hAnsi="Times New Roman" w:cs="Times New Roman"/>
          <w:spacing w:val="7"/>
          <w:sz w:val="24"/>
          <w:szCs w:val="24"/>
          <w:lang w:eastAsia="ru-RU"/>
        </w:rPr>
        <w:t xml:space="preserve"> </w:t>
      </w:r>
      <w:r w:rsidRPr="00732D0D">
        <w:rPr>
          <w:rFonts w:ascii="Times New Roman" w:eastAsiaTheme="minorEastAsia" w:hAnsi="Times New Roman" w:cs="Times New Roman"/>
          <w:spacing w:val="-1"/>
          <w:sz w:val="24"/>
          <w:szCs w:val="24"/>
          <w:lang w:eastAsia="ru-RU"/>
        </w:rPr>
        <w:t>(беседы,</w:t>
      </w:r>
      <w:r w:rsidRPr="00732D0D">
        <w:rPr>
          <w:rFonts w:ascii="Times New Roman" w:eastAsiaTheme="minorEastAsia" w:hAnsi="Times New Roman" w:cs="Times New Roman"/>
          <w:spacing w:val="6"/>
          <w:sz w:val="24"/>
          <w:szCs w:val="24"/>
          <w:lang w:eastAsia="ru-RU"/>
        </w:rPr>
        <w:t xml:space="preserve"> </w:t>
      </w:r>
      <w:r w:rsidRPr="00732D0D">
        <w:rPr>
          <w:rFonts w:ascii="Times New Roman" w:eastAsiaTheme="minorEastAsia" w:hAnsi="Times New Roman" w:cs="Times New Roman"/>
          <w:spacing w:val="-1"/>
          <w:sz w:val="24"/>
          <w:szCs w:val="24"/>
          <w:lang w:eastAsia="ru-RU"/>
        </w:rPr>
        <w:t>лекции,</w:t>
      </w:r>
      <w:r w:rsidRPr="00732D0D">
        <w:rPr>
          <w:rFonts w:ascii="Times New Roman" w:eastAsiaTheme="minorEastAsia" w:hAnsi="Times New Roman" w:cs="Times New Roman"/>
          <w:spacing w:val="6"/>
          <w:sz w:val="24"/>
          <w:szCs w:val="24"/>
          <w:lang w:eastAsia="ru-RU"/>
        </w:rPr>
        <w:t xml:space="preserve"> </w:t>
      </w:r>
      <w:r w:rsidRPr="00732D0D">
        <w:rPr>
          <w:rFonts w:ascii="Times New Roman" w:eastAsiaTheme="minorEastAsia" w:hAnsi="Times New Roman" w:cs="Times New Roman"/>
          <w:spacing w:val="-1"/>
          <w:sz w:val="24"/>
          <w:szCs w:val="24"/>
          <w:lang w:eastAsia="ru-RU"/>
        </w:rPr>
        <w:t>тренинги,</w:t>
      </w:r>
      <w:r w:rsidRPr="00732D0D">
        <w:rPr>
          <w:rFonts w:ascii="Times New Roman" w:eastAsiaTheme="minorEastAsia" w:hAnsi="Times New Roman" w:cs="Times New Roman"/>
          <w:spacing w:val="6"/>
          <w:sz w:val="24"/>
          <w:szCs w:val="24"/>
          <w:lang w:eastAsia="ru-RU"/>
        </w:rPr>
        <w:t xml:space="preserve"> </w:t>
      </w:r>
      <w:r w:rsidRPr="00732D0D">
        <w:rPr>
          <w:rFonts w:ascii="Times New Roman" w:eastAsiaTheme="minorEastAsia" w:hAnsi="Times New Roman" w:cs="Times New Roman"/>
          <w:spacing w:val="-1"/>
          <w:sz w:val="24"/>
          <w:szCs w:val="24"/>
          <w:lang w:eastAsia="ru-RU"/>
        </w:rPr>
        <w:t>ролевые</w:t>
      </w:r>
      <w:r w:rsidRPr="00732D0D">
        <w:rPr>
          <w:rFonts w:ascii="Times New Roman" w:eastAsiaTheme="minorEastAsia" w:hAnsi="Times New Roman" w:cs="Times New Roman"/>
          <w:spacing w:val="6"/>
          <w:sz w:val="24"/>
          <w:szCs w:val="24"/>
          <w:lang w:eastAsia="ru-RU"/>
        </w:rPr>
        <w:t xml:space="preserve"> </w:t>
      </w:r>
      <w:r w:rsidRPr="00732D0D">
        <w:rPr>
          <w:rFonts w:ascii="Times New Roman" w:eastAsiaTheme="minorEastAsia" w:hAnsi="Times New Roman" w:cs="Times New Roman"/>
          <w:sz w:val="24"/>
          <w:szCs w:val="24"/>
          <w:lang w:eastAsia="ru-RU"/>
        </w:rPr>
        <w:t>игры,</w:t>
      </w:r>
      <w:r w:rsidRPr="00732D0D">
        <w:rPr>
          <w:rFonts w:ascii="Times New Roman" w:eastAsiaTheme="minorEastAsia" w:hAnsi="Times New Roman" w:cs="Times New Roman"/>
          <w:spacing w:val="6"/>
          <w:sz w:val="24"/>
          <w:szCs w:val="24"/>
          <w:lang w:eastAsia="ru-RU"/>
        </w:rPr>
        <w:t xml:space="preserve"> </w:t>
      </w:r>
      <w:r w:rsidRPr="00732D0D">
        <w:rPr>
          <w:rFonts w:ascii="Times New Roman" w:eastAsiaTheme="minorEastAsia" w:hAnsi="Times New Roman" w:cs="Times New Roman"/>
          <w:spacing w:val="-1"/>
          <w:sz w:val="24"/>
          <w:szCs w:val="24"/>
          <w:lang w:eastAsia="ru-RU"/>
        </w:rPr>
        <w:t>проектная</w:t>
      </w:r>
      <w:r w:rsidRPr="00732D0D">
        <w:rPr>
          <w:rFonts w:ascii="Times New Roman" w:eastAsiaTheme="minorEastAsia" w:hAnsi="Times New Roman" w:cs="Times New Roman"/>
          <w:spacing w:val="6"/>
          <w:sz w:val="24"/>
          <w:szCs w:val="24"/>
          <w:lang w:eastAsia="ru-RU"/>
        </w:rPr>
        <w:t xml:space="preserve"> </w:t>
      </w:r>
      <w:r w:rsidRPr="00732D0D">
        <w:rPr>
          <w:rFonts w:ascii="Times New Roman" w:eastAsiaTheme="minorEastAsia" w:hAnsi="Times New Roman" w:cs="Times New Roman"/>
          <w:spacing w:val="-1"/>
          <w:sz w:val="24"/>
          <w:szCs w:val="24"/>
          <w:lang w:eastAsia="ru-RU"/>
        </w:rPr>
        <w:t>деятельность</w:t>
      </w:r>
      <w:r w:rsidRPr="00732D0D">
        <w:rPr>
          <w:rFonts w:ascii="Times New Roman" w:eastAsiaTheme="minorEastAsia" w:hAnsi="Times New Roman" w:cs="Times New Roman"/>
          <w:spacing w:val="7"/>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5"/>
          <w:sz w:val="24"/>
          <w:szCs w:val="24"/>
          <w:lang w:eastAsia="ru-RU"/>
        </w:rPr>
        <w:t xml:space="preserve"> </w:t>
      </w:r>
      <w:r w:rsidRPr="00732D0D">
        <w:rPr>
          <w:rFonts w:ascii="Times New Roman" w:eastAsiaTheme="minorEastAsia" w:hAnsi="Times New Roman" w:cs="Times New Roman"/>
          <w:sz w:val="24"/>
          <w:szCs w:val="24"/>
          <w:lang w:eastAsia="ru-RU"/>
        </w:rPr>
        <w:t>т.д.).</w:t>
      </w:r>
      <w:r w:rsidRPr="00732D0D">
        <w:rPr>
          <w:rFonts w:ascii="Times New Roman" w:eastAsiaTheme="minorEastAsia" w:hAnsi="Times New Roman" w:cs="Times New Roman"/>
          <w:spacing w:val="6"/>
          <w:sz w:val="24"/>
          <w:szCs w:val="24"/>
          <w:lang w:eastAsia="ru-RU"/>
        </w:rPr>
        <w:t xml:space="preserve"> </w:t>
      </w:r>
      <w:r w:rsidRPr="00732D0D">
        <w:rPr>
          <w:rFonts w:ascii="Times New Roman" w:eastAsiaTheme="minorEastAsia" w:hAnsi="Times New Roman" w:cs="Times New Roman"/>
          <w:sz w:val="24"/>
          <w:szCs w:val="24"/>
          <w:lang w:eastAsia="ru-RU"/>
        </w:rPr>
        <w:t>Они</w:t>
      </w:r>
      <w:r w:rsidRPr="00732D0D">
        <w:rPr>
          <w:rFonts w:ascii="Times New Roman" w:eastAsiaTheme="minorEastAsia" w:hAnsi="Times New Roman" w:cs="Times New Roman"/>
          <w:spacing w:val="77"/>
          <w:sz w:val="24"/>
          <w:szCs w:val="24"/>
          <w:lang w:eastAsia="ru-RU"/>
        </w:rPr>
        <w:t xml:space="preserve"> </w:t>
      </w:r>
      <w:r w:rsidRPr="00732D0D">
        <w:rPr>
          <w:rFonts w:ascii="Times New Roman" w:eastAsiaTheme="minorEastAsia" w:hAnsi="Times New Roman" w:cs="Times New Roman"/>
          <w:spacing w:val="-1"/>
          <w:sz w:val="24"/>
          <w:szCs w:val="24"/>
          <w:lang w:eastAsia="ru-RU"/>
        </w:rPr>
        <w:t>служат</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53"/>
          <w:sz w:val="24"/>
          <w:szCs w:val="24"/>
          <w:lang w:eastAsia="ru-RU"/>
        </w:rPr>
        <w:t xml:space="preserve"> </w:t>
      </w:r>
      <w:r w:rsidRPr="00732D0D">
        <w:rPr>
          <w:rFonts w:ascii="Times New Roman" w:eastAsiaTheme="minorEastAsia" w:hAnsi="Times New Roman" w:cs="Times New Roman"/>
          <w:spacing w:val="-1"/>
          <w:sz w:val="24"/>
          <w:szCs w:val="24"/>
          <w:lang w:eastAsia="ru-RU"/>
        </w:rPr>
        <w:t>основой</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53"/>
          <w:sz w:val="24"/>
          <w:szCs w:val="24"/>
          <w:lang w:eastAsia="ru-RU"/>
        </w:rPr>
        <w:t xml:space="preserve"> </w:t>
      </w:r>
      <w:r w:rsidRPr="00732D0D">
        <w:rPr>
          <w:rFonts w:ascii="Times New Roman" w:eastAsiaTheme="minorEastAsia" w:hAnsi="Times New Roman" w:cs="Times New Roman"/>
          <w:sz w:val="24"/>
          <w:szCs w:val="24"/>
          <w:lang w:eastAsia="ru-RU"/>
        </w:rPr>
        <w:t xml:space="preserve">для    </w:t>
      </w:r>
      <w:r w:rsidRPr="00732D0D">
        <w:rPr>
          <w:rFonts w:ascii="Times New Roman" w:eastAsiaTheme="minorEastAsia" w:hAnsi="Times New Roman" w:cs="Times New Roman"/>
          <w:spacing w:val="53"/>
          <w:sz w:val="24"/>
          <w:szCs w:val="24"/>
          <w:lang w:eastAsia="ru-RU"/>
        </w:rPr>
        <w:t xml:space="preserve"> </w:t>
      </w:r>
      <w:r w:rsidRPr="00732D0D">
        <w:rPr>
          <w:rFonts w:ascii="Times New Roman" w:eastAsiaTheme="minorEastAsia" w:hAnsi="Times New Roman" w:cs="Times New Roman"/>
          <w:spacing w:val="-1"/>
          <w:sz w:val="24"/>
          <w:szCs w:val="24"/>
          <w:lang w:eastAsia="ru-RU"/>
        </w:rPr>
        <w:t>разработки</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51"/>
          <w:sz w:val="24"/>
          <w:szCs w:val="24"/>
          <w:lang w:eastAsia="ru-RU"/>
        </w:rPr>
        <w:t xml:space="preserve"> </w:t>
      </w:r>
      <w:r w:rsidRPr="00732D0D">
        <w:rPr>
          <w:rFonts w:ascii="Times New Roman" w:eastAsiaTheme="minorEastAsia" w:hAnsi="Times New Roman" w:cs="Times New Roman"/>
          <w:spacing w:val="-1"/>
          <w:sz w:val="24"/>
          <w:szCs w:val="24"/>
          <w:lang w:eastAsia="ru-RU"/>
        </w:rPr>
        <w:t>профилактических</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54"/>
          <w:sz w:val="24"/>
          <w:szCs w:val="24"/>
          <w:lang w:eastAsia="ru-RU"/>
        </w:rPr>
        <w:t xml:space="preserve"> </w:t>
      </w:r>
      <w:r w:rsidRPr="00732D0D">
        <w:rPr>
          <w:rFonts w:ascii="Times New Roman" w:eastAsiaTheme="minorEastAsia" w:hAnsi="Times New Roman" w:cs="Times New Roman"/>
          <w:spacing w:val="-1"/>
          <w:sz w:val="24"/>
          <w:szCs w:val="24"/>
          <w:lang w:eastAsia="ru-RU"/>
        </w:rPr>
        <w:t>обучающих</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52"/>
          <w:sz w:val="24"/>
          <w:szCs w:val="24"/>
          <w:lang w:eastAsia="ru-RU"/>
        </w:rPr>
        <w:t xml:space="preserve"> </w:t>
      </w:r>
      <w:r w:rsidR="007B4B5B">
        <w:rPr>
          <w:rFonts w:ascii="Times New Roman" w:eastAsiaTheme="minorEastAsia" w:hAnsi="Times New Roman" w:cs="Times New Roman"/>
          <w:spacing w:val="-1"/>
          <w:sz w:val="24"/>
          <w:szCs w:val="24"/>
          <w:lang w:eastAsia="ru-RU"/>
        </w:rPr>
        <w:t xml:space="preserve">программ, </w:t>
      </w:r>
      <w:r w:rsidRPr="00732D0D">
        <w:rPr>
          <w:rFonts w:ascii="Times New Roman" w:eastAsiaTheme="minorEastAsia" w:hAnsi="Times New Roman" w:cs="Times New Roman"/>
          <w:spacing w:val="-1"/>
          <w:sz w:val="24"/>
          <w:szCs w:val="24"/>
          <w:lang w:eastAsia="ru-RU"/>
        </w:rPr>
        <w:t>обеспечивающих</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35"/>
          <w:sz w:val="24"/>
          <w:szCs w:val="24"/>
          <w:lang w:eastAsia="ru-RU"/>
        </w:rPr>
        <w:t xml:space="preserve"> </w:t>
      </w:r>
      <w:r w:rsidRPr="00732D0D">
        <w:rPr>
          <w:rFonts w:ascii="Times New Roman" w:eastAsiaTheme="minorEastAsia" w:hAnsi="Times New Roman" w:cs="Times New Roman"/>
          <w:spacing w:val="-1"/>
          <w:sz w:val="24"/>
          <w:szCs w:val="24"/>
          <w:lang w:eastAsia="ru-RU"/>
        </w:rPr>
        <w:t>специальное</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32"/>
          <w:sz w:val="24"/>
          <w:szCs w:val="24"/>
          <w:lang w:eastAsia="ru-RU"/>
        </w:rPr>
        <w:t xml:space="preserve"> </w:t>
      </w:r>
      <w:r w:rsidRPr="00732D0D">
        <w:rPr>
          <w:rFonts w:ascii="Times New Roman" w:eastAsiaTheme="minorEastAsia" w:hAnsi="Times New Roman" w:cs="Times New Roman"/>
          <w:spacing w:val="-1"/>
          <w:sz w:val="24"/>
          <w:szCs w:val="24"/>
          <w:lang w:eastAsia="ru-RU"/>
        </w:rPr>
        <w:t>целенаправленное</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32"/>
          <w:sz w:val="24"/>
          <w:szCs w:val="24"/>
          <w:lang w:eastAsia="ru-RU"/>
        </w:rPr>
        <w:t xml:space="preserve"> </w:t>
      </w:r>
      <w:r w:rsidRPr="00732D0D">
        <w:rPr>
          <w:rFonts w:ascii="Times New Roman" w:eastAsiaTheme="minorEastAsia" w:hAnsi="Times New Roman" w:cs="Times New Roman"/>
          <w:spacing w:val="-1"/>
          <w:sz w:val="24"/>
          <w:szCs w:val="24"/>
          <w:lang w:eastAsia="ru-RU"/>
        </w:rPr>
        <w:t>системное</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32"/>
          <w:sz w:val="24"/>
          <w:szCs w:val="24"/>
          <w:lang w:eastAsia="ru-RU"/>
        </w:rPr>
        <w:t xml:space="preserve"> </w:t>
      </w:r>
      <w:r w:rsidRPr="00732D0D">
        <w:rPr>
          <w:rFonts w:ascii="Times New Roman" w:eastAsiaTheme="minorEastAsia" w:hAnsi="Times New Roman" w:cs="Times New Roman"/>
          <w:spacing w:val="-1"/>
          <w:sz w:val="24"/>
          <w:szCs w:val="24"/>
          <w:lang w:eastAsia="ru-RU"/>
        </w:rPr>
        <w:t>воздействие</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32"/>
          <w:sz w:val="24"/>
          <w:szCs w:val="24"/>
          <w:lang w:eastAsia="ru-RU"/>
        </w:rPr>
        <w:t xml:space="preserve"> </w:t>
      </w:r>
      <w:r w:rsidRPr="00732D0D">
        <w:rPr>
          <w:rFonts w:ascii="Times New Roman" w:eastAsiaTheme="minorEastAsia" w:hAnsi="Times New Roman" w:cs="Times New Roman"/>
          <w:sz w:val="24"/>
          <w:szCs w:val="24"/>
          <w:lang w:eastAsia="ru-RU"/>
        </w:rPr>
        <w:t xml:space="preserve">на </w:t>
      </w:r>
      <w:r w:rsidRPr="00732D0D">
        <w:rPr>
          <w:rFonts w:ascii="Times New Roman" w:eastAsiaTheme="minorEastAsia" w:hAnsi="Times New Roman" w:cs="Times New Roman"/>
          <w:spacing w:val="32"/>
          <w:sz w:val="24"/>
          <w:szCs w:val="24"/>
          <w:lang w:eastAsia="ru-RU"/>
        </w:rPr>
        <w:t xml:space="preserve"> </w:t>
      </w:r>
      <w:r w:rsidRPr="00732D0D">
        <w:rPr>
          <w:rFonts w:ascii="Times New Roman" w:eastAsiaTheme="minorEastAsia" w:hAnsi="Times New Roman" w:cs="Times New Roman"/>
          <w:spacing w:val="-1"/>
          <w:sz w:val="24"/>
          <w:szCs w:val="24"/>
          <w:lang w:eastAsia="ru-RU"/>
        </w:rPr>
        <w:t>адресные</w:t>
      </w:r>
      <w:r w:rsidRPr="00732D0D">
        <w:rPr>
          <w:rFonts w:ascii="Times New Roman" w:eastAsiaTheme="minorEastAsia" w:hAnsi="Times New Roman" w:cs="Times New Roman"/>
          <w:spacing w:val="89"/>
          <w:sz w:val="24"/>
          <w:szCs w:val="24"/>
          <w:lang w:eastAsia="ru-RU"/>
        </w:rPr>
        <w:t xml:space="preserve"> </w:t>
      </w:r>
      <w:r w:rsidRPr="00732D0D">
        <w:rPr>
          <w:rFonts w:ascii="Times New Roman" w:eastAsiaTheme="minorEastAsia" w:hAnsi="Times New Roman" w:cs="Times New Roman"/>
          <w:spacing w:val="-1"/>
          <w:sz w:val="24"/>
          <w:szCs w:val="24"/>
          <w:lang w:eastAsia="ru-RU"/>
        </w:rPr>
        <w:t>группы</w:t>
      </w:r>
      <w:r w:rsidRPr="00732D0D">
        <w:rPr>
          <w:rFonts w:ascii="Times New Roman" w:eastAsiaTheme="minorEastAsia" w:hAnsi="Times New Roman" w:cs="Times New Roman"/>
          <w:sz w:val="24"/>
          <w:szCs w:val="24"/>
          <w:lang w:eastAsia="ru-RU"/>
        </w:rPr>
        <w:t xml:space="preserve"> </w:t>
      </w:r>
      <w:r w:rsidR="007B4B5B">
        <w:rPr>
          <w:rFonts w:ascii="Times New Roman" w:eastAsiaTheme="minorEastAsia" w:hAnsi="Times New Roman" w:cs="Times New Roman"/>
          <w:spacing w:val="-1"/>
          <w:sz w:val="24"/>
          <w:szCs w:val="24"/>
          <w:lang w:eastAsia="ru-RU"/>
        </w:rPr>
        <w:t xml:space="preserve">профилактики. </w:t>
      </w:r>
      <w:r w:rsidRPr="00732D0D">
        <w:rPr>
          <w:rFonts w:ascii="Times New Roman" w:eastAsiaTheme="minorEastAsia" w:hAnsi="Times New Roman" w:cs="Times New Roman"/>
          <w:spacing w:val="-1"/>
          <w:sz w:val="24"/>
          <w:szCs w:val="24"/>
          <w:lang w:eastAsia="ru-RU"/>
        </w:rPr>
        <w:t>Важное</w:t>
      </w:r>
      <w:r w:rsidRPr="00732D0D">
        <w:rPr>
          <w:rFonts w:ascii="Times New Roman" w:eastAsiaTheme="minorEastAsia" w:hAnsi="Times New Roman" w:cs="Times New Roman"/>
          <w:spacing w:val="1"/>
          <w:sz w:val="24"/>
          <w:szCs w:val="24"/>
          <w:lang w:eastAsia="ru-RU"/>
        </w:rPr>
        <w:t xml:space="preserve"> </w:t>
      </w:r>
      <w:r w:rsidRPr="00732D0D">
        <w:rPr>
          <w:rFonts w:ascii="Times New Roman" w:eastAsiaTheme="minorEastAsia" w:hAnsi="Times New Roman" w:cs="Times New Roman"/>
          <w:spacing w:val="-1"/>
          <w:sz w:val="24"/>
          <w:szCs w:val="24"/>
          <w:lang w:eastAsia="ru-RU"/>
        </w:rPr>
        <w:t>значение</w:t>
      </w:r>
      <w:r w:rsidRPr="00732D0D">
        <w:rPr>
          <w:rFonts w:ascii="Times New Roman" w:eastAsiaTheme="minorEastAsia" w:hAnsi="Times New Roman" w:cs="Times New Roman"/>
          <w:spacing w:val="1"/>
          <w:sz w:val="24"/>
          <w:szCs w:val="24"/>
          <w:lang w:eastAsia="ru-RU"/>
        </w:rPr>
        <w:t xml:space="preserve"> </w:t>
      </w:r>
      <w:r w:rsidRPr="00732D0D">
        <w:rPr>
          <w:rFonts w:ascii="Times New Roman" w:eastAsiaTheme="minorEastAsia" w:hAnsi="Times New Roman" w:cs="Times New Roman"/>
          <w:sz w:val="24"/>
          <w:szCs w:val="24"/>
          <w:lang w:eastAsia="ru-RU"/>
        </w:rPr>
        <w:t>в</w:t>
      </w:r>
      <w:r w:rsidRPr="00732D0D">
        <w:rPr>
          <w:rFonts w:ascii="Times New Roman" w:eastAsiaTheme="minorEastAsia" w:hAnsi="Times New Roman" w:cs="Times New Roman"/>
          <w:spacing w:val="1"/>
          <w:sz w:val="24"/>
          <w:szCs w:val="24"/>
          <w:lang w:eastAsia="ru-RU"/>
        </w:rPr>
        <w:t xml:space="preserve"> </w:t>
      </w:r>
      <w:r w:rsidRPr="00732D0D">
        <w:rPr>
          <w:rFonts w:ascii="Times New Roman" w:eastAsiaTheme="minorEastAsia" w:hAnsi="Times New Roman" w:cs="Times New Roman"/>
          <w:sz w:val="24"/>
          <w:szCs w:val="24"/>
          <w:lang w:eastAsia="ru-RU"/>
        </w:rPr>
        <w:t>этом</w:t>
      </w:r>
      <w:r w:rsidRPr="00732D0D">
        <w:rPr>
          <w:rFonts w:ascii="Times New Roman" w:eastAsiaTheme="minorEastAsia" w:hAnsi="Times New Roman" w:cs="Times New Roman"/>
          <w:spacing w:val="1"/>
          <w:sz w:val="24"/>
          <w:szCs w:val="24"/>
          <w:lang w:eastAsia="ru-RU"/>
        </w:rPr>
        <w:t xml:space="preserve"> </w:t>
      </w:r>
      <w:r w:rsidRPr="00732D0D">
        <w:rPr>
          <w:rFonts w:ascii="Times New Roman" w:eastAsiaTheme="minorEastAsia" w:hAnsi="Times New Roman" w:cs="Times New Roman"/>
          <w:spacing w:val="-1"/>
          <w:sz w:val="24"/>
          <w:szCs w:val="24"/>
          <w:lang w:eastAsia="ru-RU"/>
        </w:rPr>
        <w:t>контексте</w:t>
      </w:r>
      <w:r w:rsidRPr="00732D0D">
        <w:rPr>
          <w:rFonts w:ascii="Times New Roman" w:eastAsiaTheme="minorEastAsia" w:hAnsi="Times New Roman" w:cs="Times New Roman"/>
          <w:spacing w:val="1"/>
          <w:sz w:val="24"/>
          <w:szCs w:val="24"/>
          <w:lang w:eastAsia="ru-RU"/>
        </w:rPr>
        <w:t xml:space="preserve"> </w:t>
      </w:r>
      <w:r w:rsidRPr="00732D0D">
        <w:rPr>
          <w:rFonts w:ascii="Times New Roman" w:eastAsiaTheme="minorEastAsia" w:hAnsi="Times New Roman" w:cs="Times New Roman"/>
          <w:spacing w:val="-1"/>
          <w:sz w:val="24"/>
          <w:szCs w:val="24"/>
          <w:lang w:eastAsia="ru-RU"/>
        </w:rPr>
        <w:t>приобретает</w:t>
      </w:r>
      <w:r w:rsidRPr="00732D0D">
        <w:rPr>
          <w:rFonts w:ascii="Times New Roman" w:eastAsiaTheme="minorEastAsia" w:hAnsi="Times New Roman" w:cs="Times New Roman"/>
          <w:spacing w:val="2"/>
          <w:sz w:val="24"/>
          <w:szCs w:val="24"/>
          <w:lang w:eastAsia="ru-RU"/>
        </w:rPr>
        <w:t xml:space="preserve"> </w:t>
      </w:r>
      <w:r w:rsidRPr="00732D0D">
        <w:rPr>
          <w:rFonts w:ascii="Times New Roman" w:eastAsiaTheme="minorEastAsia" w:hAnsi="Times New Roman" w:cs="Times New Roman"/>
          <w:spacing w:val="-1"/>
          <w:sz w:val="24"/>
          <w:szCs w:val="24"/>
          <w:lang w:eastAsia="ru-RU"/>
        </w:rPr>
        <w:t>развитие</w:t>
      </w:r>
      <w:r w:rsidRPr="00732D0D">
        <w:rPr>
          <w:rFonts w:ascii="Times New Roman" w:eastAsiaTheme="minorEastAsia" w:hAnsi="Times New Roman" w:cs="Times New Roman"/>
          <w:spacing w:val="1"/>
          <w:sz w:val="24"/>
          <w:szCs w:val="24"/>
          <w:lang w:eastAsia="ru-RU"/>
        </w:rPr>
        <w:t xml:space="preserve"> </w:t>
      </w:r>
      <w:r w:rsidRPr="00732D0D">
        <w:rPr>
          <w:rFonts w:ascii="Times New Roman" w:eastAsiaTheme="minorEastAsia" w:hAnsi="Times New Roman" w:cs="Times New Roman"/>
          <w:spacing w:val="-1"/>
          <w:sz w:val="24"/>
          <w:szCs w:val="24"/>
          <w:lang w:eastAsia="ru-RU"/>
        </w:rPr>
        <w:t>системы</w:t>
      </w:r>
      <w:r w:rsidRPr="00732D0D">
        <w:rPr>
          <w:rFonts w:ascii="Times New Roman" w:eastAsiaTheme="minorEastAsia" w:hAnsi="Times New Roman" w:cs="Times New Roman"/>
          <w:spacing w:val="3"/>
          <w:sz w:val="24"/>
          <w:szCs w:val="24"/>
          <w:lang w:eastAsia="ru-RU"/>
        </w:rPr>
        <w:t xml:space="preserve"> </w:t>
      </w:r>
      <w:r w:rsidRPr="00732D0D">
        <w:rPr>
          <w:rFonts w:ascii="Times New Roman" w:eastAsiaTheme="minorEastAsia" w:hAnsi="Times New Roman" w:cs="Times New Roman"/>
          <w:spacing w:val="-1"/>
          <w:sz w:val="24"/>
          <w:szCs w:val="24"/>
          <w:lang w:eastAsia="ru-RU"/>
        </w:rPr>
        <w:t>специальной</w:t>
      </w:r>
      <w:r w:rsidRPr="00732D0D">
        <w:rPr>
          <w:rFonts w:ascii="Times New Roman" w:eastAsiaTheme="minorEastAsia" w:hAnsi="Times New Roman" w:cs="Times New Roman"/>
          <w:spacing w:val="87"/>
          <w:sz w:val="24"/>
          <w:szCs w:val="24"/>
          <w:lang w:eastAsia="ru-RU"/>
        </w:rPr>
        <w:t xml:space="preserve"> </w:t>
      </w:r>
      <w:r w:rsidRPr="00732D0D">
        <w:rPr>
          <w:rFonts w:ascii="Times New Roman" w:eastAsiaTheme="minorEastAsia" w:hAnsi="Times New Roman" w:cs="Times New Roman"/>
          <w:spacing w:val="-1"/>
          <w:sz w:val="24"/>
          <w:szCs w:val="24"/>
          <w:lang w:eastAsia="ru-RU"/>
        </w:rPr>
        <w:t>подготовки</w:t>
      </w:r>
      <w:r w:rsidRPr="00732D0D">
        <w:rPr>
          <w:rFonts w:ascii="Times New Roman" w:eastAsiaTheme="minorEastAsia" w:hAnsi="Times New Roman" w:cs="Times New Roman"/>
          <w:spacing w:val="55"/>
          <w:sz w:val="24"/>
          <w:szCs w:val="24"/>
          <w:lang w:eastAsia="ru-RU"/>
        </w:rPr>
        <w:t xml:space="preserve"> </w:t>
      </w:r>
      <w:r w:rsidRPr="00732D0D">
        <w:rPr>
          <w:rFonts w:ascii="Times New Roman" w:eastAsiaTheme="minorEastAsia" w:hAnsi="Times New Roman" w:cs="Times New Roman"/>
          <w:spacing w:val="-1"/>
          <w:sz w:val="24"/>
          <w:szCs w:val="24"/>
          <w:lang w:eastAsia="ru-RU"/>
        </w:rPr>
        <w:t>педагогических</w:t>
      </w:r>
      <w:r w:rsidRPr="00732D0D">
        <w:rPr>
          <w:rFonts w:ascii="Times New Roman" w:eastAsiaTheme="minorEastAsia" w:hAnsi="Times New Roman" w:cs="Times New Roman"/>
          <w:spacing w:val="54"/>
          <w:sz w:val="24"/>
          <w:szCs w:val="24"/>
          <w:lang w:eastAsia="ru-RU"/>
        </w:rPr>
        <w:t xml:space="preserve"> </w:t>
      </w:r>
      <w:r w:rsidRPr="00732D0D">
        <w:rPr>
          <w:rFonts w:ascii="Times New Roman" w:eastAsiaTheme="minorEastAsia" w:hAnsi="Times New Roman" w:cs="Times New Roman"/>
          <w:spacing w:val="-1"/>
          <w:sz w:val="24"/>
          <w:szCs w:val="24"/>
          <w:lang w:eastAsia="ru-RU"/>
        </w:rPr>
        <w:t>кадров,</w:t>
      </w:r>
      <w:r w:rsidRPr="00732D0D">
        <w:rPr>
          <w:rFonts w:ascii="Times New Roman" w:eastAsiaTheme="minorEastAsia" w:hAnsi="Times New Roman" w:cs="Times New Roman"/>
          <w:spacing w:val="54"/>
          <w:sz w:val="24"/>
          <w:szCs w:val="24"/>
          <w:lang w:eastAsia="ru-RU"/>
        </w:rPr>
        <w:t xml:space="preserve"> </w:t>
      </w:r>
      <w:r w:rsidRPr="00732D0D">
        <w:rPr>
          <w:rFonts w:ascii="Times New Roman" w:eastAsiaTheme="minorEastAsia" w:hAnsi="Times New Roman" w:cs="Times New Roman"/>
          <w:spacing w:val="-1"/>
          <w:sz w:val="24"/>
          <w:szCs w:val="24"/>
          <w:lang w:eastAsia="ru-RU"/>
        </w:rPr>
        <w:t>позволяющей</w:t>
      </w:r>
      <w:r w:rsidRPr="00732D0D">
        <w:rPr>
          <w:rFonts w:ascii="Times New Roman" w:eastAsiaTheme="minorEastAsia" w:hAnsi="Times New Roman" w:cs="Times New Roman"/>
          <w:spacing w:val="55"/>
          <w:sz w:val="24"/>
          <w:szCs w:val="24"/>
          <w:lang w:eastAsia="ru-RU"/>
        </w:rPr>
        <w:t xml:space="preserve"> </w:t>
      </w:r>
      <w:r w:rsidRPr="00732D0D">
        <w:rPr>
          <w:rFonts w:ascii="Times New Roman" w:eastAsiaTheme="minorEastAsia" w:hAnsi="Times New Roman" w:cs="Times New Roman"/>
          <w:spacing w:val="-1"/>
          <w:sz w:val="24"/>
          <w:szCs w:val="24"/>
          <w:lang w:eastAsia="ru-RU"/>
        </w:rPr>
        <w:t>освоить</w:t>
      </w:r>
      <w:r w:rsidRPr="00732D0D">
        <w:rPr>
          <w:rFonts w:ascii="Times New Roman" w:eastAsiaTheme="minorEastAsia" w:hAnsi="Times New Roman" w:cs="Times New Roman"/>
          <w:spacing w:val="53"/>
          <w:sz w:val="24"/>
          <w:szCs w:val="24"/>
          <w:lang w:eastAsia="ru-RU"/>
        </w:rPr>
        <w:t xml:space="preserve"> </w:t>
      </w:r>
      <w:r w:rsidRPr="00732D0D">
        <w:rPr>
          <w:rFonts w:ascii="Times New Roman" w:eastAsiaTheme="minorEastAsia" w:hAnsi="Times New Roman" w:cs="Times New Roman"/>
          <w:spacing w:val="-1"/>
          <w:sz w:val="24"/>
          <w:szCs w:val="24"/>
          <w:lang w:eastAsia="ru-RU"/>
        </w:rPr>
        <w:t>педагогам,</w:t>
      </w:r>
      <w:r w:rsidRPr="00732D0D">
        <w:rPr>
          <w:rFonts w:ascii="Times New Roman" w:eastAsiaTheme="minorEastAsia" w:hAnsi="Times New Roman" w:cs="Times New Roman"/>
          <w:spacing w:val="54"/>
          <w:sz w:val="24"/>
          <w:szCs w:val="24"/>
          <w:lang w:eastAsia="ru-RU"/>
        </w:rPr>
        <w:t xml:space="preserve"> </w:t>
      </w:r>
      <w:r w:rsidRPr="00732D0D">
        <w:rPr>
          <w:rFonts w:ascii="Times New Roman" w:eastAsiaTheme="minorEastAsia" w:hAnsi="Times New Roman" w:cs="Times New Roman"/>
          <w:spacing w:val="-1"/>
          <w:sz w:val="24"/>
          <w:szCs w:val="24"/>
          <w:lang w:eastAsia="ru-RU"/>
        </w:rPr>
        <w:t>воспитателям,</w:t>
      </w:r>
      <w:r w:rsidRPr="00732D0D">
        <w:rPr>
          <w:rFonts w:ascii="Times New Roman" w:eastAsiaTheme="minorEastAsia" w:hAnsi="Times New Roman" w:cs="Times New Roman"/>
          <w:spacing w:val="97"/>
          <w:sz w:val="24"/>
          <w:szCs w:val="24"/>
          <w:lang w:eastAsia="ru-RU"/>
        </w:rPr>
        <w:t xml:space="preserve"> </w:t>
      </w:r>
      <w:r w:rsidRPr="00732D0D">
        <w:rPr>
          <w:rFonts w:ascii="Times New Roman" w:eastAsiaTheme="minorEastAsia" w:hAnsi="Times New Roman" w:cs="Times New Roman"/>
          <w:spacing w:val="-1"/>
          <w:sz w:val="24"/>
          <w:szCs w:val="24"/>
          <w:lang w:eastAsia="ru-RU"/>
        </w:rPr>
        <w:t>социальным</w:t>
      </w:r>
      <w:r w:rsidRPr="00732D0D">
        <w:rPr>
          <w:rFonts w:ascii="Times New Roman" w:eastAsiaTheme="minorEastAsia" w:hAnsi="Times New Roman" w:cs="Times New Roman"/>
          <w:spacing w:val="3"/>
          <w:sz w:val="24"/>
          <w:szCs w:val="24"/>
          <w:lang w:eastAsia="ru-RU"/>
        </w:rPr>
        <w:t xml:space="preserve"> </w:t>
      </w:r>
      <w:r w:rsidRPr="00732D0D">
        <w:rPr>
          <w:rFonts w:ascii="Times New Roman" w:eastAsiaTheme="minorEastAsia" w:hAnsi="Times New Roman" w:cs="Times New Roman"/>
          <w:spacing w:val="-1"/>
          <w:sz w:val="24"/>
          <w:szCs w:val="24"/>
          <w:lang w:eastAsia="ru-RU"/>
        </w:rPr>
        <w:t>работникам</w:t>
      </w:r>
      <w:r w:rsidRPr="00732D0D">
        <w:rPr>
          <w:rFonts w:ascii="Times New Roman" w:eastAsiaTheme="minorEastAsia" w:hAnsi="Times New Roman" w:cs="Times New Roman"/>
          <w:spacing w:val="3"/>
          <w:sz w:val="24"/>
          <w:szCs w:val="24"/>
          <w:lang w:eastAsia="ru-RU"/>
        </w:rPr>
        <w:t xml:space="preserve"> </w:t>
      </w:r>
      <w:r w:rsidRPr="00732D0D">
        <w:rPr>
          <w:rFonts w:ascii="Times New Roman" w:eastAsiaTheme="minorEastAsia" w:hAnsi="Times New Roman" w:cs="Times New Roman"/>
          <w:spacing w:val="-1"/>
          <w:sz w:val="24"/>
          <w:szCs w:val="24"/>
          <w:lang w:eastAsia="ru-RU"/>
        </w:rPr>
        <w:t>методы</w:t>
      </w:r>
      <w:r w:rsidRPr="00732D0D">
        <w:rPr>
          <w:rFonts w:ascii="Times New Roman" w:eastAsiaTheme="minorEastAsia" w:hAnsi="Times New Roman" w:cs="Times New Roman"/>
          <w:spacing w:val="4"/>
          <w:sz w:val="24"/>
          <w:szCs w:val="24"/>
          <w:lang w:eastAsia="ru-RU"/>
        </w:rPr>
        <w:t xml:space="preserve"> </w:t>
      </w:r>
      <w:r w:rsidRPr="00732D0D">
        <w:rPr>
          <w:rFonts w:ascii="Times New Roman" w:eastAsiaTheme="minorEastAsia" w:hAnsi="Times New Roman" w:cs="Times New Roman"/>
          <w:spacing w:val="-1"/>
          <w:sz w:val="24"/>
          <w:szCs w:val="24"/>
          <w:lang w:eastAsia="ru-RU"/>
        </w:rPr>
        <w:t>педагогических</w:t>
      </w:r>
      <w:r w:rsidRPr="00732D0D">
        <w:rPr>
          <w:rFonts w:ascii="Times New Roman" w:eastAsiaTheme="minorEastAsia" w:hAnsi="Times New Roman" w:cs="Times New Roman"/>
          <w:spacing w:val="6"/>
          <w:sz w:val="24"/>
          <w:szCs w:val="24"/>
          <w:lang w:eastAsia="ru-RU"/>
        </w:rPr>
        <w:t xml:space="preserve"> </w:t>
      </w:r>
      <w:r w:rsidRPr="00732D0D">
        <w:rPr>
          <w:rFonts w:ascii="Times New Roman" w:eastAsiaTheme="minorEastAsia" w:hAnsi="Times New Roman" w:cs="Times New Roman"/>
          <w:spacing w:val="-1"/>
          <w:sz w:val="24"/>
          <w:szCs w:val="24"/>
          <w:lang w:eastAsia="ru-RU"/>
        </w:rPr>
        <w:t>технологий</w:t>
      </w:r>
      <w:r w:rsidRPr="00732D0D">
        <w:rPr>
          <w:rFonts w:ascii="Times New Roman" w:eastAsiaTheme="minorEastAsia" w:hAnsi="Times New Roman" w:cs="Times New Roman"/>
          <w:spacing w:val="5"/>
          <w:sz w:val="24"/>
          <w:szCs w:val="24"/>
          <w:lang w:eastAsia="ru-RU"/>
        </w:rPr>
        <w:t xml:space="preserve"> </w:t>
      </w:r>
      <w:r w:rsidRPr="00732D0D">
        <w:rPr>
          <w:rFonts w:ascii="Times New Roman" w:eastAsiaTheme="minorEastAsia" w:hAnsi="Times New Roman" w:cs="Times New Roman"/>
          <w:sz w:val="24"/>
          <w:szCs w:val="24"/>
          <w:lang w:eastAsia="ru-RU"/>
        </w:rPr>
        <w:t>для</w:t>
      </w:r>
      <w:r w:rsidRPr="00732D0D">
        <w:rPr>
          <w:rFonts w:ascii="Times New Roman" w:eastAsiaTheme="minorEastAsia" w:hAnsi="Times New Roman" w:cs="Times New Roman"/>
          <w:spacing w:val="5"/>
          <w:sz w:val="24"/>
          <w:szCs w:val="24"/>
          <w:lang w:eastAsia="ru-RU"/>
        </w:rPr>
        <w:t xml:space="preserve"> </w:t>
      </w:r>
      <w:r w:rsidRPr="00732D0D">
        <w:rPr>
          <w:rFonts w:ascii="Times New Roman" w:eastAsiaTheme="minorEastAsia" w:hAnsi="Times New Roman" w:cs="Times New Roman"/>
          <w:spacing w:val="-1"/>
          <w:sz w:val="24"/>
          <w:szCs w:val="24"/>
          <w:lang w:eastAsia="ru-RU"/>
        </w:rPr>
        <w:t>решения</w:t>
      </w:r>
      <w:r w:rsidRPr="00732D0D">
        <w:rPr>
          <w:rFonts w:ascii="Times New Roman" w:eastAsiaTheme="minorEastAsia" w:hAnsi="Times New Roman" w:cs="Times New Roman"/>
          <w:spacing w:val="4"/>
          <w:sz w:val="24"/>
          <w:szCs w:val="24"/>
          <w:lang w:eastAsia="ru-RU"/>
        </w:rPr>
        <w:t xml:space="preserve"> </w:t>
      </w:r>
      <w:r w:rsidRPr="00732D0D">
        <w:rPr>
          <w:rFonts w:ascii="Times New Roman" w:eastAsiaTheme="minorEastAsia" w:hAnsi="Times New Roman" w:cs="Times New Roman"/>
          <w:spacing w:val="-1"/>
          <w:sz w:val="24"/>
          <w:szCs w:val="24"/>
          <w:lang w:eastAsia="ru-RU"/>
        </w:rPr>
        <w:t>конкретных</w:t>
      </w:r>
      <w:r w:rsidRPr="00732D0D">
        <w:rPr>
          <w:rFonts w:ascii="Times New Roman" w:eastAsiaTheme="minorEastAsia" w:hAnsi="Times New Roman" w:cs="Times New Roman"/>
          <w:spacing w:val="95"/>
          <w:sz w:val="24"/>
          <w:szCs w:val="24"/>
          <w:lang w:eastAsia="ru-RU"/>
        </w:rPr>
        <w:t xml:space="preserve"> </w:t>
      </w:r>
      <w:r w:rsidRPr="00732D0D">
        <w:rPr>
          <w:rFonts w:ascii="Times New Roman" w:eastAsiaTheme="minorEastAsia" w:hAnsi="Times New Roman" w:cs="Times New Roman"/>
          <w:spacing w:val="-1"/>
          <w:sz w:val="24"/>
          <w:szCs w:val="24"/>
          <w:lang w:eastAsia="ru-RU"/>
        </w:rPr>
        <w:t>задач профилактики.</w:t>
      </w:r>
    </w:p>
    <w:p w:rsidR="00732D0D" w:rsidRPr="00732D0D" w:rsidRDefault="00732D0D" w:rsidP="007B4B5B">
      <w:pPr>
        <w:widowControl w:val="0"/>
        <w:kinsoku w:val="0"/>
        <w:overflowPunct w:val="0"/>
        <w:autoSpaceDE w:val="0"/>
        <w:autoSpaceDN w:val="0"/>
        <w:adjustRightInd w:val="0"/>
        <w:spacing w:after="0" w:line="240" w:lineRule="auto"/>
        <w:ind w:right="104"/>
        <w:jc w:val="both"/>
        <w:rPr>
          <w:rFonts w:ascii="Times New Roman" w:eastAsiaTheme="minorEastAsia" w:hAnsi="Times New Roman" w:cs="Times New Roman"/>
          <w:spacing w:val="-1"/>
          <w:sz w:val="24"/>
          <w:szCs w:val="24"/>
          <w:lang w:eastAsia="ru-RU"/>
        </w:rPr>
      </w:pPr>
      <w:r w:rsidRPr="00732D0D">
        <w:rPr>
          <w:rFonts w:ascii="Times New Roman" w:eastAsiaTheme="minorEastAsia" w:hAnsi="Times New Roman" w:cs="Times New Roman"/>
          <w:b/>
          <w:bCs/>
          <w:spacing w:val="-1"/>
          <w:sz w:val="24"/>
          <w:szCs w:val="24"/>
          <w:lang w:eastAsia="ru-RU"/>
        </w:rPr>
        <w:t>Психологические</w:t>
      </w:r>
      <w:r w:rsidRPr="00732D0D">
        <w:rPr>
          <w:rFonts w:ascii="Times New Roman" w:eastAsiaTheme="minorEastAsia" w:hAnsi="Times New Roman" w:cs="Times New Roman"/>
          <w:b/>
          <w:bCs/>
          <w:spacing w:val="46"/>
          <w:sz w:val="24"/>
          <w:szCs w:val="24"/>
          <w:lang w:eastAsia="ru-RU"/>
        </w:rPr>
        <w:t xml:space="preserve"> </w:t>
      </w:r>
      <w:r w:rsidRPr="00732D0D">
        <w:rPr>
          <w:rFonts w:ascii="Times New Roman" w:eastAsiaTheme="minorEastAsia" w:hAnsi="Times New Roman" w:cs="Times New Roman"/>
          <w:b/>
          <w:bCs/>
          <w:spacing w:val="-1"/>
          <w:sz w:val="24"/>
          <w:szCs w:val="24"/>
          <w:lang w:eastAsia="ru-RU"/>
        </w:rPr>
        <w:t>технологии</w:t>
      </w:r>
      <w:r w:rsidRPr="00732D0D">
        <w:rPr>
          <w:rFonts w:ascii="Times New Roman" w:eastAsiaTheme="minorEastAsia" w:hAnsi="Times New Roman" w:cs="Times New Roman"/>
          <w:b/>
          <w:bCs/>
          <w:spacing w:val="48"/>
          <w:sz w:val="24"/>
          <w:szCs w:val="24"/>
          <w:lang w:eastAsia="ru-RU"/>
        </w:rPr>
        <w:t xml:space="preserve"> </w:t>
      </w:r>
      <w:r w:rsidRPr="00732D0D">
        <w:rPr>
          <w:rFonts w:ascii="Times New Roman" w:eastAsiaTheme="minorEastAsia" w:hAnsi="Times New Roman" w:cs="Times New Roman"/>
          <w:spacing w:val="-1"/>
          <w:sz w:val="24"/>
          <w:szCs w:val="24"/>
          <w:lang w:eastAsia="ru-RU"/>
        </w:rPr>
        <w:t>профилактики</w:t>
      </w:r>
      <w:r w:rsidRPr="00732D0D">
        <w:rPr>
          <w:rFonts w:ascii="Times New Roman" w:eastAsiaTheme="minorEastAsia" w:hAnsi="Times New Roman" w:cs="Times New Roman"/>
          <w:spacing w:val="46"/>
          <w:sz w:val="24"/>
          <w:szCs w:val="24"/>
          <w:lang w:eastAsia="ru-RU"/>
        </w:rPr>
        <w:t xml:space="preserve"> </w:t>
      </w:r>
      <w:r w:rsidRPr="00732D0D">
        <w:rPr>
          <w:rFonts w:ascii="Times New Roman" w:eastAsiaTheme="minorEastAsia" w:hAnsi="Times New Roman" w:cs="Times New Roman"/>
          <w:spacing w:val="-1"/>
          <w:sz w:val="24"/>
          <w:szCs w:val="24"/>
          <w:lang w:eastAsia="ru-RU"/>
        </w:rPr>
        <w:t>направлены</w:t>
      </w:r>
      <w:r w:rsidRPr="00732D0D">
        <w:rPr>
          <w:rFonts w:ascii="Times New Roman" w:eastAsiaTheme="minorEastAsia" w:hAnsi="Times New Roman" w:cs="Times New Roman"/>
          <w:spacing w:val="44"/>
          <w:sz w:val="24"/>
          <w:szCs w:val="24"/>
          <w:lang w:eastAsia="ru-RU"/>
        </w:rPr>
        <w:t xml:space="preserve"> </w:t>
      </w:r>
      <w:r w:rsidRPr="00732D0D">
        <w:rPr>
          <w:rFonts w:ascii="Times New Roman" w:eastAsiaTheme="minorEastAsia" w:hAnsi="Times New Roman" w:cs="Times New Roman"/>
          <w:sz w:val="24"/>
          <w:szCs w:val="24"/>
          <w:lang w:eastAsia="ru-RU"/>
        </w:rPr>
        <w:t>на</w:t>
      </w:r>
      <w:r w:rsidRPr="00732D0D">
        <w:rPr>
          <w:rFonts w:ascii="Times New Roman" w:eastAsiaTheme="minorEastAsia" w:hAnsi="Times New Roman" w:cs="Times New Roman"/>
          <w:spacing w:val="46"/>
          <w:sz w:val="24"/>
          <w:szCs w:val="24"/>
          <w:lang w:eastAsia="ru-RU"/>
        </w:rPr>
        <w:t xml:space="preserve"> </w:t>
      </w:r>
      <w:r w:rsidRPr="00732D0D">
        <w:rPr>
          <w:rFonts w:ascii="Times New Roman" w:eastAsiaTheme="minorEastAsia" w:hAnsi="Times New Roman" w:cs="Times New Roman"/>
          <w:spacing w:val="-1"/>
          <w:sz w:val="24"/>
          <w:szCs w:val="24"/>
          <w:lang w:eastAsia="ru-RU"/>
        </w:rPr>
        <w:t>коррекцию</w:t>
      </w:r>
      <w:r w:rsidRPr="00732D0D">
        <w:rPr>
          <w:rFonts w:ascii="Times New Roman" w:eastAsiaTheme="minorEastAsia" w:hAnsi="Times New Roman" w:cs="Times New Roman"/>
          <w:spacing w:val="81"/>
          <w:sz w:val="24"/>
          <w:szCs w:val="24"/>
          <w:lang w:eastAsia="ru-RU"/>
        </w:rPr>
        <w:t xml:space="preserve"> </w:t>
      </w:r>
      <w:r w:rsidRPr="00732D0D">
        <w:rPr>
          <w:rFonts w:ascii="Times New Roman" w:eastAsiaTheme="minorEastAsia" w:hAnsi="Times New Roman" w:cs="Times New Roman"/>
          <w:spacing w:val="-1"/>
          <w:sz w:val="24"/>
          <w:szCs w:val="24"/>
          <w:lang w:eastAsia="ru-RU"/>
        </w:rPr>
        <w:t>определенных</w:t>
      </w:r>
      <w:r w:rsidRPr="00732D0D">
        <w:rPr>
          <w:rFonts w:ascii="Times New Roman" w:eastAsiaTheme="minorEastAsia" w:hAnsi="Times New Roman" w:cs="Times New Roman"/>
          <w:spacing w:val="3"/>
          <w:sz w:val="24"/>
          <w:szCs w:val="24"/>
          <w:lang w:eastAsia="ru-RU"/>
        </w:rPr>
        <w:t xml:space="preserve"> </w:t>
      </w:r>
      <w:r w:rsidRPr="00732D0D">
        <w:rPr>
          <w:rFonts w:ascii="Times New Roman" w:eastAsiaTheme="minorEastAsia" w:hAnsi="Times New Roman" w:cs="Times New Roman"/>
          <w:spacing w:val="-1"/>
          <w:sz w:val="24"/>
          <w:szCs w:val="24"/>
          <w:lang w:eastAsia="ru-RU"/>
        </w:rPr>
        <w:t>психологических</w:t>
      </w:r>
      <w:r w:rsidRPr="00732D0D">
        <w:rPr>
          <w:rFonts w:ascii="Times New Roman" w:eastAsiaTheme="minorEastAsia" w:hAnsi="Times New Roman" w:cs="Times New Roman"/>
          <w:spacing w:val="4"/>
          <w:sz w:val="24"/>
          <w:szCs w:val="24"/>
          <w:lang w:eastAsia="ru-RU"/>
        </w:rPr>
        <w:t xml:space="preserve"> </w:t>
      </w:r>
      <w:r w:rsidRPr="00732D0D">
        <w:rPr>
          <w:rFonts w:ascii="Times New Roman" w:eastAsiaTheme="minorEastAsia" w:hAnsi="Times New Roman" w:cs="Times New Roman"/>
          <w:spacing w:val="-1"/>
          <w:sz w:val="24"/>
          <w:szCs w:val="24"/>
          <w:lang w:eastAsia="ru-RU"/>
        </w:rPr>
        <w:t>особенностей</w:t>
      </w:r>
      <w:r w:rsidRPr="00732D0D">
        <w:rPr>
          <w:rFonts w:ascii="Times New Roman" w:eastAsiaTheme="minorEastAsia" w:hAnsi="Times New Roman" w:cs="Times New Roman"/>
          <w:spacing w:val="5"/>
          <w:sz w:val="24"/>
          <w:szCs w:val="24"/>
          <w:lang w:eastAsia="ru-RU"/>
        </w:rPr>
        <w:t xml:space="preserve"> </w:t>
      </w:r>
      <w:r w:rsidRPr="00732D0D">
        <w:rPr>
          <w:rFonts w:ascii="Times New Roman" w:eastAsiaTheme="minorEastAsia" w:hAnsi="Times New Roman" w:cs="Times New Roman"/>
          <w:sz w:val="24"/>
          <w:szCs w:val="24"/>
          <w:lang w:eastAsia="ru-RU"/>
        </w:rPr>
        <w:t>у</w:t>
      </w:r>
      <w:r w:rsidRPr="00732D0D">
        <w:rPr>
          <w:rFonts w:ascii="Times New Roman" w:eastAsiaTheme="minorEastAsia" w:hAnsi="Times New Roman" w:cs="Times New Roman"/>
          <w:spacing w:val="59"/>
          <w:sz w:val="24"/>
          <w:szCs w:val="24"/>
          <w:lang w:eastAsia="ru-RU"/>
        </w:rPr>
        <w:t xml:space="preserve"> </w:t>
      </w:r>
      <w:r w:rsidRPr="00732D0D">
        <w:rPr>
          <w:rFonts w:ascii="Times New Roman" w:eastAsiaTheme="minorEastAsia" w:hAnsi="Times New Roman" w:cs="Times New Roman"/>
          <w:spacing w:val="-1"/>
          <w:sz w:val="24"/>
          <w:szCs w:val="24"/>
          <w:lang w:eastAsia="ru-RU"/>
        </w:rPr>
        <w:t>обучающихся,</w:t>
      </w:r>
      <w:r w:rsidRPr="00732D0D">
        <w:rPr>
          <w:rFonts w:ascii="Times New Roman" w:eastAsiaTheme="minorEastAsia" w:hAnsi="Times New Roman" w:cs="Times New Roman"/>
          <w:spacing w:val="2"/>
          <w:sz w:val="24"/>
          <w:szCs w:val="24"/>
          <w:lang w:eastAsia="ru-RU"/>
        </w:rPr>
        <w:t xml:space="preserve"> </w:t>
      </w:r>
      <w:r w:rsidRPr="00732D0D">
        <w:rPr>
          <w:rFonts w:ascii="Times New Roman" w:eastAsiaTheme="minorEastAsia" w:hAnsi="Times New Roman" w:cs="Times New Roman"/>
          <w:spacing w:val="-1"/>
          <w:sz w:val="24"/>
          <w:szCs w:val="24"/>
          <w:lang w:eastAsia="ru-RU"/>
        </w:rPr>
        <w:t>воспитанников,</w:t>
      </w:r>
      <w:r w:rsidRPr="00732D0D">
        <w:rPr>
          <w:rFonts w:ascii="Times New Roman" w:eastAsiaTheme="minorEastAsia" w:hAnsi="Times New Roman" w:cs="Times New Roman"/>
          <w:spacing w:val="83"/>
          <w:sz w:val="24"/>
          <w:szCs w:val="24"/>
          <w:lang w:eastAsia="ru-RU"/>
        </w:rPr>
        <w:t xml:space="preserve"> </w:t>
      </w:r>
      <w:r w:rsidRPr="00732D0D">
        <w:rPr>
          <w:rFonts w:ascii="Times New Roman" w:eastAsiaTheme="minorEastAsia" w:hAnsi="Times New Roman" w:cs="Times New Roman"/>
          <w:spacing w:val="-1"/>
          <w:sz w:val="24"/>
          <w:szCs w:val="24"/>
          <w:lang w:eastAsia="ru-RU"/>
        </w:rPr>
        <w:t>затрудняющих</w:t>
      </w:r>
      <w:r w:rsidRPr="00732D0D">
        <w:rPr>
          <w:rFonts w:ascii="Times New Roman" w:eastAsiaTheme="minorEastAsia" w:hAnsi="Times New Roman" w:cs="Times New Roman"/>
          <w:spacing w:val="1"/>
          <w:sz w:val="24"/>
          <w:szCs w:val="24"/>
          <w:lang w:eastAsia="ru-RU"/>
        </w:rPr>
        <w:t xml:space="preserve"> </w:t>
      </w:r>
      <w:r w:rsidRPr="00732D0D">
        <w:rPr>
          <w:rFonts w:ascii="Times New Roman" w:eastAsiaTheme="minorEastAsia" w:hAnsi="Times New Roman" w:cs="Times New Roman"/>
          <w:spacing w:val="-1"/>
          <w:sz w:val="24"/>
          <w:szCs w:val="24"/>
          <w:lang w:eastAsia="ru-RU"/>
        </w:rPr>
        <w:t>их</w:t>
      </w:r>
      <w:r w:rsidRPr="00732D0D">
        <w:rPr>
          <w:rFonts w:ascii="Times New Roman" w:eastAsiaTheme="minorEastAsia" w:hAnsi="Times New Roman" w:cs="Times New Roman"/>
          <w:spacing w:val="1"/>
          <w:sz w:val="24"/>
          <w:szCs w:val="24"/>
          <w:lang w:eastAsia="ru-RU"/>
        </w:rPr>
        <w:t xml:space="preserve"> </w:t>
      </w:r>
      <w:r w:rsidRPr="00732D0D">
        <w:rPr>
          <w:rFonts w:ascii="Times New Roman" w:eastAsiaTheme="minorEastAsia" w:hAnsi="Times New Roman" w:cs="Times New Roman"/>
          <w:spacing w:val="-2"/>
          <w:sz w:val="24"/>
          <w:szCs w:val="24"/>
          <w:lang w:eastAsia="ru-RU"/>
        </w:rPr>
        <w:t>социальную</w:t>
      </w:r>
      <w:r w:rsidRPr="00732D0D">
        <w:rPr>
          <w:rFonts w:ascii="Times New Roman" w:eastAsiaTheme="minorEastAsia" w:hAnsi="Times New Roman" w:cs="Times New Roman"/>
          <w:spacing w:val="2"/>
          <w:sz w:val="24"/>
          <w:szCs w:val="24"/>
          <w:lang w:eastAsia="ru-RU"/>
        </w:rPr>
        <w:t xml:space="preserve"> </w:t>
      </w:r>
      <w:r w:rsidRPr="00732D0D">
        <w:rPr>
          <w:rFonts w:ascii="Times New Roman" w:eastAsiaTheme="minorEastAsia" w:hAnsi="Times New Roman" w:cs="Times New Roman"/>
          <w:spacing w:val="-1"/>
          <w:sz w:val="24"/>
          <w:szCs w:val="24"/>
          <w:lang w:eastAsia="ru-RU"/>
        </w:rPr>
        <w:t>адаптацию</w:t>
      </w:r>
      <w:r w:rsidRPr="00732D0D">
        <w:rPr>
          <w:rFonts w:ascii="Times New Roman" w:eastAsiaTheme="minorEastAsia" w:hAnsi="Times New Roman" w:cs="Times New Roman"/>
          <w:sz w:val="24"/>
          <w:szCs w:val="24"/>
          <w:lang w:eastAsia="ru-RU"/>
        </w:rPr>
        <w:t xml:space="preserve"> и </w:t>
      </w:r>
      <w:r w:rsidRPr="00732D0D">
        <w:rPr>
          <w:rFonts w:ascii="Times New Roman" w:eastAsiaTheme="minorEastAsia" w:hAnsi="Times New Roman" w:cs="Times New Roman"/>
          <w:spacing w:val="-1"/>
          <w:sz w:val="24"/>
          <w:szCs w:val="24"/>
          <w:lang w:eastAsia="ru-RU"/>
        </w:rPr>
        <w:t>повышающих</w:t>
      </w:r>
      <w:r w:rsidRPr="00732D0D">
        <w:rPr>
          <w:rFonts w:ascii="Times New Roman" w:eastAsiaTheme="minorEastAsia" w:hAnsi="Times New Roman" w:cs="Times New Roman"/>
          <w:spacing w:val="59"/>
          <w:sz w:val="24"/>
          <w:szCs w:val="24"/>
          <w:lang w:eastAsia="ru-RU"/>
        </w:rPr>
        <w:t xml:space="preserve"> </w:t>
      </w:r>
      <w:r w:rsidRPr="00732D0D">
        <w:rPr>
          <w:rFonts w:ascii="Times New Roman" w:eastAsiaTheme="minorEastAsia" w:hAnsi="Times New Roman" w:cs="Times New Roman"/>
          <w:spacing w:val="-1"/>
          <w:sz w:val="24"/>
          <w:szCs w:val="24"/>
          <w:lang w:eastAsia="ru-RU"/>
        </w:rPr>
        <w:t>риск</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1"/>
          <w:sz w:val="24"/>
          <w:szCs w:val="24"/>
          <w:lang w:eastAsia="ru-RU"/>
        </w:rPr>
        <w:t>вовлечения</w:t>
      </w:r>
      <w:r w:rsidRPr="00732D0D">
        <w:rPr>
          <w:rFonts w:ascii="Times New Roman" w:eastAsiaTheme="minorEastAsia" w:hAnsi="Times New Roman" w:cs="Times New Roman"/>
          <w:spacing w:val="59"/>
          <w:sz w:val="24"/>
          <w:szCs w:val="24"/>
          <w:lang w:eastAsia="ru-RU"/>
        </w:rPr>
        <w:t xml:space="preserve"> </w:t>
      </w:r>
      <w:r w:rsidRPr="00732D0D">
        <w:rPr>
          <w:rFonts w:ascii="Times New Roman" w:eastAsiaTheme="minorEastAsia" w:hAnsi="Times New Roman" w:cs="Times New Roman"/>
          <w:sz w:val="24"/>
          <w:szCs w:val="24"/>
          <w:lang w:eastAsia="ru-RU"/>
        </w:rPr>
        <w:t>в</w:t>
      </w:r>
      <w:r w:rsidRPr="00732D0D">
        <w:rPr>
          <w:rFonts w:ascii="Times New Roman" w:eastAsiaTheme="minorEastAsia" w:hAnsi="Times New Roman" w:cs="Times New Roman"/>
          <w:spacing w:val="71"/>
          <w:sz w:val="24"/>
          <w:szCs w:val="24"/>
          <w:lang w:eastAsia="ru-RU"/>
        </w:rPr>
        <w:t xml:space="preserve"> </w:t>
      </w:r>
      <w:r w:rsidRPr="00732D0D">
        <w:rPr>
          <w:rFonts w:ascii="Times New Roman" w:eastAsiaTheme="minorEastAsia" w:hAnsi="Times New Roman" w:cs="Times New Roman"/>
          <w:spacing w:val="-1"/>
          <w:sz w:val="24"/>
          <w:szCs w:val="24"/>
          <w:lang w:eastAsia="ru-RU"/>
        </w:rPr>
        <w:t>систематическое</w:t>
      </w:r>
      <w:r w:rsidRPr="00732D0D">
        <w:rPr>
          <w:rFonts w:ascii="Times New Roman" w:eastAsiaTheme="minorEastAsia" w:hAnsi="Times New Roman" w:cs="Times New Roman"/>
          <w:spacing w:val="32"/>
          <w:sz w:val="24"/>
          <w:szCs w:val="24"/>
          <w:lang w:eastAsia="ru-RU"/>
        </w:rPr>
        <w:t xml:space="preserve"> </w:t>
      </w:r>
      <w:r w:rsidRPr="00732D0D">
        <w:rPr>
          <w:rFonts w:ascii="Times New Roman" w:eastAsiaTheme="minorEastAsia" w:hAnsi="Times New Roman" w:cs="Times New Roman"/>
          <w:spacing w:val="-1"/>
          <w:sz w:val="24"/>
          <w:szCs w:val="24"/>
          <w:lang w:eastAsia="ru-RU"/>
        </w:rPr>
        <w:t>употребление</w:t>
      </w:r>
      <w:r w:rsidRPr="00732D0D">
        <w:rPr>
          <w:rFonts w:ascii="Times New Roman" w:eastAsiaTheme="minorEastAsia" w:hAnsi="Times New Roman" w:cs="Times New Roman"/>
          <w:spacing w:val="25"/>
          <w:sz w:val="24"/>
          <w:szCs w:val="24"/>
          <w:lang w:eastAsia="ru-RU"/>
        </w:rPr>
        <w:t xml:space="preserve"> </w:t>
      </w:r>
      <w:r w:rsidRPr="00732D0D">
        <w:rPr>
          <w:rFonts w:ascii="Times New Roman" w:eastAsiaTheme="minorEastAsia" w:hAnsi="Times New Roman" w:cs="Times New Roman"/>
          <w:spacing w:val="-1"/>
          <w:sz w:val="24"/>
          <w:szCs w:val="24"/>
          <w:lang w:eastAsia="ru-RU"/>
        </w:rPr>
        <w:t>ПАВ.</w:t>
      </w:r>
      <w:r w:rsidRPr="00732D0D">
        <w:rPr>
          <w:rFonts w:ascii="Times New Roman" w:eastAsiaTheme="minorEastAsia" w:hAnsi="Times New Roman" w:cs="Times New Roman"/>
          <w:spacing w:val="28"/>
          <w:sz w:val="24"/>
          <w:szCs w:val="24"/>
          <w:lang w:eastAsia="ru-RU"/>
        </w:rPr>
        <w:t xml:space="preserve"> </w:t>
      </w:r>
      <w:r w:rsidRPr="00732D0D">
        <w:rPr>
          <w:rFonts w:ascii="Times New Roman" w:eastAsiaTheme="minorEastAsia" w:hAnsi="Times New Roman" w:cs="Times New Roman"/>
          <w:spacing w:val="-1"/>
          <w:sz w:val="24"/>
          <w:szCs w:val="24"/>
          <w:lang w:eastAsia="ru-RU"/>
        </w:rPr>
        <w:t>Целью</w:t>
      </w:r>
      <w:r w:rsidRPr="00732D0D">
        <w:rPr>
          <w:rFonts w:ascii="Times New Roman" w:eastAsiaTheme="minorEastAsia" w:hAnsi="Times New Roman" w:cs="Times New Roman"/>
          <w:spacing w:val="29"/>
          <w:sz w:val="24"/>
          <w:szCs w:val="24"/>
          <w:lang w:eastAsia="ru-RU"/>
        </w:rPr>
        <w:t xml:space="preserve"> </w:t>
      </w:r>
      <w:r w:rsidRPr="00732D0D">
        <w:rPr>
          <w:rFonts w:ascii="Times New Roman" w:eastAsiaTheme="minorEastAsia" w:hAnsi="Times New Roman" w:cs="Times New Roman"/>
          <w:spacing w:val="-1"/>
          <w:sz w:val="24"/>
          <w:szCs w:val="24"/>
          <w:lang w:eastAsia="ru-RU"/>
        </w:rPr>
        <w:t>психологического</w:t>
      </w:r>
      <w:r w:rsidRPr="00732D0D">
        <w:rPr>
          <w:rFonts w:ascii="Times New Roman" w:eastAsiaTheme="minorEastAsia" w:hAnsi="Times New Roman" w:cs="Times New Roman"/>
          <w:spacing w:val="26"/>
          <w:sz w:val="24"/>
          <w:szCs w:val="24"/>
          <w:lang w:eastAsia="ru-RU"/>
        </w:rPr>
        <w:t xml:space="preserve"> </w:t>
      </w:r>
      <w:r w:rsidRPr="00732D0D">
        <w:rPr>
          <w:rFonts w:ascii="Times New Roman" w:eastAsiaTheme="minorEastAsia" w:hAnsi="Times New Roman" w:cs="Times New Roman"/>
          <w:spacing w:val="-1"/>
          <w:sz w:val="24"/>
          <w:szCs w:val="24"/>
          <w:lang w:eastAsia="ru-RU"/>
        </w:rPr>
        <w:t>компонента</w:t>
      </w:r>
      <w:r w:rsidRPr="00732D0D">
        <w:rPr>
          <w:rFonts w:ascii="Times New Roman" w:eastAsiaTheme="minorEastAsia" w:hAnsi="Times New Roman" w:cs="Times New Roman"/>
          <w:spacing w:val="25"/>
          <w:sz w:val="24"/>
          <w:szCs w:val="24"/>
          <w:lang w:eastAsia="ru-RU"/>
        </w:rPr>
        <w:t xml:space="preserve"> </w:t>
      </w:r>
      <w:r w:rsidRPr="00732D0D">
        <w:rPr>
          <w:rFonts w:ascii="Times New Roman" w:eastAsiaTheme="minorEastAsia" w:hAnsi="Times New Roman" w:cs="Times New Roman"/>
          <w:sz w:val="24"/>
          <w:szCs w:val="24"/>
          <w:lang w:eastAsia="ru-RU"/>
        </w:rPr>
        <w:t>программной</w:t>
      </w:r>
      <w:r w:rsidRPr="00732D0D">
        <w:rPr>
          <w:rFonts w:ascii="Times New Roman" w:eastAsiaTheme="minorEastAsia" w:hAnsi="Times New Roman" w:cs="Times New Roman"/>
          <w:spacing w:val="81"/>
          <w:sz w:val="24"/>
          <w:szCs w:val="24"/>
          <w:lang w:eastAsia="ru-RU"/>
        </w:rPr>
        <w:t xml:space="preserve"> </w:t>
      </w:r>
      <w:r w:rsidRPr="00732D0D">
        <w:rPr>
          <w:rFonts w:ascii="Times New Roman" w:eastAsiaTheme="minorEastAsia" w:hAnsi="Times New Roman" w:cs="Times New Roman"/>
          <w:spacing w:val="-1"/>
          <w:sz w:val="24"/>
          <w:szCs w:val="24"/>
          <w:lang w:eastAsia="ru-RU"/>
        </w:rPr>
        <w:t>профилактической</w:t>
      </w:r>
      <w:r w:rsidRPr="00732D0D">
        <w:rPr>
          <w:rFonts w:ascii="Times New Roman" w:eastAsiaTheme="minorEastAsia" w:hAnsi="Times New Roman" w:cs="Times New Roman"/>
          <w:spacing w:val="3"/>
          <w:sz w:val="24"/>
          <w:szCs w:val="24"/>
          <w:lang w:eastAsia="ru-RU"/>
        </w:rPr>
        <w:t xml:space="preserve"> </w:t>
      </w:r>
      <w:r w:rsidRPr="00732D0D">
        <w:rPr>
          <w:rFonts w:ascii="Times New Roman" w:eastAsiaTheme="minorEastAsia" w:hAnsi="Times New Roman" w:cs="Times New Roman"/>
          <w:spacing w:val="-1"/>
          <w:sz w:val="24"/>
          <w:szCs w:val="24"/>
          <w:lang w:eastAsia="ru-RU"/>
        </w:rPr>
        <w:t>деятельности</w:t>
      </w:r>
      <w:r w:rsidRPr="00732D0D">
        <w:rPr>
          <w:rFonts w:ascii="Times New Roman" w:eastAsiaTheme="minorEastAsia" w:hAnsi="Times New Roman" w:cs="Times New Roman"/>
          <w:spacing w:val="3"/>
          <w:sz w:val="24"/>
          <w:szCs w:val="24"/>
          <w:lang w:eastAsia="ru-RU"/>
        </w:rPr>
        <w:t xml:space="preserve"> </w:t>
      </w:r>
      <w:r w:rsidRPr="00732D0D">
        <w:rPr>
          <w:rFonts w:ascii="Times New Roman" w:eastAsiaTheme="minorEastAsia" w:hAnsi="Times New Roman" w:cs="Times New Roman"/>
          <w:sz w:val="24"/>
          <w:szCs w:val="24"/>
          <w:lang w:eastAsia="ru-RU"/>
        </w:rPr>
        <w:t>в</w:t>
      </w:r>
      <w:r w:rsidRPr="00732D0D">
        <w:rPr>
          <w:rFonts w:ascii="Times New Roman" w:eastAsiaTheme="minorEastAsia" w:hAnsi="Times New Roman" w:cs="Times New Roman"/>
          <w:spacing w:val="1"/>
          <w:sz w:val="24"/>
          <w:szCs w:val="24"/>
          <w:lang w:eastAsia="ru-RU"/>
        </w:rPr>
        <w:t xml:space="preserve"> </w:t>
      </w:r>
      <w:r w:rsidRPr="00732D0D">
        <w:rPr>
          <w:rFonts w:ascii="Times New Roman" w:eastAsiaTheme="minorEastAsia" w:hAnsi="Times New Roman" w:cs="Times New Roman"/>
          <w:spacing w:val="-1"/>
          <w:sz w:val="24"/>
          <w:szCs w:val="24"/>
          <w:lang w:eastAsia="ru-RU"/>
        </w:rPr>
        <w:t>образовательной</w:t>
      </w:r>
      <w:r w:rsidRPr="00732D0D">
        <w:rPr>
          <w:rFonts w:ascii="Times New Roman" w:eastAsiaTheme="minorEastAsia" w:hAnsi="Times New Roman" w:cs="Times New Roman"/>
          <w:spacing w:val="3"/>
          <w:sz w:val="24"/>
          <w:szCs w:val="24"/>
          <w:lang w:eastAsia="ru-RU"/>
        </w:rPr>
        <w:t xml:space="preserve"> </w:t>
      </w:r>
      <w:r w:rsidRPr="00732D0D">
        <w:rPr>
          <w:rFonts w:ascii="Times New Roman" w:eastAsiaTheme="minorEastAsia" w:hAnsi="Times New Roman" w:cs="Times New Roman"/>
          <w:spacing w:val="-1"/>
          <w:sz w:val="24"/>
          <w:szCs w:val="24"/>
          <w:lang w:eastAsia="ru-RU"/>
        </w:rPr>
        <w:t>среде</w:t>
      </w:r>
      <w:r w:rsidRPr="00732D0D">
        <w:rPr>
          <w:rFonts w:ascii="Times New Roman" w:eastAsiaTheme="minorEastAsia" w:hAnsi="Times New Roman" w:cs="Times New Roman"/>
          <w:spacing w:val="1"/>
          <w:sz w:val="24"/>
          <w:szCs w:val="24"/>
          <w:lang w:eastAsia="ru-RU"/>
        </w:rPr>
        <w:t xml:space="preserve"> </w:t>
      </w:r>
      <w:r w:rsidRPr="00732D0D">
        <w:rPr>
          <w:rFonts w:ascii="Times New Roman" w:eastAsiaTheme="minorEastAsia" w:hAnsi="Times New Roman" w:cs="Times New Roman"/>
          <w:spacing w:val="-1"/>
          <w:sz w:val="24"/>
          <w:szCs w:val="24"/>
          <w:lang w:eastAsia="ru-RU"/>
        </w:rPr>
        <w:t>также</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1"/>
          <w:sz w:val="24"/>
          <w:szCs w:val="24"/>
          <w:lang w:eastAsia="ru-RU"/>
        </w:rPr>
        <w:t>является</w:t>
      </w:r>
      <w:r w:rsidRPr="00732D0D">
        <w:rPr>
          <w:rFonts w:ascii="Times New Roman" w:eastAsiaTheme="minorEastAsia" w:hAnsi="Times New Roman" w:cs="Times New Roman"/>
          <w:spacing w:val="2"/>
          <w:sz w:val="24"/>
          <w:szCs w:val="24"/>
          <w:lang w:eastAsia="ru-RU"/>
        </w:rPr>
        <w:t xml:space="preserve"> </w:t>
      </w:r>
      <w:r w:rsidRPr="00732D0D">
        <w:rPr>
          <w:rFonts w:ascii="Times New Roman" w:eastAsiaTheme="minorEastAsia" w:hAnsi="Times New Roman" w:cs="Times New Roman"/>
          <w:spacing w:val="-1"/>
          <w:sz w:val="24"/>
          <w:szCs w:val="24"/>
          <w:lang w:eastAsia="ru-RU"/>
        </w:rPr>
        <w:t>развитие</w:t>
      </w:r>
      <w:r w:rsidRPr="00732D0D">
        <w:rPr>
          <w:rFonts w:ascii="Times New Roman" w:eastAsiaTheme="minorEastAsia" w:hAnsi="Times New Roman" w:cs="Times New Roman"/>
          <w:spacing w:val="101"/>
          <w:sz w:val="24"/>
          <w:szCs w:val="24"/>
          <w:lang w:eastAsia="ru-RU"/>
        </w:rPr>
        <w:t xml:space="preserve"> </w:t>
      </w:r>
      <w:r w:rsidRPr="00732D0D">
        <w:rPr>
          <w:rFonts w:ascii="Times New Roman" w:eastAsiaTheme="minorEastAsia" w:hAnsi="Times New Roman" w:cs="Times New Roman"/>
          <w:spacing w:val="-1"/>
          <w:sz w:val="24"/>
          <w:szCs w:val="24"/>
          <w:lang w:eastAsia="ru-RU"/>
        </w:rPr>
        <w:t>психологических</w:t>
      </w:r>
      <w:r w:rsidRPr="00732D0D">
        <w:rPr>
          <w:rFonts w:ascii="Times New Roman" w:eastAsiaTheme="minorEastAsia" w:hAnsi="Times New Roman" w:cs="Times New Roman"/>
          <w:spacing w:val="33"/>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32"/>
          <w:sz w:val="24"/>
          <w:szCs w:val="24"/>
          <w:lang w:eastAsia="ru-RU"/>
        </w:rPr>
        <w:t xml:space="preserve"> </w:t>
      </w:r>
      <w:r w:rsidRPr="00732D0D">
        <w:rPr>
          <w:rFonts w:ascii="Times New Roman" w:eastAsiaTheme="minorEastAsia" w:hAnsi="Times New Roman" w:cs="Times New Roman"/>
          <w:spacing w:val="-1"/>
          <w:sz w:val="24"/>
          <w:szCs w:val="24"/>
          <w:lang w:eastAsia="ru-RU"/>
        </w:rPr>
        <w:t>личностных</w:t>
      </w:r>
      <w:r w:rsidRPr="00732D0D">
        <w:rPr>
          <w:rFonts w:ascii="Times New Roman" w:eastAsiaTheme="minorEastAsia" w:hAnsi="Times New Roman" w:cs="Times New Roman"/>
          <w:spacing w:val="32"/>
          <w:sz w:val="24"/>
          <w:szCs w:val="24"/>
          <w:lang w:eastAsia="ru-RU"/>
        </w:rPr>
        <w:t xml:space="preserve"> </w:t>
      </w:r>
      <w:r w:rsidRPr="00732D0D">
        <w:rPr>
          <w:rFonts w:ascii="Times New Roman" w:eastAsiaTheme="minorEastAsia" w:hAnsi="Times New Roman" w:cs="Times New Roman"/>
          <w:spacing w:val="-1"/>
          <w:sz w:val="24"/>
          <w:szCs w:val="24"/>
          <w:lang w:eastAsia="ru-RU"/>
        </w:rPr>
        <w:t>свойств</w:t>
      </w:r>
      <w:r w:rsidRPr="00732D0D">
        <w:rPr>
          <w:rFonts w:ascii="Times New Roman" w:eastAsiaTheme="minorEastAsia" w:hAnsi="Times New Roman" w:cs="Times New Roman"/>
          <w:spacing w:val="32"/>
          <w:sz w:val="24"/>
          <w:szCs w:val="24"/>
          <w:lang w:eastAsia="ru-RU"/>
        </w:rPr>
        <w:t xml:space="preserve"> </w:t>
      </w:r>
      <w:r w:rsidRPr="00732D0D">
        <w:rPr>
          <w:rFonts w:ascii="Times New Roman" w:eastAsiaTheme="minorEastAsia" w:hAnsi="Times New Roman" w:cs="Times New Roman"/>
          <w:spacing w:val="-1"/>
          <w:sz w:val="24"/>
          <w:szCs w:val="24"/>
          <w:lang w:eastAsia="ru-RU"/>
        </w:rPr>
        <w:t>субъектов</w:t>
      </w:r>
      <w:r w:rsidRPr="00732D0D">
        <w:rPr>
          <w:rFonts w:ascii="Times New Roman" w:eastAsiaTheme="minorEastAsia" w:hAnsi="Times New Roman" w:cs="Times New Roman"/>
          <w:spacing w:val="32"/>
          <w:sz w:val="24"/>
          <w:szCs w:val="24"/>
          <w:lang w:eastAsia="ru-RU"/>
        </w:rPr>
        <w:t xml:space="preserve"> </w:t>
      </w:r>
      <w:r w:rsidRPr="00732D0D">
        <w:rPr>
          <w:rFonts w:ascii="Times New Roman" w:eastAsiaTheme="minorEastAsia" w:hAnsi="Times New Roman" w:cs="Times New Roman"/>
          <w:spacing w:val="-1"/>
          <w:sz w:val="24"/>
          <w:szCs w:val="24"/>
          <w:lang w:eastAsia="ru-RU"/>
        </w:rPr>
        <w:t>образовательной</w:t>
      </w:r>
      <w:r w:rsidRPr="00732D0D">
        <w:rPr>
          <w:rFonts w:ascii="Times New Roman" w:eastAsiaTheme="minorEastAsia" w:hAnsi="Times New Roman" w:cs="Times New Roman"/>
          <w:spacing w:val="34"/>
          <w:sz w:val="24"/>
          <w:szCs w:val="24"/>
          <w:lang w:eastAsia="ru-RU"/>
        </w:rPr>
        <w:t xml:space="preserve"> </w:t>
      </w:r>
      <w:r w:rsidRPr="00732D0D">
        <w:rPr>
          <w:rFonts w:ascii="Times New Roman" w:eastAsiaTheme="minorEastAsia" w:hAnsi="Times New Roman" w:cs="Times New Roman"/>
          <w:spacing w:val="-1"/>
          <w:sz w:val="24"/>
          <w:szCs w:val="24"/>
          <w:lang w:eastAsia="ru-RU"/>
        </w:rPr>
        <w:t>среды,</w:t>
      </w:r>
      <w:r w:rsidRPr="00732D0D">
        <w:rPr>
          <w:rFonts w:ascii="Times New Roman" w:eastAsiaTheme="minorEastAsia" w:hAnsi="Times New Roman" w:cs="Times New Roman"/>
          <w:spacing w:val="79"/>
          <w:sz w:val="24"/>
          <w:szCs w:val="24"/>
          <w:lang w:eastAsia="ru-RU"/>
        </w:rPr>
        <w:t xml:space="preserve"> </w:t>
      </w:r>
      <w:r w:rsidRPr="00732D0D">
        <w:rPr>
          <w:rFonts w:ascii="Times New Roman" w:eastAsiaTheme="minorEastAsia" w:hAnsi="Times New Roman" w:cs="Times New Roman"/>
          <w:spacing w:val="-1"/>
          <w:sz w:val="24"/>
          <w:szCs w:val="24"/>
          <w:lang w:eastAsia="ru-RU"/>
        </w:rPr>
        <w:t>препятствующих</w:t>
      </w:r>
      <w:r w:rsidRPr="00732D0D">
        <w:rPr>
          <w:rFonts w:ascii="Times New Roman" w:eastAsiaTheme="minorEastAsia" w:hAnsi="Times New Roman" w:cs="Times New Roman"/>
          <w:spacing w:val="18"/>
          <w:sz w:val="24"/>
          <w:szCs w:val="24"/>
          <w:lang w:eastAsia="ru-RU"/>
        </w:rPr>
        <w:t xml:space="preserve"> </w:t>
      </w:r>
      <w:r w:rsidRPr="00732D0D">
        <w:rPr>
          <w:rFonts w:ascii="Times New Roman" w:eastAsiaTheme="minorEastAsia" w:hAnsi="Times New Roman" w:cs="Times New Roman"/>
          <w:spacing w:val="-1"/>
          <w:sz w:val="24"/>
          <w:szCs w:val="24"/>
          <w:lang w:eastAsia="ru-RU"/>
        </w:rPr>
        <w:t>формированию</w:t>
      </w:r>
      <w:r w:rsidRPr="00732D0D">
        <w:rPr>
          <w:rFonts w:ascii="Times New Roman" w:eastAsiaTheme="minorEastAsia" w:hAnsi="Times New Roman" w:cs="Times New Roman"/>
          <w:spacing w:val="17"/>
          <w:sz w:val="24"/>
          <w:szCs w:val="24"/>
          <w:lang w:eastAsia="ru-RU"/>
        </w:rPr>
        <w:t xml:space="preserve"> </w:t>
      </w:r>
      <w:r w:rsidRPr="00732D0D">
        <w:rPr>
          <w:rFonts w:ascii="Times New Roman" w:eastAsiaTheme="minorEastAsia" w:hAnsi="Times New Roman" w:cs="Times New Roman"/>
          <w:spacing w:val="-1"/>
          <w:sz w:val="24"/>
          <w:szCs w:val="24"/>
          <w:lang w:eastAsia="ru-RU"/>
        </w:rPr>
        <w:t>зависимости</w:t>
      </w:r>
      <w:r w:rsidRPr="00732D0D">
        <w:rPr>
          <w:rFonts w:ascii="Times New Roman" w:eastAsiaTheme="minorEastAsia" w:hAnsi="Times New Roman" w:cs="Times New Roman"/>
          <w:spacing w:val="15"/>
          <w:sz w:val="24"/>
          <w:szCs w:val="24"/>
          <w:lang w:eastAsia="ru-RU"/>
        </w:rPr>
        <w:t xml:space="preserve"> </w:t>
      </w:r>
      <w:r w:rsidRPr="00732D0D">
        <w:rPr>
          <w:rFonts w:ascii="Times New Roman" w:eastAsiaTheme="minorEastAsia" w:hAnsi="Times New Roman" w:cs="Times New Roman"/>
          <w:sz w:val="24"/>
          <w:szCs w:val="24"/>
          <w:lang w:eastAsia="ru-RU"/>
        </w:rPr>
        <w:t>от</w:t>
      </w:r>
      <w:r w:rsidRPr="00732D0D">
        <w:rPr>
          <w:rFonts w:ascii="Times New Roman" w:eastAsiaTheme="minorEastAsia" w:hAnsi="Times New Roman" w:cs="Times New Roman"/>
          <w:spacing w:val="17"/>
          <w:sz w:val="24"/>
          <w:szCs w:val="24"/>
          <w:lang w:eastAsia="ru-RU"/>
        </w:rPr>
        <w:t xml:space="preserve"> </w:t>
      </w:r>
      <w:r w:rsidRPr="00732D0D">
        <w:rPr>
          <w:rFonts w:ascii="Times New Roman" w:eastAsiaTheme="minorEastAsia" w:hAnsi="Times New Roman" w:cs="Times New Roman"/>
          <w:spacing w:val="-1"/>
          <w:sz w:val="24"/>
          <w:szCs w:val="24"/>
          <w:lang w:eastAsia="ru-RU"/>
        </w:rPr>
        <w:t>ПАВ;</w:t>
      </w:r>
      <w:r w:rsidRPr="00732D0D">
        <w:rPr>
          <w:rFonts w:ascii="Times New Roman" w:eastAsiaTheme="minorEastAsia" w:hAnsi="Times New Roman" w:cs="Times New Roman"/>
          <w:spacing w:val="19"/>
          <w:sz w:val="24"/>
          <w:szCs w:val="24"/>
          <w:lang w:eastAsia="ru-RU"/>
        </w:rPr>
        <w:t xml:space="preserve"> </w:t>
      </w:r>
      <w:r w:rsidRPr="00732D0D">
        <w:rPr>
          <w:rFonts w:ascii="Times New Roman" w:eastAsiaTheme="minorEastAsia" w:hAnsi="Times New Roman" w:cs="Times New Roman"/>
          <w:spacing w:val="-1"/>
          <w:sz w:val="24"/>
          <w:szCs w:val="24"/>
          <w:lang w:eastAsia="ru-RU"/>
        </w:rPr>
        <w:t>формирование</w:t>
      </w:r>
      <w:r w:rsidRPr="00732D0D">
        <w:rPr>
          <w:rFonts w:ascii="Times New Roman" w:eastAsiaTheme="minorEastAsia" w:hAnsi="Times New Roman" w:cs="Times New Roman"/>
          <w:spacing w:val="15"/>
          <w:sz w:val="24"/>
          <w:szCs w:val="24"/>
          <w:lang w:eastAsia="ru-RU"/>
        </w:rPr>
        <w:t xml:space="preserve"> </w:t>
      </w:r>
      <w:r w:rsidRPr="00732D0D">
        <w:rPr>
          <w:rFonts w:ascii="Times New Roman" w:eastAsiaTheme="minorEastAsia" w:hAnsi="Times New Roman" w:cs="Times New Roman"/>
          <w:spacing w:val="-1"/>
          <w:sz w:val="24"/>
          <w:szCs w:val="24"/>
          <w:lang w:eastAsia="ru-RU"/>
        </w:rPr>
        <w:t>психологических</w:t>
      </w:r>
      <w:r w:rsidRPr="00732D0D">
        <w:rPr>
          <w:rFonts w:ascii="Times New Roman" w:eastAsiaTheme="minorEastAsia" w:hAnsi="Times New Roman" w:cs="Times New Roman"/>
          <w:spacing w:val="16"/>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91"/>
          <w:sz w:val="24"/>
          <w:szCs w:val="24"/>
          <w:lang w:eastAsia="ru-RU"/>
        </w:rPr>
        <w:t xml:space="preserve"> </w:t>
      </w:r>
      <w:r w:rsidRPr="00732D0D">
        <w:rPr>
          <w:rFonts w:ascii="Times New Roman" w:eastAsiaTheme="minorEastAsia" w:hAnsi="Times New Roman" w:cs="Times New Roman"/>
          <w:spacing w:val="-1"/>
          <w:sz w:val="24"/>
          <w:szCs w:val="24"/>
          <w:lang w:eastAsia="ru-RU"/>
        </w:rPr>
        <w:t>социальных</w:t>
      </w:r>
      <w:r w:rsidRPr="00732D0D">
        <w:rPr>
          <w:rFonts w:ascii="Times New Roman" w:eastAsiaTheme="minorEastAsia" w:hAnsi="Times New Roman" w:cs="Times New Roman"/>
          <w:spacing w:val="4"/>
          <w:sz w:val="24"/>
          <w:szCs w:val="24"/>
          <w:lang w:eastAsia="ru-RU"/>
        </w:rPr>
        <w:t xml:space="preserve"> </w:t>
      </w:r>
      <w:r w:rsidRPr="00732D0D">
        <w:rPr>
          <w:rFonts w:ascii="Times New Roman" w:eastAsiaTheme="minorEastAsia" w:hAnsi="Times New Roman" w:cs="Times New Roman"/>
          <w:spacing w:val="-1"/>
          <w:sz w:val="24"/>
          <w:szCs w:val="24"/>
          <w:lang w:eastAsia="ru-RU"/>
        </w:rPr>
        <w:t>навыков,</w:t>
      </w:r>
      <w:r w:rsidRPr="00732D0D">
        <w:rPr>
          <w:rFonts w:ascii="Times New Roman" w:eastAsiaTheme="minorEastAsia" w:hAnsi="Times New Roman" w:cs="Times New Roman"/>
          <w:spacing w:val="1"/>
          <w:sz w:val="24"/>
          <w:szCs w:val="24"/>
          <w:lang w:eastAsia="ru-RU"/>
        </w:rPr>
        <w:t xml:space="preserve"> </w:t>
      </w:r>
      <w:r w:rsidRPr="00732D0D">
        <w:rPr>
          <w:rFonts w:ascii="Times New Roman" w:eastAsiaTheme="minorEastAsia" w:hAnsi="Times New Roman" w:cs="Times New Roman"/>
          <w:spacing w:val="-1"/>
          <w:sz w:val="24"/>
          <w:szCs w:val="24"/>
          <w:lang w:eastAsia="ru-RU"/>
        </w:rPr>
        <w:t>необходимых</w:t>
      </w:r>
      <w:r w:rsidRPr="00732D0D">
        <w:rPr>
          <w:rFonts w:ascii="Times New Roman" w:eastAsiaTheme="minorEastAsia" w:hAnsi="Times New Roman" w:cs="Times New Roman"/>
          <w:spacing w:val="4"/>
          <w:sz w:val="24"/>
          <w:szCs w:val="24"/>
          <w:lang w:eastAsia="ru-RU"/>
        </w:rPr>
        <w:t xml:space="preserve"> </w:t>
      </w:r>
      <w:r w:rsidRPr="00732D0D">
        <w:rPr>
          <w:rFonts w:ascii="Times New Roman" w:eastAsiaTheme="minorEastAsia" w:hAnsi="Times New Roman" w:cs="Times New Roman"/>
          <w:sz w:val="24"/>
          <w:szCs w:val="24"/>
          <w:lang w:eastAsia="ru-RU"/>
        </w:rPr>
        <w:t>для</w:t>
      </w:r>
      <w:r w:rsidRPr="00732D0D">
        <w:rPr>
          <w:rFonts w:ascii="Times New Roman" w:eastAsiaTheme="minorEastAsia" w:hAnsi="Times New Roman" w:cs="Times New Roman"/>
          <w:spacing w:val="2"/>
          <w:sz w:val="24"/>
          <w:szCs w:val="24"/>
          <w:lang w:eastAsia="ru-RU"/>
        </w:rPr>
        <w:t xml:space="preserve"> </w:t>
      </w:r>
      <w:r w:rsidRPr="00732D0D">
        <w:rPr>
          <w:rFonts w:ascii="Times New Roman" w:eastAsiaTheme="minorEastAsia" w:hAnsi="Times New Roman" w:cs="Times New Roman"/>
          <w:spacing w:val="-1"/>
          <w:sz w:val="24"/>
          <w:szCs w:val="24"/>
          <w:lang w:eastAsia="ru-RU"/>
        </w:rPr>
        <w:t>здорового</w:t>
      </w:r>
      <w:r w:rsidRPr="00732D0D">
        <w:rPr>
          <w:rFonts w:ascii="Times New Roman" w:eastAsiaTheme="minorEastAsia" w:hAnsi="Times New Roman" w:cs="Times New Roman"/>
          <w:spacing w:val="2"/>
          <w:sz w:val="24"/>
          <w:szCs w:val="24"/>
          <w:lang w:eastAsia="ru-RU"/>
        </w:rPr>
        <w:t xml:space="preserve"> </w:t>
      </w:r>
      <w:r w:rsidRPr="00732D0D">
        <w:rPr>
          <w:rFonts w:ascii="Times New Roman" w:eastAsiaTheme="minorEastAsia" w:hAnsi="Times New Roman" w:cs="Times New Roman"/>
          <w:spacing w:val="-1"/>
          <w:sz w:val="24"/>
          <w:szCs w:val="24"/>
          <w:lang w:eastAsia="ru-RU"/>
        </w:rPr>
        <w:t>образа</w:t>
      </w:r>
      <w:r w:rsidRPr="00732D0D">
        <w:rPr>
          <w:rFonts w:ascii="Times New Roman" w:eastAsiaTheme="minorEastAsia" w:hAnsi="Times New Roman" w:cs="Times New Roman"/>
          <w:spacing w:val="1"/>
          <w:sz w:val="24"/>
          <w:szCs w:val="24"/>
          <w:lang w:eastAsia="ru-RU"/>
        </w:rPr>
        <w:t xml:space="preserve"> </w:t>
      </w:r>
      <w:r w:rsidRPr="00732D0D">
        <w:rPr>
          <w:rFonts w:ascii="Times New Roman" w:eastAsiaTheme="minorEastAsia" w:hAnsi="Times New Roman" w:cs="Times New Roman"/>
          <w:sz w:val="24"/>
          <w:szCs w:val="24"/>
          <w:lang w:eastAsia="ru-RU"/>
        </w:rPr>
        <w:t>жизни;</w:t>
      </w:r>
      <w:r w:rsidRPr="00732D0D">
        <w:rPr>
          <w:rFonts w:ascii="Times New Roman" w:eastAsiaTheme="minorEastAsia" w:hAnsi="Times New Roman" w:cs="Times New Roman"/>
          <w:spacing w:val="2"/>
          <w:sz w:val="24"/>
          <w:szCs w:val="24"/>
          <w:lang w:eastAsia="ru-RU"/>
        </w:rPr>
        <w:t xml:space="preserve"> </w:t>
      </w:r>
      <w:r w:rsidRPr="00732D0D">
        <w:rPr>
          <w:rFonts w:ascii="Times New Roman" w:eastAsiaTheme="minorEastAsia" w:hAnsi="Times New Roman" w:cs="Times New Roman"/>
          <w:spacing w:val="-1"/>
          <w:sz w:val="24"/>
          <w:szCs w:val="24"/>
          <w:lang w:eastAsia="ru-RU"/>
        </w:rPr>
        <w:t>создание</w:t>
      </w:r>
      <w:r w:rsidRPr="00732D0D">
        <w:rPr>
          <w:rFonts w:ascii="Times New Roman" w:eastAsiaTheme="minorEastAsia" w:hAnsi="Times New Roman" w:cs="Times New Roman"/>
          <w:spacing w:val="1"/>
          <w:sz w:val="24"/>
          <w:szCs w:val="24"/>
          <w:lang w:eastAsia="ru-RU"/>
        </w:rPr>
        <w:t xml:space="preserve"> </w:t>
      </w:r>
      <w:r w:rsidRPr="00732D0D">
        <w:rPr>
          <w:rFonts w:ascii="Times New Roman" w:eastAsiaTheme="minorEastAsia" w:hAnsi="Times New Roman" w:cs="Times New Roman"/>
          <w:spacing w:val="-1"/>
          <w:sz w:val="24"/>
          <w:szCs w:val="24"/>
          <w:lang w:eastAsia="ru-RU"/>
        </w:rPr>
        <w:t>благоприятного</w:t>
      </w:r>
      <w:r w:rsidRPr="00732D0D">
        <w:rPr>
          <w:rFonts w:ascii="Times New Roman" w:eastAsiaTheme="minorEastAsia" w:hAnsi="Times New Roman" w:cs="Times New Roman"/>
          <w:spacing w:val="93"/>
          <w:sz w:val="24"/>
          <w:szCs w:val="24"/>
          <w:lang w:eastAsia="ru-RU"/>
        </w:rPr>
        <w:t xml:space="preserve"> </w:t>
      </w:r>
      <w:r w:rsidRPr="00732D0D">
        <w:rPr>
          <w:rFonts w:ascii="Times New Roman" w:eastAsiaTheme="minorEastAsia" w:hAnsi="Times New Roman" w:cs="Times New Roman"/>
          <w:spacing w:val="-1"/>
          <w:sz w:val="24"/>
          <w:szCs w:val="24"/>
          <w:lang w:eastAsia="ru-RU"/>
        </w:rPr>
        <w:t>доверительного</w:t>
      </w:r>
      <w:r w:rsidRPr="00732D0D">
        <w:rPr>
          <w:rFonts w:ascii="Times New Roman" w:eastAsiaTheme="minorEastAsia" w:hAnsi="Times New Roman" w:cs="Times New Roman"/>
          <w:spacing w:val="9"/>
          <w:sz w:val="24"/>
          <w:szCs w:val="24"/>
          <w:lang w:eastAsia="ru-RU"/>
        </w:rPr>
        <w:t xml:space="preserve"> </w:t>
      </w:r>
      <w:r w:rsidRPr="00732D0D">
        <w:rPr>
          <w:rFonts w:ascii="Times New Roman" w:eastAsiaTheme="minorEastAsia" w:hAnsi="Times New Roman" w:cs="Times New Roman"/>
          <w:spacing w:val="-1"/>
          <w:sz w:val="24"/>
          <w:szCs w:val="24"/>
          <w:lang w:eastAsia="ru-RU"/>
        </w:rPr>
        <w:t>климата</w:t>
      </w:r>
      <w:r w:rsidRPr="00732D0D">
        <w:rPr>
          <w:rFonts w:ascii="Times New Roman" w:eastAsiaTheme="minorEastAsia" w:hAnsi="Times New Roman" w:cs="Times New Roman"/>
          <w:spacing w:val="10"/>
          <w:sz w:val="24"/>
          <w:szCs w:val="24"/>
          <w:lang w:eastAsia="ru-RU"/>
        </w:rPr>
        <w:t xml:space="preserve"> </w:t>
      </w:r>
      <w:r w:rsidRPr="00732D0D">
        <w:rPr>
          <w:rFonts w:ascii="Times New Roman" w:eastAsiaTheme="minorEastAsia" w:hAnsi="Times New Roman" w:cs="Times New Roman"/>
          <w:sz w:val="24"/>
          <w:szCs w:val="24"/>
          <w:lang w:eastAsia="ru-RU"/>
        </w:rPr>
        <w:t>в</w:t>
      </w:r>
      <w:r w:rsidRPr="00732D0D">
        <w:rPr>
          <w:rFonts w:ascii="Times New Roman" w:eastAsiaTheme="minorEastAsia" w:hAnsi="Times New Roman" w:cs="Times New Roman"/>
          <w:spacing w:val="11"/>
          <w:sz w:val="24"/>
          <w:szCs w:val="24"/>
          <w:lang w:eastAsia="ru-RU"/>
        </w:rPr>
        <w:t xml:space="preserve"> </w:t>
      </w:r>
      <w:r w:rsidRPr="00732D0D">
        <w:rPr>
          <w:rFonts w:ascii="Times New Roman" w:eastAsiaTheme="minorEastAsia" w:hAnsi="Times New Roman" w:cs="Times New Roman"/>
          <w:spacing w:val="-1"/>
          <w:sz w:val="24"/>
          <w:szCs w:val="24"/>
          <w:lang w:eastAsia="ru-RU"/>
        </w:rPr>
        <w:t>коллективе</w:t>
      </w:r>
      <w:r w:rsidRPr="00732D0D">
        <w:rPr>
          <w:rFonts w:ascii="Times New Roman" w:eastAsiaTheme="minorEastAsia" w:hAnsi="Times New Roman" w:cs="Times New Roman"/>
          <w:spacing w:val="10"/>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8"/>
          <w:sz w:val="24"/>
          <w:szCs w:val="24"/>
          <w:lang w:eastAsia="ru-RU"/>
        </w:rPr>
        <w:t xml:space="preserve"> </w:t>
      </w:r>
      <w:r w:rsidRPr="00732D0D">
        <w:rPr>
          <w:rFonts w:ascii="Times New Roman" w:eastAsiaTheme="minorEastAsia" w:hAnsi="Times New Roman" w:cs="Times New Roman"/>
          <w:spacing w:val="-1"/>
          <w:sz w:val="24"/>
          <w:szCs w:val="24"/>
          <w:lang w:eastAsia="ru-RU"/>
        </w:rPr>
        <w:t>условий</w:t>
      </w:r>
      <w:r w:rsidRPr="00732D0D">
        <w:rPr>
          <w:rFonts w:ascii="Times New Roman" w:eastAsiaTheme="minorEastAsia" w:hAnsi="Times New Roman" w:cs="Times New Roman"/>
          <w:spacing w:val="12"/>
          <w:sz w:val="24"/>
          <w:szCs w:val="24"/>
          <w:lang w:eastAsia="ru-RU"/>
        </w:rPr>
        <w:t xml:space="preserve"> </w:t>
      </w:r>
      <w:r w:rsidRPr="00732D0D">
        <w:rPr>
          <w:rFonts w:ascii="Times New Roman" w:eastAsiaTheme="minorEastAsia" w:hAnsi="Times New Roman" w:cs="Times New Roman"/>
          <w:sz w:val="24"/>
          <w:szCs w:val="24"/>
          <w:lang w:eastAsia="ru-RU"/>
        </w:rPr>
        <w:t>для</w:t>
      </w:r>
      <w:r w:rsidRPr="00732D0D">
        <w:rPr>
          <w:rFonts w:ascii="Times New Roman" w:eastAsiaTheme="minorEastAsia" w:hAnsi="Times New Roman" w:cs="Times New Roman"/>
          <w:spacing w:val="12"/>
          <w:sz w:val="24"/>
          <w:szCs w:val="24"/>
          <w:lang w:eastAsia="ru-RU"/>
        </w:rPr>
        <w:t xml:space="preserve"> </w:t>
      </w:r>
      <w:r w:rsidRPr="00732D0D">
        <w:rPr>
          <w:rFonts w:ascii="Times New Roman" w:eastAsiaTheme="minorEastAsia" w:hAnsi="Times New Roman" w:cs="Times New Roman"/>
          <w:spacing w:val="-1"/>
          <w:sz w:val="24"/>
          <w:szCs w:val="24"/>
          <w:lang w:eastAsia="ru-RU"/>
        </w:rPr>
        <w:t>успешной</w:t>
      </w:r>
      <w:r w:rsidRPr="00732D0D">
        <w:rPr>
          <w:rFonts w:ascii="Times New Roman" w:eastAsiaTheme="minorEastAsia" w:hAnsi="Times New Roman" w:cs="Times New Roman"/>
          <w:spacing w:val="12"/>
          <w:sz w:val="24"/>
          <w:szCs w:val="24"/>
          <w:lang w:eastAsia="ru-RU"/>
        </w:rPr>
        <w:t xml:space="preserve"> </w:t>
      </w:r>
      <w:r w:rsidRPr="00732D0D">
        <w:rPr>
          <w:rFonts w:ascii="Times New Roman" w:eastAsiaTheme="minorEastAsia" w:hAnsi="Times New Roman" w:cs="Times New Roman"/>
          <w:spacing w:val="-1"/>
          <w:sz w:val="24"/>
          <w:szCs w:val="24"/>
          <w:lang w:eastAsia="ru-RU"/>
        </w:rPr>
        <w:t>психологической</w:t>
      </w:r>
      <w:r w:rsidRPr="00732D0D">
        <w:rPr>
          <w:rFonts w:ascii="Times New Roman" w:eastAsiaTheme="minorEastAsia" w:hAnsi="Times New Roman" w:cs="Times New Roman"/>
          <w:spacing w:val="75"/>
          <w:sz w:val="24"/>
          <w:szCs w:val="24"/>
          <w:lang w:eastAsia="ru-RU"/>
        </w:rPr>
        <w:t xml:space="preserve"> </w:t>
      </w:r>
      <w:r w:rsidR="007B4B5B">
        <w:rPr>
          <w:rFonts w:ascii="Times New Roman" w:eastAsiaTheme="minorEastAsia" w:hAnsi="Times New Roman" w:cs="Times New Roman"/>
          <w:spacing w:val="-1"/>
          <w:sz w:val="24"/>
          <w:szCs w:val="24"/>
          <w:lang w:eastAsia="ru-RU"/>
        </w:rPr>
        <w:t xml:space="preserve">адаптации. </w:t>
      </w:r>
      <w:r w:rsidRPr="00732D0D">
        <w:rPr>
          <w:rFonts w:ascii="Times New Roman" w:eastAsiaTheme="minorEastAsia" w:hAnsi="Times New Roman" w:cs="Times New Roman"/>
          <w:sz w:val="24"/>
          <w:szCs w:val="24"/>
          <w:lang w:eastAsia="ru-RU"/>
        </w:rPr>
        <w:t>В</w:t>
      </w:r>
      <w:r w:rsidRPr="00732D0D">
        <w:rPr>
          <w:rFonts w:ascii="Times New Roman" w:eastAsiaTheme="minorEastAsia" w:hAnsi="Times New Roman" w:cs="Times New Roman"/>
          <w:spacing w:val="26"/>
          <w:sz w:val="24"/>
          <w:szCs w:val="24"/>
          <w:lang w:eastAsia="ru-RU"/>
        </w:rPr>
        <w:t xml:space="preserve"> </w:t>
      </w:r>
      <w:r w:rsidRPr="00732D0D">
        <w:rPr>
          <w:rFonts w:ascii="Times New Roman" w:eastAsiaTheme="minorEastAsia" w:hAnsi="Times New Roman" w:cs="Times New Roman"/>
          <w:spacing w:val="-1"/>
          <w:sz w:val="24"/>
          <w:szCs w:val="24"/>
          <w:lang w:eastAsia="ru-RU"/>
        </w:rPr>
        <w:t>рамках</w:t>
      </w:r>
      <w:r w:rsidRPr="00732D0D">
        <w:rPr>
          <w:rFonts w:ascii="Times New Roman" w:eastAsiaTheme="minorEastAsia" w:hAnsi="Times New Roman" w:cs="Times New Roman"/>
          <w:spacing w:val="30"/>
          <w:sz w:val="24"/>
          <w:szCs w:val="24"/>
          <w:lang w:eastAsia="ru-RU"/>
        </w:rPr>
        <w:t xml:space="preserve"> </w:t>
      </w:r>
      <w:r w:rsidRPr="00732D0D">
        <w:rPr>
          <w:rFonts w:ascii="Times New Roman" w:eastAsiaTheme="minorEastAsia" w:hAnsi="Times New Roman" w:cs="Times New Roman"/>
          <w:spacing w:val="-1"/>
          <w:sz w:val="24"/>
          <w:szCs w:val="24"/>
          <w:lang w:eastAsia="ru-RU"/>
        </w:rPr>
        <w:t>программной</w:t>
      </w:r>
      <w:r w:rsidRPr="00732D0D">
        <w:rPr>
          <w:rFonts w:ascii="Times New Roman" w:eastAsiaTheme="minorEastAsia" w:hAnsi="Times New Roman" w:cs="Times New Roman"/>
          <w:spacing w:val="27"/>
          <w:sz w:val="24"/>
          <w:szCs w:val="24"/>
          <w:lang w:eastAsia="ru-RU"/>
        </w:rPr>
        <w:t xml:space="preserve"> </w:t>
      </w:r>
      <w:r w:rsidRPr="00732D0D">
        <w:rPr>
          <w:rFonts w:ascii="Times New Roman" w:eastAsiaTheme="minorEastAsia" w:hAnsi="Times New Roman" w:cs="Times New Roman"/>
          <w:spacing w:val="-1"/>
          <w:sz w:val="24"/>
          <w:szCs w:val="24"/>
          <w:lang w:eastAsia="ru-RU"/>
        </w:rPr>
        <w:t>профилактической</w:t>
      </w:r>
      <w:r w:rsidRPr="00732D0D">
        <w:rPr>
          <w:rFonts w:ascii="Times New Roman" w:eastAsiaTheme="minorEastAsia" w:hAnsi="Times New Roman" w:cs="Times New Roman"/>
          <w:spacing w:val="29"/>
          <w:sz w:val="24"/>
          <w:szCs w:val="24"/>
          <w:lang w:eastAsia="ru-RU"/>
        </w:rPr>
        <w:t xml:space="preserve"> </w:t>
      </w:r>
      <w:r w:rsidRPr="00732D0D">
        <w:rPr>
          <w:rFonts w:ascii="Times New Roman" w:eastAsiaTheme="minorEastAsia" w:hAnsi="Times New Roman" w:cs="Times New Roman"/>
          <w:spacing w:val="-1"/>
          <w:sz w:val="24"/>
          <w:szCs w:val="24"/>
          <w:lang w:eastAsia="ru-RU"/>
        </w:rPr>
        <w:t>деятельности</w:t>
      </w:r>
      <w:r w:rsidRPr="00732D0D">
        <w:rPr>
          <w:rFonts w:ascii="Times New Roman" w:eastAsiaTheme="minorEastAsia" w:hAnsi="Times New Roman" w:cs="Times New Roman"/>
          <w:spacing w:val="27"/>
          <w:sz w:val="24"/>
          <w:szCs w:val="24"/>
          <w:lang w:eastAsia="ru-RU"/>
        </w:rPr>
        <w:t xml:space="preserve"> </w:t>
      </w:r>
      <w:r w:rsidRPr="00732D0D">
        <w:rPr>
          <w:rFonts w:ascii="Times New Roman" w:eastAsiaTheme="minorEastAsia" w:hAnsi="Times New Roman" w:cs="Times New Roman"/>
          <w:spacing w:val="-1"/>
          <w:sz w:val="24"/>
          <w:szCs w:val="24"/>
          <w:lang w:eastAsia="ru-RU"/>
        </w:rPr>
        <w:t>психологические</w:t>
      </w:r>
      <w:r w:rsidRPr="00732D0D">
        <w:rPr>
          <w:rFonts w:ascii="Times New Roman" w:eastAsiaTheme="minorEastAsia" w:hAnsi="Times New Roman" w:cs="Times New Roman"/>
          <w:spacing w:val="69"/>
          <w:sz w:val="24"/>
          <w:szCs w:val="24"/>
          <w:lang w:eastAsia="ru-RU"/>
        </w:rPr>
        <w:t xml:space="preserve"> </w:t>
      </w:r>
      <w:r w:rsidRPr="00732D0D">
        <w:rPr>
          <w:rFonts w:ascii="Times New Roman" w:eastAsiaTheme="minorEastAsia" w:hAnsi="Times New Roman" w:cs="Times New Roman"/>
          <w:spacing w:val="-1"/>
          <w:sz w:val="24"/>
          <w:szCs w:val="24"/>
          <w:lang w:eastAsia="ru-RU"/>
        </w:rPr>
        <w:t>технологии</w:t>
      </w:r>
      <w:r w:rsidRPr="00732D0D">
        <w:rPr>
          <w:rFonts w:ascii="Times New Roman" w:eastAsiaTheme="minorEastAsia" w:hAnsi="Times New Roman" w:cs="Times New Roman"/>
          <w:spacing w:val="48"/>
          <w:sz w:val="24"/>
          <w:szCs w:val="24"/>
          <w:lang w:eastAsia="ru-RU"/>
        </w:rPr>
        <w:t xml:space="preserve"> </w:t>
      </w:r>
      <w:r w:rsidRPr="00732D0D">
        <w:rPr>
          <w:rFonts w:ascii="Times New Roman" w:eastAsiaTheme="minorEastAsia" w:hAnsi="Times New Roman" w:cs="Times New Roman"/>
          <w:spacing w:val="-1"/>
          <w:sz w:val="24"/>
          <w:szCs w:val="24"/>
          <w:lang w:eastAsia="ru-RU"/>
        </w:rPr>
        <w:t>реализуются</w:t>
      </w:r>
      <w:r w:rsidRPr="00732D0D">
        <w:rPr>
          <w:rFonts w:ascii="Times New Roman" w:eastAsiaTheme="minorEastAsia" w:hAnsi="Times New Roman" w:cs="Times New Roman"/>
          <w:spacing w:val="50"/>
          <w:sz w:val="24"/>
          <w:szCs w:val="24"/>
          <w:lang w:eastAsia="ru-RU"/>
        </w:rPr>
        <w:t xml:space="preserve"> </w:t>
      </w:r>
      <w:r w:rsidRPr="00732D0D">
        <w:rPr>
          <w:rFonts w:ascii="Times New Roman" w:eastAsiaTheme="minorEastAsia" w:hAnsi="Times New Roman" w:cs="Times New Roman"/>
          <w:sz w:val="24"/>
          <w:szCs w:val="24"/>
          <w:lang w:eastAsia="ru-RU"/>
        </w:rPr>
        <w:t>в</w:t>
      </w:r>
      <w:r w:rsidRPr="00732D0D">
        <w:rPr>
          <w:rFonts w:ascii="Times New Roman" w:eastAsiaTheme="minorEastAsia" w:hAnsi="Times New Roman" w:cs="Times New Roman"/>
          <w:spacing w:val="49"/>
          <w:sz w:val="24"/>
          <w:szCs w:val="24"/>
          <w:lang w:eastAsia="ru-RU"/>
        </w:rPr>
        <w:t xml:space="preserve"> </w:t>
      </w:r>
      <w:r w:rsidRPr="00732D0D">
        <w:rPr>
          <w:rFonts w:ascii="Times New Roman" w:eastAsiaTheme="minorEastAsia" w:hAnsi="Times New Roman" w:cs="Times New Roman"/>
          <w:spacing w:val="-1"/>
          <w:sz w:val="24"/>
          <w:szCs w:val="24"/>
          <w:lang w:eastAsia="ru-RU"/>
        </w:rPr>
        <w:t>групповой</w:t>
      </w:r>
      <w:r w:rsidRPr="00732D0D">
        <w:rPr>
          <w:rFonts w:ascii="Times New Roman" w:eastAsiaTheme="minorEastAsia" w:hAnsi="Times New Roman" w:cs="Times New Roman"/>
          <w:spacing w:val="50"/>
          <w:sz w:val="24"/>
          <w:szCs w:val="24"/>
          <w:lang w:eastAsia="ru-RU"/>
        </w:rPr>
        <w:t xml:space="preserve"> </w:t>
      </w:r>
      <w:r w:rsidRPr="00732D0D">
        <w:rPr>
          <w:rFonts w:ascii="Times New Roman" w:eastAsiaTheme="minorEastAsia" w:hAnsi="Times New Roman" w:cs="Times New Roman"/>
          <w:spacing w:val="-1"/>
          <w:sz w:val="24"/>
          <w:szCs w:val="24"/>
          <w:lang w:eastAsia="ru-RU"/>
        </w:rPr>
        <w:t>работе</w:t>
      </w:r>
      <w:r w:rsidRPr="00732D0D">
        <w:rPr>
          <w:rFonts w:ascii="Times New Roman" w:eastAsiaTheme="minorEastAsia" w:hAnsi="Times New Roman" w:cs="Times New Roman"/>
          <w:spacing w:val="49"/>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51"/>
          <w:sz w:val="24"/>
          <w:szCs w:val="24"/>
          <w:lang w:eastAsia="ru-RU"/>
        </w:rPr>
        <w:t xml:space="preserve"> </w:t>
      </w:r>
      <w:r w:rsidRPr="00732D0D">
        <w:rPr>
          <w:rFonts w:ascii="Times New Roman" w:eastAsiaTheme="minorEastAsia" w:hAnsi="Times New Roman" w:cs="Times New Roman"/>
          <w:spacing w:val="1"/>
          <w:sz w:val="24"/>
          <w:szCs w:val="24"/>
          <w:lang w:eastAsia="ru-RU"/>
        </w:rPr>
        <w:t>при</w:t>
      </w:r>
      <w:r w:rsidRPr="00732D0D">
        <w:rPr>
          <w:rFonts w:ascii="Times New Roman" w:eastAsiaTheme="minorEastAsia" w:hAnsi="Times New Roman" w:cs="Times New Roman"/>
          <w:spacing w:val="51"/>
          <w:sz w:val="24"/>
          <w:szCs w:val="24"/>
          <w:lang w:eastAsia="ru-RU"/>
        </w:rPr>
        <w:t xml:space="preserve"> </w:t>
      </w:r>
      <w:r w:rsidRPr="00732D0D">
        <w:rPr>
          <w:rFonts w:ascii="Times New Roman" w:eastAsiaTheme="minorEastAsia" w:hAnsi="Times New Roman" w:cs="Times New Roman"/>
          <w:spacing w:val="-1"/>
          <w:sz w:val="24"/>
          <w:szCs w:val="24"/>
          <w:lang w:eastAsia="ru-RU"/>
        </w:rPr>
        <w:t>индивидуальном</w:t>
      </w:r>
      <w:r w:rsidRPr="00732D0D">
        <w:rPr>
          <w:rFonts w:ascii="Times New Roman" w:eastAsiaTheme="minorEastAsia" w:hAnsi="Times New Roman" w:cs="Times New Roman"/>
          <w:spacing w:val="49"/>
          <w:sz w:val="24"/>
          <w:szCs w:val="24"/>
          <w:lang w:eastAsia="ru-RU"/>
        </w:rPr>
        <w:t xml:space="preserve"> </w:t>
      </w:r>
      <w:r w:rsidRPr="00732D0D">
        <w:rPr>
          <w:rFonts w:ascii="Times New Roman" w:eastAsiaTheme="minorEastAsia" w:hAnsi="Times New Roman" w:cs="Times New Roman"/>
          <w:spacing w:val="-1"/>
          <w:sz w:val="24"/>
          <w:szCs w:val="24"/>
          <w:lang w:eastAsia="ru-RU"/>
        </w:rPr>
        <w:t>консультировании</w:t>
      </w:r>
      <w:r w:rsidRPr="00732D0D">
        <w:rPr>
          <w:rFonts w:ascii="Times New Roman" w:eastAsiaTheme="minorEastAsia" w:hAnsi="Times New Roman" w:cs="Times New Roman"/>
          <w:spacing w:val="79"/>
          <w:sz w:val="24"/>
          <w:szCs w:val="24"/>
          <w:lang w:eastAsia="ru-RU"/>
        </w:rPr>
        <w:t xml:space="preserve"> </w:t>
      </w:r>
      <w:r w:rsidRPr="00732D0D">
        <w:rPr>
          <w:rFonts w:ascii="Times New Roman" w:eastAsiaTheme="minorEastAsia" w:hAnsi="Times New Roman" w:cs="Times New Roman"/>
          <w:spacing w:val="-1"/>
          <w:sz w:val="24"/>
          <w:szCs w:val="24"/>
          <w:lang w:eastAsia="ru-RU"/>
        </w:rPr>
        <w:t>детей,</w:t>
      </w:r>
      <w:r w:rsidRPr="00732D0D">
        <w:rPr>
          <w:rFonts w:ascii="Times New Roman" w:eastAsiaTheme="minorEastAsia" w:hAnsi="Times New Roman" w:cs="Times New Roman"/>
          <w:spacing w:val="26"/>
          <w:sz w:val="24"/>
          <w:szCs w:val="24"/>
          <w:lang w:eastAsia="ru-RU"/>
        </w:rPr>
        <w:t xml:space="preserve"> </w:t>
      </w:r>
      <w:r w:rsidRPr="00732D0D">
        <w:rPr>
          <w:rFonts w:ascii="Times New Roman" w:eastAsiaTheme="minorEastAsia" w:hAnsi="Times New Roman" w:cs="Times New Roman"/>
          <w:spacing w:val="-1"/>
          <w:sz w:val="24"/>
          <w:szCs w:val="24"/>
          <w:lang w:eastAsia="ru-RU"/>
        </w:rPr>
        <w:t>родителей</w:t>
      </w:r>
      <w:r w:rsidRPr="00732D0D">
        <w:rPr>
          <w:rFonts w:ascii="Times New Roman" w:eastAsiaTheme="minorEastAsia" w:hAnsi="Times New Roman" w:cs="Times New Roman"/>
          <w:spacing w:val="27"/>
          <w:sz w:val="24"/>
          <w:szCs w:val="24"/>
          <w:lang w:eastAsia="ru-RU"/>
        </w:rPr>
        <w:t xml:space="preserve"> </w:t>
      </w:r>
      <w:r w:rsidRPr="00732D0D">
        <w:rPr>
          <w:rFonts w:ascii="Times New Roman" w:eastAsiaTheme="minorEastAsia" w:hAnsi="Times New Roman" w:cs="Times New Roman"/>
          <w:spacing w:val="-1"/>
          <w:sz w:val="24"/>
          <w:szCs w:val="24"/>
          <w:lang w:eastAsia="ru-RU"/>
        </w:rPr>
        <w:t>(законных</w:t>
      </w:r>
      <w:r w:rsidRPr="00732D0D">
        <w:rPr>
          <w:rFonts w:ascii="Times New Roman" w:eastAsiaTheme="minorEastAsia" w:hAnsi="Times New Roman" w:cs="Times New Roman"/>
          <w:spacing w:val="25"/>
          <w:sz w:val="24"/>
          <w:szCs w:val="24"/>
          <w:lang w:eastAsia="ru-RU"/>
        </w:rPr>
        <w:t xml:space="preserve"> </w:t>
      </w:r>
      <w:r w:rsidRPr="00732D0D">
        <w:rPr>
          <w:rFonts w:ascii="Times New Roman" w:eastAsiaTheme="minorEastAsia" w:hAnsi="Times New Roman" w:cs="Times New Roman"/>
          <w:spacing w:val="-1"/>
          <w:sz w:val="24"/>
          <w:szCs w:val="24"/>
          <w:lang w:eastAsia="ru-RU"/>
        </w:rPr>
        <w:t>представителей),</w:t>
      </w:r>
      <w:r w:rsidRPr="00732D0D">
        <w:rPr>
          <w:rFonts w:ascii="Times New Roman" w:eastAsiaTheme="minorEastAsia" w:hAnsi="Times New Roman" w:cs="Times New Roman"/>
          <w:spacing w:val="25"/>
          <w:sz w:val="24"/>
          <w:szCs w:val="24"/>
          <w:lang w:eastAsia="ru-RU"/>
        </w:rPr>
        <w:t xml:space="preserve"> </w:t>
      </w:r>
      <w:r w:rsidRPr="00732D0D">
        <w:rPr>
          <w:rFonts w:ascii="Times New Roman" w:eastAsiaTheme="minorEastAsia" w:hAnsi="Times New Roman" w:cs="Times New Roman"/>
          <w:spacing w:val="-1"/>
          <w:sz w:val="24"/>
          <w:szCs w:val="24"/>
          <w:lang w:eastAsia="ru-RU"/>
        </w:rPr>
        <w:t>членов</w:t>
      </w:r>
      <w:r w:rsidRPr="00732D0D">
        <w:rPr>
          <w:rFonts w:ascii="Times New Roman" w:eastAsiaTheme="minorEastAsia" w:hAnsi="Times New Roman" w:cs="Times New Roman"/>
          <w:spacing w:val="25"/>
          <w:sz w:val="24"/>
          <w:szCs w:val="24"/>
          <w:lang w:eastAsia="ru-RU"/>
        </w:rPr>
        <w:t xml:space="preserve"> </w:t>
      </w:r>
      <w:r w:rsidRPr="00732D0D">
        <w:rPr>
          <w:rFonts w:ascii="Times New Roman" w:eastAsiaTheme="minorEastAsia" w:hAnsi="Times New Roman" w:cs="Times New Roman"/>
          <w:spacing w:val="-1"/>
          <w:sz w:val="24"/>
          <w:szCs w:val="24"/>
          <w:lang w:eastAsia="ru-RU"/>
        </w:rPr>
        <w:t>семей,</w:t>
      </w:r>
      <w:r w:rsidRPr="00732D0D">
        <w:rPr>
          <w:rFonts w:ascii="Times New Roman" w:eastAsiaTheme="minorEastAsia" w:hAnsi="Times New Roman" w:cs="Times New Roman"/>
          <w:spacing w:val="26"/>
          <w:sz w:val="24"/>
          <w:szCs w:val="24"/>
          <w:lang w:eastAsia="ru-RU"/>
        </w:rPr>
        <w:t xml:space="preserve"> </w:t>
      </w:r>
      <w:r w:rsidRPr="00732D0D">
        <w:rPr>
          <w:rFonts w:ascii="Times New Roman" w:eastAsiaTheme="minorEastAsia" w:hAnsi="Times New Roman" w:cs="Times New Roman"/>
          <w:spacing w:val="-1"/>
          <w:sz w:val="24"/>
          <w:szCs w:val="24"/>
          <w:lang w:eastAsia="ru-RU"/>
        </w:rPr>
        <w:t>педагогов</w:t>
      </w:r>
      <w:r w:rsidRPr="00732D0D">
        <w:rPr>
          <w:rFonts w:ascii="Times New Roman" w:eastAsiaTheme="minorEastAsia" w:hAnsi="Times New Roman" w:cs="Times New Roman"/>
          <w:spacing w:val="25"/>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27"/>
          <w:sz w:val="24"/>
          <w:szCs w:val="24"/>
          <w:lang w:eastAsia="ru-RU"/>
        </w:rPr>
        <w:t xml:space="preserve"> </w:t>
      </w:r>
      <w:r w:rsidRPr="00732D0D">
        <w:rPr>
          <w:rFonts w:ascii="Times New Roman" w:eastAsiaTheme="minorEastAsia" w:hAnsi="Times New Roman" w:cs="Times New Roman"/>
          <w:spacing w:val="-1"/>
          <w:sz w:val="24"/>
          <w:szCs w:val="24"/>
          <w:lang w:eastAsia="ru-RU"/>
        </w:rPr>
        <w:t>других</w:t>
      </w:r>
      <w:r w:rsidRPr="00732D0D">
        <w:rPr>
          <w:rFonts w:ascii="Times New Roman" w:eastAsiaTheme="minorEastAsia" w:hAnsi="Times New Roman" w:cs="Times New Roman"/>
          <w:spacing w:val="89"/>
          <w:sz w:val="24"/>
          <w:szCs w:val="24"/>
          <w:lang w:eastAsia="ru-RU"/>
        </w:rPr>
        <w:t xml:space="preserve"> </w:t>
      </w:r>
      <w:r w:rsidRPr="00732D0D">
        <w:rPr>
          <w:rFonts w:ascii="Times New Roman" w:eastAsiaTheme="minorEastAsia" w:hAnsi="Times New Roman" w:cs="Times New Roman"/>
          <w:spacing w:val="-1"/>
          <w:sz w:val="24"/>
          <w:szCs w:val="24"/>
          <w:lang w:eastAsia="ru-RU"/>
        </w:rPr>
        <w:t>участников</w:t>
      </w:r>
      <w:r w:rsidRPr="00732D0D">
        <w:rPr>
          <w:rFonts w:ascii="Times New Roman" w:eastAsiaTheme="minorEastAsia" w:hAnsi="Times New Roman" w:cs="Times New Roman"/>
          <w:spacing w:val="1"/>
          <w:sz w:val="24"/>
          <w:szCs w:val="24"/>
          <w:lang w:eastAsia="ru-RU"/>
        </w:rPr>
        <w:t xml:space="preserve"> </w:t>
      </w:r>
      <w:r w:rsidRPr="00732D0D">
        <w:rPr>
          <w:rFonts w:ascii="Times New Roman" w:eastAsiaTheme="minorEastAsia" w:hAnsi="Times New Roman" w:cs="Times New Roman"/>
          <w:spacing w:val="-1"/>
          <w:sz w:val="24"/>
          <w:szCs w:val="24"/>
          <w:lang w:eastAsia="ru-RU"/>
        </w:rPr>
        <w:t>учебно-воспитательного</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1"/>
          <w:sz w:val="24"/>
          <w:szCs w:val="24"/>
          <w:lang w:eastAsia="ru-RU"/>
        </w:rPr>
        <w:t>процесса.</w:t>
      </w:r>
    </w:p>
    <w:p w:rsidR="00732D0D" w:rsidRPr="00732D0D" w:rsidRDefault="00732D0D" w:rsidP="00732D0D">
      <w:pPr>
        <w:widowControl w:val="0"/>
        <w:kinsoku w:val="0"/>
        <w:overflowPunct w:val="0"/>
        <w:autoSpaceDE w:val="0"/>
        <w:autoSpaceDN w:val="0"/>
        <w:adjustRightInd w:val="0"/>
        <w:spacing w:after="0" w:line="240" w:lineRule="auto"/>
        <w:ind w:right="107"/>
        <w:jc w:val="both"/>
        <w:rPr>
          <w:rFonts w:ascii="Times New Roman" w:eastAsiaTheme="minorEastAsia" w:hAnsi="Times New Roman" w:cs="Times New Roman"/>
          <w:spacing w:val="-1"/>
          <w:sz w:val="24"/>
          <w:szCs w:val="24"/>
          <w:lang w:eastAsia="ru-RU"/>
        </w:rPr>
      </w:pPr>
      <w:r w:rsidRPr="00732D0D">
        <w:rPr>
          <w:rFonts w:ascii="Times New Roman" w:eastAsiaTheme="minorEastAsia" w:hAnsi="Times New Roman" w:cs="Times New Roman"/>
          <w:spacing w:val="-1"/>
          <w:sz w:val="24"/>
          <w:szCs w:val="24"/>
          <w:lang w:eastAsia="ru-RU"/>
        </w:rPr>
        <w:t>Видами</w:t>
      </w:r>
      <w:r w:rsidRPr="00732D0D">
        <w:rPr>
          <w:rFonts w:ascii="Times New Roman" w:eastAsiaTheme="minorEastAsia" w:hAnsi="Times New Roman" w:cs="Times New Roman"/>
          <w:spacing w:val="31"/>
          <w:sz w:val="24"/>
          <w:szCs w:val="24"/>
          <w:lang w:eastAsia="ru-RU"/>
        </w:rPr>
        <w:t xml:space="preserve"> </w:t>
      </w:r>
      <w:r w:rsidRPr="00732D0D">
        <w:rPr>
          <w:rFonts w:ascii="Times New Roman" w:eastAsiaTheme="minorEastAsia" w:hAnsi="Times New Roman" w:cs="Times New Roman"/>
          <w:spacing w:val="-1"/>
          <w:sz w:val="24"/>
          <w:szCs w:val="24"/>
          <w:lang w:eastAsia="ru-RU"/>
        </w:rPr>
        <w:t>консультирования</w:t>
      </w:r>
      <w:r w:rsidRPr="00732D0D">
        <w:rPr>
          <w:rFonts w:ascii="Times New Roman" w:eastAsiaTheme="minorEastAsia" w:hAnsi="Times New Roman" w:cs="Times New Roman"/>
          <w:spacing w:val="30"/>
          <w:sz w:val="24"/>
          <w:szCs w:val="24"/>
          <w:lang w:eastAsia="ru-RU"/>
        </w:rPr>
        <w:t xml:space="preserve"> </w:t>
      </w:r>
      <w:r w:rsidRPr="00732D0D">
        <w:rPr>
          <w:rFonts w:ascii="Times New Roman" w:eastAsiaTheme="minorEastAsia" w:hAnsi="Times New Roman" w:cs="Times New Roman"/>
          <w:spacing w:val="-1"/>
          <w:sz w:val="24"/>
          <w:szCs w:val="24"/>
          <w:lang w:eastAsia="ru-RU"/>
        </w:rPr>
        <w:t>являются:</w:t>
      </w:r>
      <w:r w:rsidRPr="00732D0D">
        <w:rPr>
          <w:rFonts w:ascii="Times New Roman" w:eastAsiaTheme="minorEastAsia" w:hAnsi="Times New Roman" w:cs="Times New Roman"/>
          <w:spacing w:val="31"/>
          <w:sz w:val="24"/>
          <w:szCs w:val="24"/>
          <w:lang w:eastAsia="ru-RU"/>
        </w:rPr>
        <w:t xml:space="preserve"> </w:t>
      </w:r>
      <w:r w:rsidRPr="00732D0D">
        <w:rPr>
          <w:rFonts w:ascii="Times New Roman" w:eastAsiaTheme="minorEastAsia" w:hAnsi="Times New Roman" w:cs="Times New Roman"/>
          <w:spacing w:val="-1"/>
          <w:sz w:val="24"/>
          <w:szCs w:val="24"/>
          <w:lang w:eastAsia="ru-RU"/>
        </w:rPr>
        <w:t>консультирование,</w:t>
      </w:r>
      <w:r w:rsidRPr="00732D0D">
        <w:rPr>
          <w:rFonts w:ascii="Times New Roman" w:eastAsiaTheme="minorEastAsia" w:hAnsi="Times New Roman" w:cs="Times New Roman"/>
          <w:spacing w:val="30"/>
          <w:sz w:val="24"/>
          <w:szCs w:val="24"/>
          <w:lang w:eastAsia="ru-RU"/>
        </w:rPr>
        <w:t xml:space="preserve"> </w:t>
      </w:r>
      <w:r w:rsidRPr="00732D0D">
        <w:rPr>
          <w:rFonts w:ascii="Times New Roman" w:eastAsiaTheme="minorEastAsia" w:hAnsi="Times New Roman" w:cs="Times New Roman"/>
          <w:spacing w:val="-1"/>
          <w:sz w:val="24"/>
          <w:szCs w:val="24"/>
          <w:lang w:eastAsia="ru-RU"/>
        </w:rPr>
        <w:t>направленное</w:t>
      </w:r>
      <w:r w:rsidRPr="00732D0D">
        <w:rPr>
          <w:rFonts w:ascii="Times New Roman" w:eastAsiaTheme="minorEastAsia" w:hAnsi="Times New Roman" w:cs="Times New Roman"/>
          <w:spacing w:val="30"/>
          <w:sz w:val="24"/>
          <w:szCs w:val="24"/>
          <w:lang w:eastAsia="ru-RU"/>
        </w:rPr>
        <w:t xml:space="preserve"> </w:t>
      </w:r>
      <w:r w:rsidRPr="00732D0D">
        <w:rPr>
          <w:rFonts w:ascii="Times New Roman" w:eastAsiaTheme="minorEastAsia" w:hAnsi="Times New Roman" w:cs="Times New Roman"/>
          <w:sz w:val="24"/>
          <w:szCs w:val="24"/>
          <w:lang w:eastAsia="ru-RU"/>
        </w:rPr>
        <w:t>на</w:t>
      </w:r>
      <w:r w:rsidRPr="00732D0D">
        <w:rPr>
          <w:rFonts w:ascii="Times New Roman" w:eastAsiaTheme="minorEastAsia" w:hAnsi="Times New Roman" w:cs="Times New Roman"/>
          <w:spacing w:val="77"/>
          <w:sz w:val="24"/>
          <w:szCs w:val="24"/>
          <w:lang w:eastAsia="ru-RU"/>
        </w:rPr>
        <w:t xml:space="preserve"> </w:t>
      </w:r>
      <w:r w:rsidRPr="00732D0D">
        <w:rPr>
          <w:rFonts w:ascii="Times New Roman" w:eastAsiaTheme="minorEastAsia" w:hAnsi="Times New Roman" w:cs="Times New Roman"/>
          <w:spacing w:val="-1"/>
          <w:sz w:val="24"/>
          <w:szCs w:val="24"/>
          <w:lang w:eastAsia="ru-RU"/>
        </w:rPr>
        <w:t>выявление</w:t>
      </w:r>
      <w:r w:rsidRPr="00732D0D">
        <w:rPr>
          <w:rFonts w:ascii="Times New Roman" w:eastAsiaTheme="minorEastAsia" w:hAnsi="Times New Roman" w:cs="Times New Roman"/>
          <w:spacing w:val="30"/>
          <w:sz w:val="24"/>
          <w:szCs w:val="24"/>
          <w:lang w:eastAsia="ru-RU"/>
        </w:rPr>
        <w:t xml:space="preserve"> </w:t>
      </w:r>
      <w:r w:rsidRPr="00732D0D">
        <w:rPr>
          <w:rFonts w:ascii="Times New Roman" w:eastAsiaTheme="minorEastAsia" w:hAnsi="Times New Roman" w:cs="Times New Roman"/>
          <w:spacing w:val="-1"/>
          <w:sz w:val="24"/>
          <w:szCs w:val="24"/>
          <w:lang w:eastAsia="ru-RU"/>
        </w:rPr>
        <w:t>тех</w:t>
      </w:r>
      <w:r w:rsidRPr="00732D0D">
        <w:rPr>
          <w:rFonts w:ascii="Times New Roman" w:eastAsiaTheme="minorEastAsia" w:hAnsi="Times New Roman" w:cs="Times New Roman"/>
          <w:spacing w:val="30"/>
          <w:sz w:val="24"/>
          <w:szCs w:val="24"/>
          <w:lang w:eastAsia="ru-RU"/>
        </w:rPr>
        <w:t xml:space="preserve"> </w:t>
      </w:r>
      <w:r w:rsidRPr="00732D0D">
        <w:rPr>
          <w:rFonts w:ascii="Times New Roman" w:eastAsiaTheme="minorEastAsia" w:hAnsi="Times New Roman" w:cs="Times New Roman"/>
          <w:sz w:val="24"/>
          <w:szCs w:val="24"/>
          <w:lang w:eastAsia="ru-RU"/>
        </w:rPr>
        <w:t>или</w:t>
      </w:r>
      <w:r w:rsidRPr="00732D0D">
        <w:rPr>
          <w:rFonts w:ascii="Times New Roman" w:eastAsiaTheme="minorEastAsia" w:hAnsi="Times New Roman" w:cs="Times New Roman"/>
          <w:spacing w:val="29"/>
          <w:sz w:val="24"/>
          <w:szCs w:val="24"/>
          <w:lang w:eastAsia="ru-RU"/>
        </w:rPr>
        <w:t xml:space="preserve"> </w:t>
      </w:r>
      <w:r w:rsidRPr="00732D0D">
        <w:rPr>
          <w:rFonts w:ascii="Times New Roman" w:eastAsiaTheme="minorEastAsia" w:hAnsi="Times New Roman" w:cs="Times New Roman"/>
          <w:spacing w:val="-1"/>
          <w:sz w:val="24"/>
          <w:szCs w:val="24"/>
          <w:lang w:eastAsia="ru-RU"/>
        </w:rPr>
        <w:t>иных</w:t>
      </w:r>
      <w:r w:rsidRPr="00732D0D">
        <w:rPr>
          <w:rFonts w:ascii="Times New Roman" w:eastAsiaTheme="minorEastAsia" w:hAnsi="Times New Roman" w:cs="Times New Roman"/>
          <w:spacing w:val="33"/>
          <w:sz w:val="24"/>
          <w:szCs w:val="24"/>
          <w:lang w:eastAsia="ru-RU"/>
        </w:rPr>
        <w:t xml:space="preserve"> </w:t>
      </w:r>
      <w:r w:rsidRPr="00732D0D">
        <w:rPr>
          <w:rFonts w:ascii="Times New Roman" w:eastAsiaTheme="minorEastAsia" w:hAnsi="Times New Roman" w:cs="Times New Roman"/>
          <w:spacing w:val="-1"/>
          <w:sz w:val="24"/>
          <w:szCs w:val="24"/>
          <w:lang w:eastAsia="ru-RU"/>
        </w:rPr>
        <w:t>факторов</w:t>
      </w:r>
      <w:r w:rsidRPr="00732D0D">
        <w:rPr>
          <w:rFonts w:ascii="Times New Roman" w:eastAsiaTheme="minorEastAsia" w:hAnsi="Times New Roman" w:cs="Times New Roman"/>
          <w:spacing w:val="30"/>
          <w:sz w:val="24"/>
          <w:szCs w:val="24"/>
          <w:lang w:eastAsia="ru-RU"/>
        </w:rPr>
        <w:t xml:space="preserve"> </w:t>
      </w:r>
      <w:r w:rsidRPr="00732D0D">
        <w:rPr>
          <w:rFonts w:ascii="Times New Roman" w:eastAsiaTheme="minorEastAsia" w:hAnsi="Times New Roman" w:cs="Times New Roman"/>
          <w:sz w:val="24"/>
          <w:szCs w:val="24"/>
          <w:lang w:eastAsia="ru-RU"/>
        </w:rPr>
        <w:t>риска</w:t>
      </w:r>
      <w:r w:rsidRPr="00732D0D">
        <w:rPr>
          <w:rFonts w:ascii="Times New Roman" w:eastAsiaTheme="minorEastAsia" w:hAnsi="Times New Roman" w:cs="Times New Roman"/>
          <w:spacing w:val="30"/>
          <w:sz w:val="24"/>
          <w:szCs w:val="24"/>
          <w:lang w:eastAsia="ru-RU"/>
        </w:rPr>
        <w:t xml:space="preserve"> </w:t>
      </w:r>
      <w:r w:rsidRPr="00732D0D">
        <w:rPr>
          <w:rFonts w:ascii="Times New Roman" w:eastAsiaTheme="minorEastAsia" w:hAnsi="Times New Roman" w:cs="Times New Roman"/>
          <w:spacing w:val="-1"/>
          <w:sz w:val="24"/>
          <w:szCs w:val="24"/>
          <w:lang w:eastAsia="ru-RU"/>
        </w:rPr>
        <w:t>формирования</w:t>
      </w:r>
      <w:r w:rsidRPr="00732D0D">
        <w:rPr>
          <w:rFonts w:ascii="Times New Roman" w:eastAsiaTheme="minorEastAsia" w:hAnsi="Times New Roman" w:cs="Times New Roman"/>
          <w:spacing w:val="30"/>
          <w:sz w:val="24"/>
          <w:szCs w:val="24"/>
          <w:lang w:eastAsia="ru-RU"/>
        </w:rPr>
        <w:t xml:space="preserve"> </w:t>
      </w:r>
      <w:r w:rsidRPr="00732D0D">
        <w:rPr>
          <w:rFonts w:ascii="Times New Roman" w:eastAsiaTheme="minorEastAsia" w:hAnsi="Times New Roman" w:cs="Times New Roman"/>
          <w:spacing w:val="-1"/>
          <w:sz w:val="24"/>
          <w:szCs w:val="24"/>
          <w:lang w:eastAsia="ru-RU"/>
        </w:rPr>
        <w:t>зависимости</w:t>
      </w:r>
      <w:r w:rsidRPr="00732D0D">
        <w:rPr>
          <w:rFonts w:ascii="Times New Roman" w:eastAsiaTheme="minorEastAsia" w:hAnsi="Times New Roman" w:cs="Times New Roman"/>
          <w:spacing w:val="31"/>
          <w:sz w:val="24"/>
          <w:szCs w:val="24"/>
          <w:lang w:eastAsia="ru-RU"/>
        </w:rPr>
        <w:t xml:space="preserve"> </w:t>
      </w:r>
      <w:r w:rsidRPr="00732D0D">
        <w:rPr>
          <w:rFonts w:ascii="Times New Roman" w:eastAsiaTheme="minorEastAsia" w:hAnsi="Times New Roman" w:cs="Times New Roman"/>
          <w:sz w:val="24"/>
          <w:szCs w:val="24"/>
          <w:lang w:eastAsia="ru-RU"/>
        </w:rPr>
        <w:t>от</w:t>
      </w:r>
      <w:r w:rsidRPr="00732D0D">
        <w:rPr>
          <w:rFonts w:ascii="Times New Roman" w:eastAsiaTheme="minorEastAsia" w:hAnsi="Times New Roman" w:cs="Times New Roman"/>
          <w:spacing w:val="31"/>
          <w:sz w:val="24"/>
          <w:szCs w:val="24"/>
          <w:lang w:eastAsia="ru-RU"/>
        </w:rPr>
        <w:t xml:space="preserve"> </w:t>
      </w:r>
      <w:r w:rsidRPr="00732D0D">
        <w:rPr>
          <w:rFonts w:ascii="Times New Roman" w:eastAsiaTheme="minorEastAsia" w:hAnsi="Times New Roman" w:cs="Times New Roman"/>
          <w:spacing w:val="-1"/>
          <w:sz w:val="24"/>
          <w:szCs w:val="24"/>
          <w:lang w:eastAsia="ru-RU"/>
        </w:rPr>
        <w:t>ПАВ;</w:t>
      </w:r>
      <w:r w:rsidRPr="00732D0D">
        <w:rPr>
          <w:rFonts w:ascii="Times New Roman" w:eastAsiaTheme="minorEastAsia" w:hAnsi="Times New Roman" w:cs="Times New Roman"/>
          <w:spacing w:val="63"/>
          <w:sz w:val="24"/>
          <w:szCs w:val="24"/>
          <w:lang w:eastAsia="ru-RU"/>
        </w:rPr>
        <w:t xml:space="preserve"> </w:t>
      </w:r>
      <w:r w:rsidRPr="00732D0D">
        <w:rPr>
          <w:rFonts w:ascii="Times New Roman" w:eastAsiaTheme="minorEastAsia" w:hAnsi="Times New Roman" w:cs="Times New Roman"/>
          <w:spacing w:val="-1"/>
          <w:sz w:val="24"/>
          <w:szCs w:val="24"/>
          <w:lang w:eastAsia="ru-RU"/>
        </w:rPr>
        <w:t>мотивационное</w:t>
      </w:r>
      <w:r w:rsidRPr="00732D0D">
        <w:rPr>
          <w:rFonts w:ascii="Times New Roman" w:eastAsiaTheme="minorEastAsia" w:hAnsi="Times New Roman" w:cs="Times New Roman"/>
          <w:spacing w:val="1"/>
          <w:sz w:val="24"/>
          <w:szCs w:val="24"/>
          <w:lang w:eastAsia="ru-RU"/>
        </w:rPr>
        <w:t xml:space="preserve"> </w:t>
      </w:r>
      <w:r w:rsidRPr="00732D0D">
        <w:rPr>
          <w:rFonts w:ascii="Times New Roman" w:eastAsiaTheme="minorEastAsia" w:hAnsi="Times New Roman" w:cs="Times New Roman"/>
          <w:spacing w:val="-1"/>
          <w:sz w:val="24"/>
          <w:szCs w:val="24"/>
          <w:lang w:eastAsia="ru-RU"/>
        </w:rPr>
        <w:t>консультирование;</w:t>
      </w:r>
      <w:r w:rsidRPr="00732D0D">
        <w:rPr>
          <w:rFonts w:ascii="Times New Roman" w:eastAsiaTheme="minorEastAsia" w:hAnsi="Times New Roman" w:cs="Times New Roman"/>
          <w:spacing w:val="2"/>
          <w:sz w:val="24"/>
          <w:szCs w:val="24"/>
          <w:lang w:eastAsia="ru-RU"/>
        </w:rPr>
        <w:t xml:space="preserve"> </w:t>
      </w:r>
      <w:r w:rsidRPr="00732D0D">
        <w:rPr>
          <w:rFonts w:ascii="Times New Roman" w:eastAsiaTheme="minorEastAsia" w:hAnsi="Times New Roman" w:cs="Times New Roman"/>
          <w:spacing w:val="-1"/>
          <w:sz w:val="24"/>
          <w:szCs w:val="24"/>
          <w:lang w:eastAsia="ru-RU"/>
        </w:rPr>
        <w:t>консультирование</w:t>
      </w:r>
      <w:r w:rsidRPr="00732D0D">
        <w:rPr>
          <w:rFonts w:ascii="Times New Roman" w:eastAsiaTheme="minorEastAsia" w:hAnsi="Times New Roman" w:cs="Times New Roman"/>
          <w:spacing w:val="1"/>
          <w:sz w:val="24"/>
          <w:szCs w:val="24"/>
          <w:lang w:eastAsia="ru-RU"/>
        </w:rPr>
        <w:t xml:space="preserve"> </w:t>
      </w:r>
      <w:r w:rsidRPr="00732D0D">
        <w:rPr>
          <w:rFonts w:ascii="Times New Roman" w:eastAsiaTheme="minorEastAsia" w:hAnsi="Times New Roman" w:cs="Times New Roman"/>
          <w:spacing w:val="-1"/>
          <w:sz w:val="24"/>
          <w:szCs w:val="24"/>
          <w:lang w:eastAsia="ru-RU"/>
        </w:rPr>
        <w:t>при</w:t>
      </w:r>
      <w:r w:rsidRPr="00732D0D">
        <w:rPr>
          <w:rFonts w:ascii="Times New Roman" w:eastAsiaTheme="minorEastAsia" w:hAnsi="Times New Roman" w:cs="Times New Roman"/>
          <w:spacing w:val="3"/>
          <w:sz w:val="24"/>
          <w:szCs w:val="24"/>
          <w:lang w:eastAsia="ru-RU"/>
        </w:rPr>
        <w:t xml:space="preserve"> </w:t>
      </w:r>
      <w:r w:rsidRPr="00732D0D">
        <w:rPr>
          <w:rFonts w:ascii="Times New Roman" w:eastAsiaTheme="minorEastAsia" w:hAnsi="Times New Roman" w:cs="Times New Roman"/>
          <w:spacing w:val="-1"/>
          <w:sz w:val="24"/>
          <w:szCs w:val="24"/>
          <w:lang w:eastAsia="ru-RU"/>
        </w:rPr>
        <w:t>выявленных</w:t>
      </w:r>
      <w:r w:rsidRPr="00732D0D">
        <w:rPr>
          <w:rFonts w:ascii="Times New Roman" w:eastAsiaTheme="minorEastAsia" w:hAnsi="Times New Roman" w:cs="Times New Roman"/>
          <w:spacing w:val="1"/>
          <w:sz w:val="24"/>
          <w:szCs w:val="24"/>
          <w:lang w:eastAsia="ru-RU"/>
        </w:rPr>
        <w:t xml:space="preserve"> </w:t>
      </w:r>
      <w:r w:rsidRPr="00732D0D">
        <w:rPr>
          <w:rFonts w:ascii="Times New Roman" w:eastAsiaTheme="minorEastAsia" w:hAnsi="Times New Roman" w:cs="Times New Roman"/>
          <w:spacing w:val="-1"/>
          <w:sz w:val="24"/>
          <w:szCs w:val="24"/>
          <w:lang w:eastAsia="ru-RU"/>
        </w:rPr>
        <w:t>проблемах</w:t>
      </w:r>
      <w:r w:rsidRPr="00732D0D">
        <w:rPr>
          <w:rFonts w:ascii="Times New Roman" w:eastAsiaTheme="minorEastAsia" w:hAnsi="Times New Roman" w:cs="Times New Roman"/>
          <w:spacing w:val="81"/>
          <w:sz w:val="24"/>
          <w:szCs w:val="24"/>
          <w:lang w:eastAsia="ru-RU"/>
        </w:rPr>
        <w:t xml:space="preserve"> </w:t>
      </w:r>
      <w:r w:rsidRPr="00732D0D">
        <w:rPr>
          <w:rFonts w:ascii="Times New Roman" w:eastAsiaTheme="minorEastAsia" w:hAnsi="Times New Roman" w:cs="Times New Roman"/>
          <w:spacing w:val="-1"/>
          <w:sz w:val="24"/>
          <w:szCs w:val="24"/>
          <w:lang w:eastAsia="ru-RU"/>
        </w:rPr>
        <w:t>зависимости;</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1"/>
          <w:sz w:val="24"/>
          <w:szCs w:val="24"/>
          <w:lang w:eastAsia="ru-RU"/>
        </w:rPr>
        <w:t>групповой</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1"/>
          <w:sz w:val="24"/>
          <w:szCs w:val="24"/>
          <w:lang w:eastAsia="ru-RU"/>
        </w:rPr>
        <w:t>профилактический</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1"/>
          <w:sz w:val="24"/>
          <w:szCs w:val="24"/>
          <w:lang w:eastAsia="ru-RU"/>
        </w:rPr>
        <w:t>и/или</w:t>
      </w:r>
      <w:r w:rsidRPr="00732D0D">
        <w:rPr>
          <w:rFonts w:ascii="Times New Roman" w:eastAsiaTheme="minorEastAsia" w:hAnsi="Times New Roman" w:cs="Times New Roman"/>
          <w:spacing w:val="-2"/>
          <w:sz w:val="24"/>
          <w:szCs w:val="24"/>
          <w:lang w:eastAsia="ru-RU"/>
        </w:rPr>
        <w:t xml:space="preserve"> </w:t>
      </w:r>
      <w:r w:rsidRPr="00732D0D">
        <w:rPr>
          <w:rFonts w:ascii="Times New Roman" w:eastAsiaTheme="minorEastAsia" w:hAnsi="Times New Roman" w:cs="Times New Roman"/>
          <w:spacing w:val="-1"/>
          <w:sz w:val="24"/>
          <w:szCs w:val="24"/>
          <w:lang w:eastAsia="ru-RU"/>
        </w:rPr>
        <w:t>психокоррекционный</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1"/>
          <w:sz w:val="24"/>
          <w:szCs w:val="24"/>
          <w:lang w:eastAsia="ru-RU"/>
        </w:rPr>
        <w:t>тренинг.</w:t>
      </w:r>
    </w:p>
    <w:p w:rsidR="00732D0D" w:rsidRPr="00732D0D" w:rsidRDefault="00732D0D" w:rsidP="00732D0D">
      <w:pPr>
        <w:widowControl w:val="0"/>
        <w:kinsoku w:val="0"/>
        <w:overflowPunct w:val="0"/>
        <w:autoSpaceDE w:val="0"/>
        <w:autoSpaceDN w:val="0"/>
        <w:adjustRightInd w:val="0"/>
        <w:spacing w:after="0" w:line="240" w:lineRule="auto"/>
        <w:ind w:right="105"/>
        <w:jc w:val="both"/>
        <w:rPr>
          <w:rFonts w:ascii="Times New Roman" w:eastAsiaTheme="minorEastAsia" w:hAnsi="Times New Roman" w:cs="Times New Roman"/>
          <w:spacing w:val="-1"/>
          <w:sz w:val="24"/>
          <w:szCs w:val="24"/>
          <w:lang w:eastAsia="ru-RU"/>
        </w:rPr>
      </w:pPr>
      <w:r w:rsidRPr="00732D0D">
        <w:rPr>
          <w:rFonts w:ascii="Times New Roman" w:eastAsiaTheme="minorEastAsia" w:hAnsi="Times New Roman" w:cs="Times New Roman"/>
          <w:sz w:val="24"/>
          <w:szCs w:val="24"/>
          <w:lang w:eastAsia="ru-RU"/>
        </w:rPr>
        <w:t>Одной</w:t>
      </w:r>
      <w:r w:rsidRPr="00732D0D">
        <w:rPr>
          <w:rFonts w:ascii="Times New Roman" w:eastAsiaTheme="minorEastAsia" w:hAnsi="Times New Roman" w:cs="Times New Roman"/>
          <w:spacing w:val="10"/>
          <w:sz w:val="24"/>
          <w:szCs w:val="24"/>
          <w:lang w:eastAsia="ru-RU"/>
        </w:rPr>
        <w:t xml:space="preserve"> </w:t>
      </w:r>
      <w:r w:rsidRPr="00732D0D">
        <w:rPr>
          <w:rFonts w:ascii="Times New Roman" w:eastAsiaTheme="minorEastAsia" w:hAnsi="Times New Roman" w:cs="Times New Roman"/>
          <w:sz w:val="24"/>
          <w:szCs w:val="24"/>
          <w:lang w:eastAsia="ru-RU"/>
        </w:rPr>
        <w:t>из</w:t>
      </w:r>
      <w:r w:rsidRPr="00732D0D">
        <w:rPr>
          <w:rFonts w:ascii="Times New Roman" w:eastAsiaTheme="minorEastAsia" w:hAnsi="Times New Roman" w:cs="Times New Roman"/>
          <w:spacing w:val="7"/>
          <w:sz w:val="24"/>
          <w:szCs w:val="24"/>
          <w:lang w:eastAsia="ru-RU"/>
        </w:rPr>
        <w:t xml:space="preserve"> </w:t>
      </w:r>
      <w:r w:rsidRPr="00732D0D">
        <w:rPr>
          <w:rFonts w:ascii="Times New Roman" w:eastAsiaTheme="minorEastAsia" w:hAnsi="Times New Roman" w:cs="Times New Roman"/>
          <w:spacing w:val="-1"/>
          <w:sz w:val="24"/>
          <w:szCs w:val="24"/>
          <w:lang w:eastAsia="ru-RU"/>
        </w:rPr>
        <w:t>профилактических</w:t>
      </w:r>
      <w:r w:rsidRPr="00732D0D">
        <w:rPr>
          <w:rFonts w:ascii="Times New Roman" w:eastAsiaTheme="minorEastAsia" w:hAnsi="Times New Roman" w:cs="Times New Roman"/>
          <w:spacing w:val="11"/>
          <w:sz w:val="24"/>
          <w:szCs w:val="24"/>
          <w:lang w:eastAsia="ru-RU"/>
        </w:rPr>
        <w:t xml:space="preserve"> </w:t>
      </w:r>
      <w:r w:rsidRPr="00732D0D">
        <w:rPr>
          <w:rFonts w:ascii="Times New Roman" w:eastAsiaTheme="minorEastAsia" w:hAnsi="Times New Roman" w:cs="Times New Roman"/>
          <w:spacing w:val="-1"/>
          <w:sz w:val="24"/>
          <w:szCs w:val="24"/>
          <w:lang w:eastAsia="ru-RU"/>
        </w:rPr>
        <w:t>технологий</w:t>
      </w:r>
      <w:r w:rsidRPr="00732D0D">
        <w:rPr>
          <w:rFonts w:ascii="Times New Roman" w:eastAsiaTheme="minorEastAsia" w:hAnsi="Times New Roman" w:cs="Times New Roman"/>
          <w:spacing w:val="10"/>
          <w:sz w:val="24"/>
          <w:szCs w:val="24"/>
          <w:lang w:eastAsia="ru-RU"/>
        </w:rPr>
        <w:t xml:space="preserve"> </w:t>
      </w:r>
      <w:r w:rsidRPr="00732D0D">
        <w:rPr>
          <w:rFonts w:ascii="Times New Roman" w:eastAsiaTheme="minorEastAsia" w:hAnsi="Times New Roman" w:cs="Times New Roman"/>
          <w:spacing w:val="-1"/>
          <w:sz w:val="24"/>
          <w:szCs w:val="24"/>
          <w:lang w:eastAsia="ru-RU"/>
        </w:rPr>
        <w:t>является</w:t>
      </w:r>
      <w:r w:rsidRPr="00732D0D">
        <w:rPr>
          <w:rFonts w:ascii="Times New Roman" w:eastAsiaTheme="minorEastAsia" w:hAnsi="Times New Roman" w:cs="Times New Roman"/>
          <w:spacing w:val="9"/>
          <w:sz w:val="24"/>
          <w:szCs w:val="24"/>
          <w:lang w:eastAsia="ru-RU"/>
        </w:rPr>
        <w:t xml:space="preserve"> </w:t>
      </w:r>
      <w:r w:rsidRPr="00732D0D">
        <w:rPr>
          <w:rFonts w:ascii="Times New Roman" w:eastAsiaTheme="minorEastAsia" w:hAnsi="Times New Roman" w:cs="Times New Roman"/>
          <w:spacing w:val="-1"/>
          <w:sz w:val="24"/>
          <w:szCs w:val="24"/>
          <w:lang w:eastAsia="ru-RU"/>
        </w:rPr>
        <w:t>использование</w:t>
      </w:r>
      <w:r w:rsidRPr="00732D0D">
        <w:rPr>
          <w:rFonts w:ascii="Times New Roman" w:eastAsiaTheme="minorEastAsia" w:hAnsi="Times New Roman" w:cs="Times New Roman"/>
          <w:spacing w:val="8"/>
          <w:sz w:val="24"/>
          <w:szCs w:val="24"/>
          <w:lang w:eastAsia="ru-RU"/>
        </w:rPr>
        <w:t xml:space="preserve"> </w:t>
      </w:r>
      <w:r w:rsidRPr="00732D0D">
        <w:rPr>
          <w:rFonts w:ascii="Times New Roman" w:eastAsiaTheme="minorEastAsia" w:hAnsi="Times New Roman" w:cs="Times New Roman"/>
          <w:sz w:val="24"/>
          <w:szCs w:val="24"/>
          <w:lang w:eastAsia="ru-RU"/>
        </w:rPr>
        <w:t>диагностического</w:t>
      </w:r>
      <w:r w:rsidRPr="00732D0D">
        <w:rPr>
          <w:rFonts w:ascii="Times New Roman" w:eastAsiaTheme="minorEastAsia" w:hAnsi="Times New Roman" w:cs="Times New Roman"/>
          <w:spacing w:val="61"/>
          <w:sz w:val="24"/>
          <w:szCs w:val="24"/>
          <w:lang w:eastAsia="ru-RU"/>
        </w:rPr>
        <w:t xml:space="preserve"> </w:t>
      </w:r>
      <w:r w:rsidRPr="00732D0D">
        <w:rPr>
          <w:rFonts w:ascii="Times New Roman" w:eastAsiaTheme="minorEastAsia" w:hAnsi="Times New Roman" w:cs="Times New Roman"/>
          <w:spacing w:val="-1"/>
          <w:sz w:val="24"/>
          <w:szCs w:val="24"/>
          <w:lang w:eastAsia="ru-RU"/>
        </w:rPr>
        <w:t>тестирования,</w:t>
      </w:r>
      <w:r w:rsidRPr="00732D0D">
        <w:rPr>
          <w:rFonts w:ascii="Times New Roman" w:eastAsiaTheme="minorEastAsia" w:hAnsi="Times New Roman" w:cs="Times New Roman"/>
          <w:spacing w:val="16"/>
          <w:sz w:val="24"/>
          <w:szCs w:val="24"/>
          <w:lang w:eastAsia="ru-RU"/>
        </w:rPr>
        <w:t xml:space="preserve"> </w:t>
      </w:r>
      <w:r w:rsidRPr="00732D0D">
        <w:rPr>
          <w:rFonts w:ascii="Times New Roman" w:eastAsiaTheme="minorEastAsia" w:hAnsi="Times New Roman" w:cs="Times New Roman"/>
          <w:sz w:val="24"/>
          <w:szCs w:val="24"/>
          <w:lang w:eastAsia="ru-RU"/>
        </w:rPr>
        <w:t>в</w:t>
      </w:r>
      <w:r w:rsidRPr="00732D0D">
        <w:rPr>
          <w:rFonts w:ascii="Times New Roman" w:eastAsiaTheme="minorEastAsia" w:hAnsi="Times New Roman" w:cs="Times New Roman"/>
          <w:spacing w:val="16"/>
          <w:sz w:val="24"/>
          <w:szCs w:val="24"/>
          <w:lang w:eastAsia="ru-RU"/>
        </w:rPr>
        <w:t xml:space="preserve"> </w:t>
      </w:r>
      <w:r w:rsidRPr="00732D0D">
        <w:rPr>
          <w:rFonts w:ascii="Times New Roman" w:eastAsiaTheme="minorEastAsia" w:hAnsi="Times New Roman" w:cs="Times New Roman"/>
          <w:sz w:val="24"/>
          <w:szCs w:val="24"/>
          <w:lang w:eastAsia="ru-RU"/>
        </w:rPr>
        <w:t>том</w:t>
      </w:r>
      <w:r w:rsidRPr="00732D0D">
        <w:rPr>
          <w:rFonts w:ascii="Times New Roman" w:eastAsiaTheme="minorEastAsia" w:hAnsi="Times New Roman" w:cs="Times New Roman"/>
          <w:spacing w:val="15"/>
          <w:sz w:val="24"/>
          <w:szCs w:val="24"/>
          <w:lang w:eastAsia="ru-RU"/>
        </w:rPr>
        <w:t xml:space="preserve"> </w:t>
      </w:r>
      <w:r w:rsidRPr="00732D0D">
        <w:rPr>
          <w:rFonts w:ascii="Times New Roman" w:eastAsiaTheme="minorEastAsia" w:hAnsi="Times New Roman" w:cs="Times New Roman"/>
          <w:spacing w:val="-1"/>
          <w:sz w:val="24"/>
          <w:szCs w:val="24"/>
          <w:lang w:eastAsia="ru-RU"/>
        </w:rPr>
        <w:t>числе</w:t>
      </w:r>
      <w:r w:rsidRPr="00732D0D">
        <w:rPr>
          <w:rFonts w:ascii="Times New Roman" w:eastAsiaTheme="minorEastAsia" w:hAnsi="Times New Roman" w:cs="Times New Roman"/>
          <w:spacing w:val="15"/>
          <w:sz w:val="24"/>
          <w:szCs w:val="24"/>
          <w:lang w:eastAsia="ru-RU"/>
        </w:rPr>
        <w:t xml:space="preserve"> </w:t>
      </w:r>
      <w:r w:rsidRPr="00732D0D">
        <w:rPr>
          <w:rFonts w:ascii="Times New Roman" w:eastAsiaTheme="minorEastAsia" w:hAnsi="Times New Roman" w:cs="Times New Roman"/>
          <w:sz w:val="24"/>
          <w:szCs w:val="24"/>
          <w:lang w:eastAsia="ru-RU"/>
        </w:rPr>
        <w:t>в</w:t>
      </w:r>
      <w:r w:rsidRPr="00732D0D">
        <w:rPr>
          <w:rFonts w:ascii="Times New Roman" w:eastAsiaTheme="minorEastAsia" w:hAnsi="Times New Roman" w:cs="Times New Roman"/>
          <w:spacing w:val="18"/>
          <w:sz w:val="24"/>
          <w:szCs w:val="24"/>
          <w:lang w:eastAsia="ru-RU"/>
        </w:rPr>
        <w:t xml:space="preserve"> </w:t>
      </w:r>
      <w:r w:rsidRPr="00732D0D">
        <w:rPr>
          <w:rFonts w:ascii="Times New Roman" w:eastAsiaTheme="minorEastAsia" w:hAnsi="Times New Roman" w:cs="Times New Roman"/>
          <w:spacing w:val="-1"/>
          <w:sz w:val="24"/>
          <w:szCs w:val="24"/>
          <w:lang w:eastAsia="ru-RU"/>
        </w:rPr>
        <w:t>рамках</w:t>
      </w:r>
      <w:r w:rsidRPr="00732D0D">
        <w:rPr>
          <w:rFonts w:ascii="Times New Roman" w:eastAsiaTheme="minorEastAsia" w:hAnsi="Times New Roman" w:cs="Times New Roman"/>
          <w:spacing w:val="18"/>
          <w:sz w:val="24"/>
          <w:szCs w:val="24"/>
          <w:lang w:eastAsia="ru-RU"/>
        </w:rPr>
        <w:t xml:space="preserve"> </w:t>
      </w:r>
      <w:r w:rsidRPr="00732D0D">
        <w:rPr>
          <w:rFonts w:ascii="Times New Roman" w:eastAsiaTheme="minorEastAsia" w:hAnsi="Times New Roman" w:cs="Times New Roman"/>
          <w:spacing w:val="-1"/>
          <w:sz w:val="24"/>
          <w:szCs w:val="24"/>
          <w:lang w:eastAsia="ru-RU"/>
        </w:rPr>
        <w:t>регулярных</w:t>
      </w:r>
      <w:r w:rsidRPr="00732D0D">
        <w:rPr>
          <w:rFonts w:ascii="Times New Roman" w:eastAsiaTheme="minorEastAsia" w:hAnsi="Times New Roman" w:cs="Times New Roman"/>
          <w:spacing w:val="18"/>
          <w:sz w:val="24"/>
          <w:szCs w:val="24"/>
          <w:lang w:eastAsia="ru-RU"/>
        </w:rPr>
        <w:t xml:space="preserve"> </w:t>
      </w:r>
      <w:r w:rsidRPr="00732D0D">
        <w:rPr>
          <w:rFonts w:ascii="Times New Roman" w:eastAsiaTheme="minorEastAsia" w:hAnsi="Times New Roman" w:cs="Times New Roman"/>
          <w:spacing w:val="-1"/>
          <w:sz w:val="24"/>
          <w:szCs w:val="24"/>
          <w:lang w:eastAsia="ru-RU"/>
        </w:rPr>
        <w:t>медицинских</w:t>
      </w:r>
      <w:r w:rsidRPr="00732D0D">
        <w:rPr>
          <w:rFonts w:ascii="Times New Roman" w:eastAsiaTheme="minorEastAsia" w:hAnsi="Times New Roman" w:cs="Times New Roman"/>
          <w:spacing w:val="18"/>
          <w:sz w:val="24"/>
          <w:szCs w:val="24"/>
          <w:lang w:eastAsia="ru-RU"/>
        </w:rPr>
        <w:t xml:space="preserve"> </w:t>
      </w:r>
      <w:r w:rsidRPr="00732D0D">
        <w:rPr>
          <w:rFonts w:ascii="Times New Roman" w:eastAsiaTheme="minorEastAsia" w:hAnsi="Times New Roman" w:cs="Times New Roman"/>
          <w:spacing w:val="-1"/>
          <w:sz w:val="24"/>
          <w:szCs w:val="24"/>
          <w:lang w:eastAsia="ru-RU"/>
        </w:rPr>
        <w:t>осмотров,</w:t>
      </w:r>
      <w:r w:rsidRPr="00732D0D">
        <w:rPr>
          <w:rFonts w:ascii="Times New Roman" w:eastAsiaTheme="minorEastAsia" w:hAnsi="Times New Roman" w:cs="Times New Roman"/>
          <w:spacing w:val="16"/>
          <w:sz w:val="24"/>
          <w:szCs w:val="24"/>
          <w:lang w:eastAsia="ru-RU"/>
        </w:rPr>
        <w:t xml:space="preserve"> </w:t>
      </w:r>
      <w:r w:rsidRPr="00732D0D">
        <w:rPr>
          <w:rFonts w:ascii="Times New Roman" w:eastAsiaTheme="minorEastAsia" w:hAnsi="Times New Roman" w:cs="Times New Roman"/>
          <w:sz w:val="24"/>
          <w:szCs w:val="24"/>
          <w:lang w:eastAsia="ru-RU"/>
        </w:rPr>
        <w:t>на</w:t>
      </w:r>
      <w:r w:rsidRPr="00732D0D">
        <w:rPr>
          <w:rFonts w:ascii="Times New Roman" w:eastAsiaTheme="minorEastAsia" w:hAnsi="Times New Roman" w:cs="Times New Roman"/>
          <w:spacing w:val="20"/>
          <w:sz w:val="24"/>
          <w:szCs w:val="24"/>
          <w:lang w:eastAsia="ru-RU"/>
        </w:rPr>
        <w:t xml:space="preserve"> </w:t>
      </w:r>
      <w:r w:rsidRPr="00732D0D">
        <w:rPr>
          <w:rFonts w:ascii="Times New Roman" w:eastAsiaTheme="minorEastAsia" w:hAnsi="Times New Roman" w:cs="Times New Roman"/>
          <w:spacing w:val="-1"/>
          <w:sz w:val="24"/>
          <w:szCs w:val="24"/>
          <w:lang w:eastAsia="ru-RU"/>
        </w:rPr>
        <w:t>употребление</w:t>
      </w:r>
      <w:r w:rsidRPr="00732D0D">
        <w:rPr>
          <w:rFonts w:ascii="Times New Roman" w:eastAsiaTheme="minorEastAsia" w:hAnsi="Times New Roman" w:cs="Times New Roman"/>
          <w:spacing w:val="77"/>
          <w:sz w:val="24"/>
          <w:szCs w:val="24"/>
          <w:lang w:eastAsia="ru-RU"/>
        </w:rPr>
        <w:t xml:space="preserve"> </w:t>
      </w:r>
      <w:r w:rsidRPr="00732D0D">
        <w:rPr>
          <w:rFonts w:ascii="Times New Roman" w:eastAsiaTheme="minorEastAsia" w:hAnsi="Times New Roman" w:cs="Times New Roman"/>
          <w:spacing w:val="-1"/>
          <w:sz w:val="24"/>
          <w:szCs w:val="24"/>
          <w:lang w:eastAsia="ru-RU"/>
        </w:rPr>
        <w:t>ПАВ</w:t>
      </w:r>
      <w:r w:rsidRPr="00732D0D">
        <w:rPr>
          <w:rFonts w:ascii="Times New Roman" w:eastAsiaTheme="minorEastAsia" w:hAnsi="Times New Roman" w:cs="Times New Roman"/>
          <w:spacing w:val="55"/>
          <w:sz w:val="24"/>
          <w:szCs w:val="24"/>
          <w:lang w:eastAsia="ru-RU"/>
        </w:rPr>
        <w:t xml:space="preserve"> </w:t>
      </w:r>
      <w:r w:rsidRPr="00732D0D">
        <w:rPr>
          <w:rFonts w:ascii="Times New Roman" w:eastAsiaTheme="minorEastAsia" w:hAnsi="Times New Roman" w:cs="Times New Roman"/>
          <w:spacing w:val="-1"/>
          <w:sz w:val="24"/>
          <w:szCs w:val="24"/>
          <w:lang w:eastAsia="ru-RU"/>
        </w:rPr>
        <w:t>обучающимися,</w:t>
      </w:r>
      <w:r w:rsidRPr="00732D0D">
        <w:rPr>
          <w:rFonts w:ascii="Times New Roman" w:eastAsiaTheme="minorEastAsia" w:hAnsi="Times New Roman" w:cs="Times New Roman"/>
          <w:spacing w:val="59"/>
          <w:sz w:val="24"/>
          <w:szCs w:val="24"/>
          <w:lang w:eastAsia="ru-RU"/>
        </w:rPr>
        <w:t xml:space="preserve"> </w:t>
      </w:r>
      <w:r w:rsidRPr="00732D0D">
        <w:rPr>
          <w:rFonts w:ascii="Times New Roman" w:eastAsiaTheme="minorEastAsia" w:hAnsi="Times New Roman" w:cs="Times New Roman"/>
          <w:spacing w:val="-1"/>
          <w:sz w:val="24"/>
          <w:szCs w:val="24"/>
          <w:lang w:eastAsia="ru-RU"/>
        </w:rPr>
        <w:t>воспитанниками.</w:t>
      </w:r>
      <w:r w:rsidRPr="00732D0D">
        <w:rPr>
          <w:rFonts w:ascii="Times New Roman" w:eastAsiaTheme="minorEastAsia" w:hAnsi="Times New Roman" w:cs="Times New Roman"/>
          <w:spacing w:val="54"/>
          <w:sz w:val="24"/>
          <w:szCs w:val="24"/>
          <w:lang w:eastAsia="ru-RU"/>
        </w:rPr>
        <w:t xml:space="preserve"> </w:t>
      </w:r>
      <w:r w:rsidRPr="00732D0D">
        <w:rPr>
          <w:rFonts w:ascii="Times New Roman" w:eastAsiaTheme="minorEastAsia" w:hAnsi="Times New Roman" w:cs="Times New Roman"/>
          <w:spacing w:val="-1"/>
          <w:sz w:val="24"/>
          <w:szCs w:val="24"/>
          <w:lang w:eastAsia="ru-RU"/>
        </w:rPr>
        <w:t>Следует</w:t>
      </w:r>
      <w:r w:rsidRPr="00732D0D">
        <w:rPr>
          <w:rFonts w:ascii="Times New Roman" w:eastAsiaTheme="minorEastAsia" w:hAnsi="Times New Roman" w:cs="Times New Roman"/>
          <w:spacing w:val="57"/>
          <w:sz w:val="24"/>
          <w:szCs w:val="24"/>
          <w:lang w:eastAsia="ru-RU"/>
        </w:rPr>
        <w:t xml:space="preserve"> </w:t>
      </w:r>
      <w:r w:rsidRPr="00732D0D">
        <w:rPr>
          <w:rFonts w:ascii="Times New Roman" w:eastAsiaTheme="minorEastAsia" w:hAnsi="Times New Roman" w:cs="Times New Roman"/>
          <w:spacing w:val="-1"/>
          <w:sz w:val="24"/>
          <w:szCs w:val="24"/>
          <w:lang w:eastAsia="ru-RU"/>
        </w:rPr>
        <w:t>отметить</w:t>
      </w:r>
      <w:r w:rsidRPr="00732D0D">
        <w:rPr>
          <w:rFonts w:ascii="Times New Roman" w:eastAsiaTheme="minorEastAsia" w:hAnsi="Times New Roman" w:cs="Times New Roman"/>
          <w:spacing w:val="58"/>
          <w:sz w:val="24"/>
          <w:szCs w:val="24"/>
          <w:lang w:eastAsia="ru-RU"/>
        </w:rPr>
        <w:t xml:space="preserve"> </w:t>
      </w:r>
      <w:r w:rsidRPr="00732D0D">
        <w:rPr>
          <w:rFonts w:ascii="Times New Roman" w:eastAsiaTheme="minorEastAsia" w:hAnsi="Times New Roman" w:cs="Times New Roman"/>
          <w:spacing w:val="-1"/>
          <w:sz w:val="24"/>
          <w:szCs w:val="24"/>
          <w:lang w:eastAsia="ru-RU"/>
        </w:rPr>
        <w:t>важность</w:t>
      </w:r>
      <w:r w:rsidRPr="00732D0D">
        <w:rPr>
          <w:rFonts w:ascii="Times New Roman" w:eastAsiaTheme="minorEastAsia" w:hAnsi="Times New Roman" w:cs="Times New Roman"/>
          <w:spacing w:val="58"/>
          <w:sz w:val="24"/>
          <w:szCs w:val="24"/>
          <w:lang w:eastAsia="ru-RU"/>
        </w:rPr>
        <w:t xml:space="preserve"> </w:t>
      </w:r>
      <w:r w:rsidRPr="00732D0D">
        <w:rPr>
          <w:rFonts w:ascii="Times New Roman" w:eastAsiaTheme="minorEastAsia" w:hAnsi="Times New Roman" w:cs="Times New Roman"/>
          <w:spacing w:val="-1"/>
          <w:sz w:val="24"/>
          <w:szCs w:val="24"/>
          <w:lang w:eastAsia="ru-RU"/>
        </w:rPr>
        <w:t>легитимного</w:t>
      </w:r>
      <w:r w:rsidRPr="00732D0D">
        <w:rPr>
          <w:rFonts w:ascii="Times New Roman" w:eastAsiaTheme="minorEastAsia" w:hAnsi="Times New Roman" w:cs="Times New Roman"/>
          <w:spacing w:val="75"/>
          <w:sz w:val="24"/>
          <w:szCs w:val="24"/>
          <w:lang w:eastAsia="ru-RU"/>
        </w:rPr>
        <w:t xml:space="preserve"> </w:t>
      </w:r>
      <w:r w:rsidRPr="00732D0D">
        <w:rPr>
          <w:rFonts w:ascii="Times New Roman" w:eastAsiaTheme="minorEastAsia" w:hAnsi="Times New Roman" w:cs="Times New Roman"/>
          <w:spacing w:val="-1"/>
          <w:sz w:val="24"/>
          <w:szCs w:val="24"/>
          <w:lang w:eastAsia="ru-RU"/>
        </w:rPr>
        <w:t>использования</w:t>
      </w:r>
      <w:r w:rsidRPr="00732D0D">
        <w:rPr>
          <w:rFonts w:ascii="Times New Roman" w:eastAsiaTheme="minorEastAsia" w:hAnsi="Times New Roman" w:cs="Times New Roman"/>
          <w:spacing w:val="14"/>
          <w:sz w:val="24"/>
          <w:szCs w:val="24"/>
          <w:lang w:eastAsia="ru-RU"/>
        </w:rPr>
        <w:t xml:space="preserve"> </w:t>
      </w:r>
      <w:r w:rsidRPr="00732D0D">
        <w:rPr>
          <w:rFonts w:ascii="Times New Roman" w:eastAsiaTheme="minorEastAsia" w:hAnsi="Times New Roman" w:cs="Times New Roman"/>
          <w:sz w:val="24"/>
          <w:szCs w:val="24"/>
          <w:lang w:eastAsia="ru-RU"/>
        </w:rPr>
        <w:t>этого</w:t>
      </w:r>
      <w:r w:rsidRPr="00732D0D">
        <w:rPr>
          <w:rFonts w:ascii="Times New Roman" w:eastAsiaTheme="minorEastAsia" w:hAnsi="Times New Roman" w:cs="Times New Roman"/>
          <w:spacing w:val="14"/>
          <w:sz w:val="24"/>
          <w:szCs w:val="24"/>
          <w:lang w:eastAsia="ru-RU"/>
        </w:rPr>
        <w:t xml:space="preserve"> </w:t>
      </w:r>
      <w:r w:rsidRPr="00732D0D">
        <w:rPr>
          <w:rFonts w:ascii="Times New Roman" w:eastAsiaTheme="minorEastAsia" w:hAnsi="Times New Roman" w:cs="Times New Roman"/>
          <w:spacing w:val="-1"/>
          <w:sz w:val="24"/>
          <w:szCs w:val="24"/>
          <w:lang w:eastAsia="ru-RU"/>
        </w:rPr>
        <w:t>метода</w:t>
      </w:r>
      <w:r w:rsidRPr="00732D0D">
        <w:rPr>
          <w:rFonts w:ascii="Times New Roman" w:eastAsiaTheme="minorEastAsia" w:hAnsi="Times New Roman" w:cs="Times New Roman"/>
          <w:spacing w:val="13"/>
          <w:sz w:val="24"/>
          <w:szCs w:val="24"/>
          <w:lang w:eastAsia="ru-RU"/>
        </w:rPr>
        <w:t xml:space="preserve"> </w:t>
      </w:r>
      <w:r w:rsidRPr="00732D0D">
        <w:rPr>
          <w:rFonts w:ascii="Times New Roman" w:eastAsiaTheme="minorEastAsia" w:hAnsi="Times New Roman" w:cs="Times New Roman"/>
          <w:sz w:val="24"/>
          <w:szCs w:val="24"/>
          <w:lang w:eastAsia="ru-RU"/>
        </w:rPr>
        <w:t>(на</w:t>
      </w:r>
      <w:r w:rsidRPr="00732D0D">
        <w:rPr>
          <w:rFonts w:ascii="Times New Roman" w:eastAsiaTheme="minorEastAsia" w:hAnsi="Times New Roman" w:cs="Times New Roman"/>
          <w:spacing w:val="13"/>
          <w:sz w:val="24"/>
          <w:szCs w:val="24"/>
          <w:lang w:eastAsia="ru-RU"/>
        </w:rPr>
        <w:t xml:space="preserve"> </w:t>
      </w:r>
      <w:r w:rsidRPr="00732D0D">
        <w:rPr>
          <w:rFonts w:ascii="Times New Roman" w:eastAsiaTheme="minorEastAsia" w:hAnsi="Times New Roman" w:cs="Times New Roman"/>
          <w:spacing w:val="-1"/>
          <w:sz w:val="24"/>
          <w:szCs w:val="24"/>
          <w:lang w:eastAsia="ru-RU"/>
        </w:rPr>
        <w:t>основании</w:t>
      </w:r>
      <w:r w:rsidRPr="00732D0D">
        <w:rPr>
          <w:rFonts w:ascii="Times New Roman" w:eastAsiaTheme="minorEastAsia" w:hAnsi="Times New Roman" w:cs="Times New Roman"/>
          <w:spacing w:val="15"/>
          <w:sz w:val="24"/>
          <w:szCs w:val="24"/>
          <w:lang w:eastAsia="ru-RU"/>
        </w:rPr>
        <w:t xml:space="preserve"> </w:t>
      </w:r>
      <w:r w:rsidRPr="00732D0D">
        <w:rPr>
          <w:rFonts w:ascii="Times New Roman" w:eastAsiaTheme="minorEastAsia" w:hAnsi="Times New Roman" w:cs="Times New Roman"/>
          <w:spacing w:val="-1"/>
          <w:sz w:val="24"/>
          <w:szCs w:val="24"/>
          <w:lang w:eastAsia="ru-RU"/>
        </w:rPr>
        <w:t>добровольного</w:t>
      </w:r>
      <w:r w:rsidRPr="00732D0D">
        <w:rPr>
          <w:rFonts w:ascii="Times New Roman" w:eastAsiaTheme="minorEastAsia" w:hAnsi="Times New Roman" w:cs="Times New Roman"/>
          <w:spacing w:val="14"/>
          <w:sz w:val="24"/>
          <w:szCs w:val="24"/>
          <w:lang w:eastAsia="ru-RU"/>
        </w:rPr>
        <w:t xml:space="preserve"> </w:t>
      </w:r>
      <w:r w:rsidRPr="00732D0D">
        <w:rPr>
          <w:rFonts w:ascii="Times New Roman" w:eastAsiaTheme="minorEastAsia" w:hAnsi="Times New Roman" w:cs="Times New Roman"/>
          <w:spacing w:val="-1"/>
          <w:sz w:val="24"/>
          <w:szCs w:val="24"/>
          <w:lang w:eastAsia="ru-RU"/>
        </w:rPr>
        <w:t>согласия</w:t>
      </w:r>
      <w:r w:rsidRPr="00732D0D">
        <w:rPr>
          <w:rFonts w:ascii="Times New Roman" w:eastAsiaTheme="minorEastAsia" w:hAnsi="Times New Roman" w:cs="Times New Roman"/>
          <w:spacing w:val="14"/>
          <w:sz w:val="24"/>
          <w:szCs w:val="24"/>
          <w:lang w:eastAsia="ru-RU"/>
        </w:rPr>
        <w:t xml:space="preserve"> </w:t>
      </w:r>
      <w:r w:rsidRPr="00732D0D">
        <w:rPr>
          <w:rFonts w:ascii="Times New Roman" w:eastAsiaTheme="minorEastAsia" w:hAnsi="Times New Roman" w:cs="Times New Roman"/>
          <w:spacing w:val="-1"/>
          <w:sz w:val="24"/>
          <w:szCs w:val="24"/>
          <w:lang w:eastAsia="ru-RU"/>
        </w:rPr>
        <w:t>несовершеннолетних,</w:t>
      </w:r>
      <w:r w:rsidRPr="00732D0D">
        <w:rPr>
          <w:rFonts w:ascii="Times New Roman" w:eastAsiaTheme="minorEastAsia" w:hAnsi="Times New Roman" w:cs="Times New Roman"/>
          <w:spacing w:val="87"/>
          <w:sz w:val="24"/>
          <w:szCs w:val="24"/>
          <w:lang w:eastAsia="ru-RU"/>
        </w:rPr>
        <w:t xml:space="preserve"> </w:t>
      </w:r>
      <w:r w:rsidRPr="00732D0D">
        <w:rPr>
          <w:rFonts w:ascii="Times New Roman" w:eastAsiaTheme="minorEastAsia" w:hAnsi="Times New Roman" w:cs="Times New Roman"/>
          <w:sz w:val="24"/>
          <w:szCs w:val="24"/>
          <w:lang w:eastAsia="ru-RU"/>
        </w:rPr>
        <w:t>их</w:t>
      </w:r>
      <w:r w:rsidRPr="00732D0D">
        <w:rPr>
          <w:rFonts w:ascii="Times New Roman" w:eastAsiaTheme="minorEastAsia" w:hAnsi="Times New Roman" w:cs="Times New Roman"/>
          <w:spacing w:val="49"/>
          <w:sz w:val="24"/>
          <w:szCs w:val="24"/>
          <w:lang w:eastAsia="ru-RU"/>
        </w:rPr>
        <w:t xml:space="preserve"> </w:t>
      </w:r>
      <w:r w:rsidRPr="00732D0D">
        <w:rPr>
          <w:rFonts w:ascii="Times New Roman" w:eastAsiaTheme="minorEastAsia" w:hAnsi="Times New Roman" w:cs="Times New Roman"/>
          <w:spacing w:val="-1"/>
          <w:sz w:val="24"/>
          <w:szCs w:val="24"/>
          <w:lang w:eastAsia="ru-RU"/>
        </w:rPr>
        <w:t>родителей</w:t>
      </w:r>
      <w:r w:rsidRPr="00732D0D">
        <w:rPr>
          <w:rFonts w:ascii="Times New Roman" w:eastAsiaTheme="minorEastAsia" w:hAnsi="Times New Roman" w:cs="Times New Roman"/>
          <w:spacing w:val="48"/>
          <w:sz w:val="24"/>
          <w:szCs w:val="24"/>
          <w:lang w:eastAsia="ru-RU"/>
        </w:rPr>
        <w:t xml:space="preserve"> </w:t>
      </w:r>
      <w:r w:rsidRPr="00732D0D">
        <w:rPr>
          <w:rFonts w:ascii="Times New Roman" w:eastAsiaTheme="minorEastAsia" w:hAnsi="Times New Roman" w:cs="Times New Roman"/>
          <w:spacing w:val="-1"/>
          <w:sz w:val="24"/>
          <w:szCs w:val="24"/>
          <w:lang w:eastAsia="ru-RU"/>
        </w:rPr>
        <w:t>(законных</w:t>
      </w:r>
      <w:r w:rsidRPr="00732D0D">
        <w:rPr>
          <w:rFonts w:ascii="Times New Roman" w:eastAsiaTheme="minorEastAsia" w:hAnsi="Times New Roman" w:cs="Times New Roman"/>
          <w:spacing w:val="49"/>
          <w:sz w:val="24"/>
          <w:szCs w:val="24"/>
          <w:lang w:eastAsia="ru-RU"/>
        </w:rPr>
        <w:t xml:space="preserve"> </w:t>
      </w:r>
      <w:r w:rsidRPr="00732D0D">
        <w:rPr>
          <w:rFonts w:ascii="Times New Roman" w:eastAsiaTheme="minorEastAsia" w:hAnsi="Times New Roman" w:cs="Times New Roman"/>
          <w:spacing w:val="-1"/>
          <w:sz w:val="24"/>
          <w:szCs w:val="24"/>
          <w:lang w:eastAsia="ru-RU"/>
        </w:rPr>
        <w:t>представителей)</w:t>
      </w:r>
      <w:r w:rsidRPr="00732D0D">
        <w:rPr>
          <w:rFonts w:ascii="Times New Roman" w:eastAsiaTheme="minorEastAsia" w:hAnsi="Times New Roman" w:cs="Times New Roman"/>
          <w:spacing w:val="44"/>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48"/>
          <w:sz w:val="24"/>
          <w:szCs w:val="24"/>
          <w:lang w:eastAsia="ru-RU"/>
        </w:rPr>
        <w:t xml:space="preserve"> </w:t>
      </w:r>
      <w:r w:rsidRPr="00732D0D">
        <w:rPr>
          <w:rFonts w:ascii="Times New Roman" w:eastAsiaTheme="minorEastAsia" w:hAnsi="Times New Roman" w:cs="Times New Roman"/>
          <w:sz w:val="24"/>
          <w:szCs w:val="24"/>
          <w:lang w:eastAsia="ru-RU"/>
        </w:rPr>
        <w:t>в</w:t>
      </w:r>
      <w:r w:rsidRPr="00732D0D">
        <w:rPr>
          <w:rFonts w:ascii="Times New Roman" w:eastAsiaTheme="minorEastAsia" w:hAnsi="Times New Roman" w:cs="Times New Roman"/>
          <w:spacing w:val="47"/>
          <w:sz w:val="24"/>
          <w:szCs w:val="24"/>
          <w:lang w:eastAsia="ru-RU"/>
        </w:rPr>
        <w:t xml:space="preserve"> </w:t>
      </w:r>
      <w:r w:rsidRPr="00732D0D">
        <w:rPr>
          <w:rFonts w:ascii="Times New Roman" w:eastAsiaTheme="minorEastAsia" w:hAnsi="Times New Roman" w:cs="Times New Roman"/>
          <w:spacing w:val="-1"/>
          <w:sz w:val="24"/>
          <w:szCs w:val="24"/>
          <w:lang w:eastAsia="ru-RU"/>
        </w:rPr>
        <w:t>сопровождении</w:t>
      </w:r>
      <w:r w:rsidRPr="00732D0D">
        <w:rPr>
          <w:rFonts w:ascii="Times New Roman" w:eastAsiaTheme="minorEastAsia" w:hAnsi="Times New Roman" w:cs="Times New Roman"/>
          <w:spacing w:val="48"/>
          <w:sz w:val="24"/>
          <w:szCs w:val="24"/>
          <w:lang w:eastAsia="ru-RU"/>
        </w:rPr>
        <w:t xml:space="preserve"> </w:t>
      </w:r>
      <w:r w:rsidRPr="00732D0D">
        <w:rPr>
          <w:rFonts w:ascii="Times New Roman" w:eastAsiaTheme="minorEastAsia" w:hAnsi="Times New Roman" w:cs="Times New Roman"/>
          <w:spacing w:val="-1"/>
          <w:sz w:val="24"/>
          <w:szCs w:val="24"/>
          <w:lang w:eastAsia="ru-RU"/>
        </w:rPr>
        <w:t>психологического</w:t>
      </w:r>
      <w:r w:rsidRPr="00732D0D">
        <w:rPr>
          <w:rFonts w:ascii="Times New Roman" w:eastAsiaTheme="minorEastAsia" w:hAnsi="Times New Roman" w:cs="Times New Roman"/>
          <w:spacing w:val="93"/>
          <w:sz w:val="24"/>
          <w:szCs w:val="24"/>
          <w:lang w:eastAsia="ru-RU"/>
        </w:rPr>
        <w:t xml:space="preserve"> </w:t>
      </w:r>
      <w:r w:rsidRPr="00732D0D">
        <w:rPr>
          <w:rFonts w:ascii="Times New Roman" w:eastAsiaTheme="minorEastAsia" w:hAnsi="Times New Roman" w:cs="Times New Roman"/>
          <w:spacing w:val="-1"/>
          <w:sz w:val="24"/>
          <w:szCs w:val="24"/>
          <w:lang w:eastAsia="ru-RU"/>
        </w:rPr>
        <w:t>консультирования</w:t>
      </w:r>
      <w:r w:rsidRPr="00732D0D">
        <w:rPr>
          <w:rFonts w:ascii="Times New Roman" w:eastAsiaTheme="minorEastAsia" w:hAnsi="Times New Roman" w:cs="Times New Roman"/>
          <w:spacing w:val="57"/>
          <w:sz w:val="24"/>
          <w:szCs w:val="24"/>
          <w:lang w:eastAsia="ru-RU"/>
        </w:rPr>
        <w:t xml:space="preserve"> </w:t>
      </w:r>
      <w:r w:rsidRPr="00732D0D">
        <w:rPr>
          <w:rFonts w:ascii="Times New Roman" w:eastAsiaTheme="minorEastAsia" w:hAnsi="Times New Roman" w:cs="Times New Roman"/>
          <w:sz w:val="24"/>
          <w:szCs w:val="24"/>
          <w:lang w:eastAsia="ru-RU"/>
        </w:rPr>
        <w:t>с</w:t>
      </w:r>
      <w:r w:rsidRPr="00732D0D">
        <w:rPr>
          <w:rFonts w:ascii="Times New Roman" w:eastAsiaTheme="minorEastAsia" w:hAnsi="Times New Roman" w:cs="Times New Roman"/>
          <w:spacing w:val="56"/>
          <w:sz w:val="24"/>
          <w:szCs w:val="24"/>
          <w:lang w:eastAsia="ru-RU"/>
        </w:rPr>
        <w:t xml:space="preserve"> </w:t>
      </w:r>
      <w:r w:rsidRPr="00732D0D">
        <w:rPr>
          <w:rFonts w:ascii="Times New Roman" w:eastAsiaTheme="minorEastAsia" w:hAnsi="Times New Roman" w:cs="Times New Roman"/>
          <w:spacing w:val="-1"/>
          <w:sz w:val="24"/>
          <w:szCs w:val="24"/>
          <w:lang w:eastAsia="ru-RU"/>
        </w:rPr>
        <w:t>целью</w:t>
      </w:r>
      <w:r w:rsidRPr="00732D0D">
        <w:rPr>
          <w:rFonts w:ascii="Times New Roman" w:eastAsiaTheme="minorEastAsia" w:hAnsi="Times New Roman" w:cs="Times New Roman"/>
          <w:spacing w:val="57"/>
          <w:sz w:val="24"/>
          <w:szCs w:val="24"/>
          <w:lang w:eastAsia="ru-RU"/>
        </w:rPr>
        <w:t xml:space="preserve"> </w:t>
      </w:r>
      <w:r w:rsidRPr="00732D0D">
        <w:rPr>
          <w:rFonts w:ascii="Times New Roman" w:eastAsiaTheme="minorEastAsia" w:hAnsi="Times New Roman" w:cs="Times New Roman"/>
          <w:spacing w:val="-1"/>
          <w:sz w:val="24"/>
          <w:szCs w:val="24"/>
          <w:lang w:eastAsia="ru-RU"/>
        </w:rPr>
        <w:t>оказания</w:t>
      </w:r>
      <w:r w:rsidRPr="00732D0D">
        <w:rPr>
          <w:rFonts w:ascii="Times New Roman" w:eastAsiaTheme="minorEastAsia" w:hAnsi="Times New Roman" w:cs="Times New Roman"/>
          <w:spacing w:val="54"/>
          <w:sz w:val="24"/>
          <w:szCs w:val="24"/>
          <w:lang w:eastAsia="ru-RU"/>
        </w:rPr>
        <w:t xml:space="preserve"> </w:t>
      </w:r>
      <w:r w:rsidRPr="00732D0D">
        <w:rPr>
          <w:rFonts w:ascii="Times New Roman" w:eastAsiaTheme="minorEastAsia" w:hAnsi="Times New Roman" w:cs="Times New Roman"/>
          <w:spacing w:val="-1"/>
          <w:sz w:val="24"/>
          <w:szCs w:val="24"/>
          <w:lang w:eastAsia="ru-RU"/>
        </w:rPr>
        <w:t>квалифицированной</w:t>
      </w:r>
      <w:r w:rsidRPr="00732D0D">
        <w:rPr>
          <w:rFonts w:ascii="Times New Roman" w:eastAsiaTheme="minorEastAsia" w:hAnsi="Times New Roman" w:cs="Times New Roman"/>
          <w:spacing w:val="56"/>
          <w:sz w:val="24"/>
          <w:szCs w:val="24"/>
          <w:lang w:eastAsia="ru-RU"/>
        </w:rPr>
        <w:t xml:space="preserve"> </w:t>
      </w:r>
      <w:r w:rsidRPr="00732D0D">
        <w:rPr>
          <w:rFonts w:ascii="Times New Roman" w:eastAsiaTheme="minorEastAsia" w:hAnsi="Times New Roman" w:cs="Times New Roman"/>
          <w:spacing w:val="-1"/>
          <w:sz w:val="24"/>
          <w:szCs w:val="24"/>
          <w:lang w:eastAsia="ru-RU"/>
        </w:rPr>
        <w:t>профессиональной</w:t>
      </w:r>
      <w:r w:rsidRPr="00732D0D">
        <w:rPr>
          <w:rFonts w:ascii="Times New Roman" w:eastAsiaTheme="minorEastAsia" w:hAnsi="Times New Roman" w:cs="Times New Roman"/>
          <w:spacing w:val="75"/>
          <w:sz w:val="24"/>
          <w:szCs w:val="24"/>
          <w:lang w:eastAsia="ru-RU"/>
        </w:rPr>
        <w:t xml:space="preserve"> </w:t>
      </w:r>
      <w:r w:rsidRPr="00732D0D">
        <w:rPr>
          <w:rFonts w:ascii="Times New Roman" w:eastAsiaTheme="minorEastAsia" w:hAnsi="Times New Roman" w:cs="Times New Roman"/>
          <w:spacing w:val="-1"/>
          <w:sz w:val="24"/>
          <w:szCs w:val="24"/>
          <w:lang w:eastAsia="ru-RU"/>
        </w:rPr>
        <w:t>психологической</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1"/>
          <w:sz w:val="24"/>
          <w:szCs w:val="24"/>
          <w:lang w:eastAsia="ru-RU"/>
        </w:rPr>
        <w:t>помощи).</w:t>
      </w:r>
    </w:p>
    <w:p w:rsidR="00732D0D" w:rsidRPr="00732D0D" w:rsidRDefault="00732D0D" w:rsidP="00732D0D">
      <w:pPr>
        <w:widowControl w:val="0"/>
        <w:kinsoku w:val="0"/>
        <w:overflowPunct w:val="0"/>
        <w:autoSpaceDE w:val="0"/>
        <w:autoSpaceDN w:val="0"/>
        <w:adjustRightInd w:val="0"/>
        <w:spacing w:after="0" w:line="240" w:lineRule="auto"/>
        <w:ind w:left="102" w:right="104" w:firstLine="707"/>
        <w:jc w:val="both"/>
        <w:rPr>
          <w:rFonts w:ascii="Times New Roman" w:eastAsiaTheme="minorEastAsia" w:hAnsi="Times New Roman" w:cs="Times New Roman"/>
          <w:spacing w:val="-1"/>
          <w:sz w:val="24"/>
          <w:szCs w:val="24"/>
          <w:lang w:eastAsia="ru-RU"/>
        </w:rPr>
      </w:pPr>
      <w:r w:rsidRPr="00732D0D">
        <w:rPr>
          <w:rFonts w:ascii="Times New Roman" w:eastAsiaTheme="minorEastAsia" w:hAnsi="Times New Roman" w:cs="Times New Roman"/>
          <w:spacing w:val="-1"/>
          <w:sz w:val="24"/>
          <w:szCs w:val="24"/>
          <w:lang w:eastAsia="ru-RU"/>
        </w:rPr>
        <w:t>Работа</w:t>
      </w:r>
      <w:r w:rsidRPr="00732D0D">
        <w:rPr>
          <w:rFonts w:ascii="Times New Roman" w:eastAsiaTheme="minorEastAsia" w:hAnsi="Times New Roman" w:cs="Times New Roman"/>
          <w:spacing w:val="54"/>
          <w:sz w:val="24"/>
          <w:szCs w:val="24"/>
          <w:lang w:eastAsia="ru-RU"/>
        </w:rPr>
        <w:t xml:space="preserve"> </w:t>
      </w:r>
      <w:r w:rsidRPr="00732D0D">
        <w:rPr>
          <w:rFonts w:ascii="Times New Roman" w:eastAsiaTheme="minorEastAsia" w:hAnsi="Times New Roman" w:cs="Times New Roman"/>
          <w:sz w:val="24"/>
          <w:szCs w:val="24"/>
          <w:lang w:eastAsia="ru-RU"/>
        </w:rPr>
        <w:t>по</w:t>
      </w:r>
      <w:r w:rsidRPr="00732D0D">
        <w:rPr>
          <w:rFonts w:ascii="Times New Roman" w:eastAsiaTheme="minorEastAsia" w:hAnsi="Times New Roman" w:cs="Times New Roman"/>
          <w:spacing w:val="54"/>
          <w:sz w:val="24"/>
          <w:szCs w:val="24"/>
          <w:lang w:eastAsia="ru-RU"/>
        </w:rPr>
        <w:t xml:space="preserve"> </w:t>
      </w:r>
      <w:r w:rsidRPr="00732D0D">
        <w:rPr>
          <w:rFonts w:ascii="Times New Roman" w:eastAsiaTheme="minorEastAsia" w:hAnsi="Times New Roman" w:cs="Times New Roman"/>
          <w:spacing w:val="-1"/>
          <w:sz w:val="24"/>
          <w:szCs w:val="24"/>
          <w:lang w:eastAsia="ru-RU"/>
        </w:rPr>
        <w:t>профилактике</w:t>
      </w:r>
      <w:r w:rsidRPr="00732D0D">
        <w:rPr>
          <w:rFonts w:ascii="Times New Roman" w:eastAsiaTheme="minorEastAsia" w:hAnsi="Times New Roman" w:cs="Times New Roman"/>
          <w:spacing w:val="56"/>
          <w:sz w:val="24"/>
          <w:szCs w:val="24"/>
          <w:lang w:eastAsia="ru-RU"/>
        </w:rPr>
        <w:t xml:space="preserve"> </w:t>
      </w:r>
      <w:r w:rsidRPr="00732D0D">
        <w:rPr>
          <w:rFonts w:ascii="Times New Roman" w:eastAsiaTheme="minorEastAsia" w:hAnsi="Times New Roman" w:cs="Times New Roman"/>
          <w:spacing w:val="-1"/>
          <w:sz w:val="24"/>
          <w:szCs w:val="24"/>
          <w:lang w:eastAsia="ru-RU"/>
        </w:rPr>
        <w:t>употребления</w:t>
      </w:r>
      <w:r w:rsidRPr="00732D0D">
        <w:rPr>
          <w:rFonts w:ascii="Times New Roman" w:eastAsiaTheme="minorEastAsia" w:hAnsi="Times New Roman" w:cs="Times New Roman"/>
          <w:spacing w:val="54"/>
          <w:sz w:val="24"/>
          <w:szCs w:val="24"/>
          <w:lang w:eastAsia="ru-RU"/>
        </w:rPr>
        <w:t xml:space="preserve"> </w:t>
      </w:r>
      <w:r w:rsidRPr="00732D0D">
        <w:rPr>
          <w:rFonts w:ascii="Times New Roman" w:eastAsiaTheme="minorEastAsia" w:hAnsi="Times New Roman" w:cs="Times New Roman"/>
          <w:spacing w:val="-1"/>
          <w:sz w:val="24"/>
          <w:szCs w:val="24"/>
          <w:lang w:eastAsia="ru-RU"/>
        </w:rPr>
        <w:t>ПАВ</w:t>
      </w:r>
      <w:r w:rsidRPr="00732D0D">
        <w:rPr>
          <w:rFonts w:ascii="Times New Roman" w:eastAsiaTheme="minorEastAsia" w:hAnsi="Times New Roman" w:cs="Times New Roman"/>
          <w:spacing w:val="55"/>
          <w:sz w:val="24"/>
          <w:szCs w:val="24"/>
          <w:lang w:eastAsia="ru-RU"/>
        </w:rPr>
        <w:t xml:space="preserve"> </w:t>
      </w:r>
      <w:r w:rsidRPr="00732D0D">
        <w:rPr>
          <w:rFonts w:ascii="Times New Roman" w:eastAsiaTheme="minorEastAsia" w:hAnsi="Times New Roman" w:cs="Times New Roman"/>
          <w:spacing w:val="-1"/>
          <w:sz w:val="24"/>
          <w:szCs w:val="24"/>
          <w:lang w:eastAsia="ru-RU"/>
        </w:rPr>
        <w:t>ведется</w:t>
      </w:r>
      <w:r w:rsidRPr="00732D0D">
        <w:rPr>
          <w:rFonts w:ascii="Times New Roman" w:eastAsiaTheme="minorEastAsia" w:hAnsi="Times New Roman" w:cs="Times New Roman"/>
          <w:spacing w:val="54"/>
          <w:sz w:val="24"/>
          <w:szCs w:val="24"/>
          <w:lang w:eastAsia="ru-RU"/>
        </w:rPr>
        <w:t xml:space="preserve"> </w:t>
      </w:r>
      <w:r w:rsidRPr="00732D0D">
        <w:rPr>
          <w:rFonts w:ascii="Times New Roman" w:eastAsiaTheme="minorEastAsia" w:hAnsi="Times New Roman" w:cs="Times New Roman"/>
          <w:sz w:val="24"/>
          <w:szCs w:val="24"/>
          <w:lang w:eastAsia="ru-RU"/>
        </w:rPr>
        <w:t>в</w:t>
      </w:r>
      <w:r w:rsidRPr="00732D0D">
        <w:rPr>
          <w:rFonts w:ascii="Times New Roman" w:eastAsiaTheme="minorEastAsia" w:hAnsi="Times New Roman" w:cs="Times New Roman"/>
          <w:spacing w:val="54"/>
          <w:sz w:val="24"/>
          <w:szCs w:val="24"/>
          <w:lang w:eastAsia="ru-RU"/>
        </w:rPr>
        <w:t xml:space="preserve"> </w:t>
      </w:r>
      <w:r w:rsidRPr="00732D0D">
        <w:rPr>
          <w:rFonts w:ascii="Times New Roman" w:eastAsiaTheme="minorEastAsia" w:hAnsi="Times New Roman" w:cs="Times New Roman"/>
          <w:spacing w:val="-1"/>
          <w:sz w:val="24"/>
          <w:szCs w:val="24"/>
          <w:lang w:eastAsia="ru-RU"/>
        </w:rPr>
        <w:t>каждом</w:t>
      </w:r>
      <w:r w:rsidRPr="00732D0D">
        <w:rPr>
          <w:rFonts w:ascii="Times New Roman" w:eastAsiaTheme="minorEastAsia" w:hAnsi="Times New Roman" w:cs="Times New Roman"/>
          <w:spacing w:val="54"/>
          <w:sz w:val="24"/>
          <w:szCs w:val="24"/>
          <w:lang w:eastAsia="ru-RU"/>
        </w:rPr>
        <w:t xml:space="preserve"> </w:t>
      </w:r>
      <w:r w:rsidRPr="00732D0D">
        <w:rPr>
          <w:rFonts w:ascii="Times New Roman" w:eastAsiaTheme="minorEastAsia" w:hAnsi="Times New Roman" w:cs="Times New Roman"/>
          <w:spacing w:val="-1"/>
          <w:sz w:val="24"/>
          <w:szCs w:val="24"/>
          <w:lang w:eastAsia="ru-RU"/>
        </w:rPr>
        <w:t>образовательном</w:t>
      </w:r>
      <w:r w:rsidRPr="00732D0D">
        <w:rPr>
          <w:rFonts w:ascii="Times New Roman" w:eastAsiaTheme="minorEastAsia" w:hAnsi="Times New Roman" w:cs="Times New Roman"/>
          <w:spacing w:val="75"/>
          <w:sz w:val="24"/>
          <w:szCs w:val="24"/>
          <w:lang w:eastAsia="ru-RU"/>
        </w:rPr>
        <w:t xml:space="preserve"> </w:t>
      </w:r>
      <w:r w:rsidRPr="00732D0D">
        <w:rPr>
          <w:rFonts w:ascii="Times New Roman" w:eastAsiaTheme="minorEastAsia" w:hAnsi="Times New Roman" w:cs="Times New Roman"/>
          <w:spacing w:val="-1"/>
          <w:sz w:val="24"/>
          <w:szCs w:val="24"/>
          <w:lang w:eastAsia="ru-RU"/>
        </w:rPr>
        <w:t>учреждении</w:t>
      </w:r>
      <w:r w:rsidRPr="00732D0D">
        <w:rPr>
          <w:rFonts w:ascii="Times New Roman" w:eastAsiaTheme="minorEastAsia" w:hAnsi="Times New Roman" w:cs="Times New Roman"/>
          <w:spacing w:val="60"/>
          <w:sz w:val="24"/>
          <w:szCs w:val="24"/>
          <w:lang w:eastAsia="ru-RU"/>
        </w:rPr>
        <w:t xml:space="preserve"> </w:t>
      </w:r>
      <w:r w:rsidRPr="00732D0D">
        <w:rPr>
          <w:rFonts w:ascii="Times New Roman" w:eastAsiaTheme="minorEastAsia" w:hAnsi="Times New Roman" w:cs="Times New Roman"/>
          <w:spacing w:val="-1"/>
          <w:sz w:val="24"/>
          <w:szCs w:val="24"/>
          <w:lang w:eastAsia="ru-RU"/>
        </w:rPr>
        <w:t>нашего</w:t>
      </w:r>
      <w:r w:rsidRPr="00732D0D">
        <w:rPr>
          <w:rFonts w:ascii="Times New Roman" w:eastAsiaTheme="minorEastAsia" w:hAnsi="Times New Roman" w:cs="Times New Roman"/>
          <w:spacing w:val="59"/>
          <w:sz w:val="24"/>
          <w:szCs w:val="24"/>
          <w:lang w:eastAsia="ru-RU"/>
        </w:rPr>
        <w:t xml:space="preserve"> </w:t>
      </w:r>
      <w:r w:rsidRPr="00732D0D">
        <w:rPr>
          <w:rFonts w:ascii="Times New Roman" w:eastAsiaTheme="minorEastAsia" w:hAnsi="Times New Roman" w:cs="Times New Roman"/>
          <w:sz w:val="24"/>
          <w:szCs w:val="24"/>
          <w:lang w:eastAsia="ru-RU"/>
        </w:rPr>
        <w:t>города:</w:t>
      </w:r>
      <w:r w:rsidRPr="00732D0D">
        <w:rPr>
          <w:rFonts w:ascii="Times New Roman" w:eastAsiaTheme="minorEastAsia" w:hAnsi="Times New Roman" w:cs="Times New Roman"/>
          <w:spacing w:val="1"/>
          <w:sz w:val="24"/>
          <w:szCs w:val="24"/>
          <w:lang w:eastAsia="ru-RU"/>
        </w:rPr>
        <w:t xml:space="preserve"> </w:t>
      </w:r>
      <w:r w:rsidRPr="00732D0D">
        <w:rPr>
          <w:rFonts w:ascii="Times New Roman" w:eastAsiaTheme="minorEastAsia" w:hAnsi="Times New Roman" w:cs="Times New Roman"/>
          <w:spacing w:val="-1"/>
          <w:sz w:val="24"/>
          <w:szCs w:val="24"/>
          <w:lang w:eastAsia="ru-RU"/>
        </w:rPr>
        <w:t>специально-ориентированные</w:t>
      </w:r>
      <w:r w:rsidRPr="00732D0D">
        <w:rPr>
          <w:rFonts w:ascii="Times New Roman" w:eastAsiaTheme="minorEastAsia" w:hAnsi="Times New Roman" w:cs="Times New Roman"/>
          <w:spacing w:val="58"/>
          <w:sz w:val="24"/>
          <w:szCs w:val="24"/>
          <w:lang w:eastAsia="ru-RU"/>
        </w:rPr>
        <w:t xml:space="preserve"> </w:t>
      </w:r>
      <w:r w:rsidRPr="00732D0D">
        <w:rPr>
          <w:rFonts w:ascii="Times New Roman" w:eastAsiaTheme="minorEastAsia" w:hAnsi="Times New Roman" w:cs="Times New Roman"/>
          <w:spacing w:val="-1"/>
          <w:sz w:val="24"/>
          <w:szCs w:val="24"/>
          <w:lang w:eastAsia="ru-RU"/>
        </w:rPr>
        <w:t>диспуты,</w:t>
      </w:r>
      <w:r w:rsidRPr="00732D0D">
        <w:rPr>
          <w:rFonts w:ascii="Times New Roman" w:eastAsiaTheme="minorEastAsia" w:hAnsi="Times New Roman" w:cs="Times New Roman"/>
          <w:spacing w:val="1"/>
          <w:sz w:val="24"/>
          <w:szCs w:val="24"/>
          <w:lang w:eastAsia="ru-RU"/>
        </w:rPr>
        <w:t xml:space="preserve"> </w:t>
      </w:r>
      <w:r w:rsidRPr="00732D0D">
        <w:rPr>
          <w:rFonts w:ascii="Times New Roman" w:eastAsiaTheme="minorEastAsia" w:hAnsi="Times New Roman" w:cs="Times New Roman"/>
          <w:sz w:val="24"/>
          <w:szCs w:val="24"/>
          <w:lang w:eastAsia="ru-RU"/>
        </w:rPr>
        <w:t>социально-</w:t>
      </w:r>
      <w:r w:rsidRPr="00732D0D">
        <w:rPr>
          <w:rFonts w:ascii="Times New Roman" w:eastAsiaTheme="minorEastAsia" w:hAnsi="Times New Roman" w:cs="Times New Roman"/>
          <w:spacing w:val="73"/>
          <w:sz w:val="24"/>
          <w:szCs w:val="24"/>
          <w:lang w:eastAsia="ru-RU"/>
        </w:rPr>
        <w:t xml:space="preserve"> </w:t>
      </w:r>
      <w:r w:rsidRPr="00732D0D">
        <w:rPr>
          <w:rFonts w:ascii="Times New Roman" w:eastAsiaTheme="minorEastAsia" w:hAnsi="Times New Roman" w:cs="Times New Roman"/>
          <w:spacing w:val="-1"/>
          <w:sz w:val="24"/>
          <w:szCs w:val="24"/>
          <w:lang w:eastAsia="ru-RU"/>
        </w:rPr>
        <w:t>педагогические</w:t>
      </w:r>
      <w:r w:rsidRPr="00732D0D">
        <w:rPr>
          <w:rFonts w:ascii="Times New Roman" w:eastAsiaTheme="minorEastAsia" w:hAnsi="Times New Roman" w:cs="Times New Roman"/>
          <w:spacing w:val="18"/>
          <w:sz w:val="24"/>
          <w:szCs w:val="24"/>
          <w:lang w:eastAsia="ru-RU"/>
        </w:rPr>
        <w:t xml:space="preserve"> </w:t>
      </w:r>
      <w:r w:rsidRPr="00732D0D">
        <w:rPr>
          <w:rFonts w:ascii="Times New Roman" w:eastAsiaTheme="minorEastAsia" w:hAnsi="Times New Roman" w:cs="Times New Roman"/>
          <w:spacing w:val="-1"/>
          <w:sz w:val="24"/>
          <w:szCs w:val="24"/>
          <w:lang w:eastAsia="ru-RU"/>
        </w:rPr>
        <w:t>конкурсы</w:t>
      </w:r>
      <w:r w:rsidRPr="00732D0D">
        <w:rPr>
          <w:rFonts w:ascii="Times New Roman" w:eastAsiaTheme="minorEastAsia" w:hAnsi="Times New Roman" w:cs="Times New Roman"/>
          <w:spacing w:val="18"/>
          <w:sz w:val="24"/>
          <w:szCs w:val="24"/>
          <w:lang w:eastAsia="ru-RU"/>
        </w:rPr>
        <w:t xml:space="preserve"> </w:t>
      </w:r>
      <w:r w:rsidRPr="00732D0D">
        <w:rPr>
          <w:rFonts w:ascii="Times New Roman" w:eastAsiaTheme="minorEastAsia" w:hAnsi="Times New Roman" w:cs="Times New Roman"/>
          <w:spacing w:val="-1"/>
          <w:sz w:val="24"/>
          <w:szCs w:val="24"/>
          <w:lang w:eastAsia="ru-RU"/>
        </w:rPr>
        <w:t>творчества,</w:t>
      </w:r>
      <w:r w:rsidRPr="00732D0D">
        <w:rPr>
          <w:rFonts w:ascii="Times New Roman" w:eastAsiaTheme="minorEastAsia" w:hAnsi="Times New Roman" w:cs="Times New Roman"/>
          <w:spacing w:val="21"/>
          <w:sz w:val="24"/>
          <w:szCs w:val="24"/>
          <w:lang w:eastAsia="ru-RU"/>
        </w:rPr>
        <w:t xml:space="preserve"> </w:t>
      </w:r>
      <w:r w:rsidRPr="00732D0D">
        <w:rPr>
          <w:rFonts w:ascii="Times New Roman" w:eastAsiaTheme="minorEastAsia" w:hAnsi="Times New Roman" w:cs="Times New Roman"/>
          <w:spacing w:val="-1"/>
          <w:sz w:val="24"/>
          <w:szCs w:val="24"/>
          <w:lang w:eastAsia="ru-RU"/>
        </w:rPr>
        <w:t>проектная</w:t>
      </w:r>
      <w:r w:rsidRPr="00732D0D">
        <w:rPr>
          <w:rFonts w:ascii="Times New Roman" w:eastAsiaTheme="minorEastAsia" w:hAnsi="Times New Roman" w:cs="Times New Roman"/>
          <w:spacing w:val="18"/>
          <w:sz w:val="24"/>
          <w:szCs w:val="24"/>
          <w:lang w:eastAsia="ru-RU"/>
        </w:rPr>
        <w:t xml:space="preserve"> </w:t>
      </w:r>
      <w:r w:rsidRPr="00732D0D">
        <w:rPr>
          <w:rFonts w:ascii="Times New Roman" w:eastAsiaTheme="minorEastAsia" w:hAnsi="Times New Roman" w:cs="Times New Roman"/>
          <w:spacing w:val="-1"/>
          <w:sz w:val="24"/>
          <w:szCs w:val="24"/>
          <w:lang w:eastAsia="ru-RU"/>
        </w:rPr>
        <w:t>деятельность</w:t>
      </w:r>
      <w:r w:rsidRPr="00732D0D">
        <w:rPr>
          <w:rFonts w:ascii="Times New Roman" w:eastAsiaTheme="minorEastAsia" w:hAnsi="Times New Roman" w:cs="Times New Roman"/>
          <w:spacing w:val="26"/>
          <w:sz w:val="24"/>
          <w:szCs w:val="24"/>
          <w:lang w:eastAsia="ru-RU"/>
        </w:rPr>
        <w:t xml:space="preserve"> </w:t>
      </w:r>
      <w:r w:rsidRPr="00732D0D">
        <w:rPr>
          <w:rFonts w:ascii="Times New Roman" w:eastAsiaTheme="minorEastAsia" w:hAnsi="Times New Roman" w:cs="Times New Roman"/>
          <w:sz w:val="24"/>
          <w:szCs w:val="24"/>
          <w:lang w:eastAsia="ru-RU"/>
        </w:rPr>
        <w:t>–</w:t>
      </w:r>
      <w:r w:rsidRPr="00732D0D">
        <w:rPr>
          <w:rFonts w:ascii="Times New Roman" w:eastAsiaTheme="minorEastAsia" w:hAnsi="Times New Roman" w:cs="Times New Roman"/>
          <w:spacing w:val="19"/>
          <w:sz w:val="24"/>
          <w:szCs w:val="24"/>
          <w:lang w:eastAsia="ru-RU"/>
        </w:rPr>
        <w:t xml:space="preserve"> </w:t>
      </w:r>
      <w:r w:rsidRPr="00732D0D">
        <w:rPr>
          <w:rFonts w:ascii="Times New Roman" w:eastAsiaTheme="minorEastAsia" w:hAnsi="Times New Roman" w:cs="Times New Roman"/>
          <w:sz w:val="24"/>
          <w:szCs w:val="24"/>
          <w:lang w:eastAsia="ru-RU"/>
        </w:rPr>
        <w:t>все</w:t>
      </w:r>
      <w:r w:rsidRPr="00732D0D">
        <w:rPr>
          <w:rFonts w:ascii="Times New Roman" w:eastAsiaTheme="minorEastAsia" w:hAnsi="Times New Roman" w:cs="Times New Roman"/>
          <w:spacing w:val="18"/>
          <w:sz w:val="24"/>
          <w:szCs w:val="24"/>
          <w:lang w:eastAsia="ru-RU"/>
        </w:rPr>
        <w:t xml:space="preserve"> </w:t>
      </w:r>
      <w:r w:rsidRPr="00732D0D">
        <w:rPr>
          <w:rFonts w:ascii="Times New Roman" w:eastAsiaTheme="minorEastAsia" w:hAnsi="Times New Roman" w:cs="Times New Roman"/>
          <w:sz w:val="24"/>
          <w:szCs w:val="24"/>
          <w:lang w:eastAsia="ru-RU"/>
        </w:rPr>
        <w:t>это</w:t>
      </w:r>
      <w:r w:rsidRPr="00732D0D">
        <w:rPr>
          <w:rFonts w:ascii="Times New Roman" w:eastAsiaTheme="minorEastAsia" w:hAnsi="Times New Roman" w:cs="Times New Roman"/>
          <w:spacing w:val="21"/>
          <w:sz w:val="24"/>
          <w:szCs w:val="24"/>
          <w:lang w:eastAsia="ru-RU"/>
        </w:rPr>
        <w:t xml:space="preserve"> </w:t>
      </w:r>
      <w:r w:rsidRPr="00732D0D">
        <w:rPr>
          <w:rFonts w:ascii="Times New Roman" w:eastAsiaTheme="minorEastAsia" w:hAnsi="Times New Roman" w:cs="Times New Roman"/>
          <w:spacing w:val="-2"/>
          <w:sz w:val="24"/>
          <w:szCs w:val="24"/>
          <w:lang w:eastAsia="ru-RU"/>
        </w:rPr>
        <w:t>уже</w:t>
      </w:r>
      <w:r w:rsidRPr="00732D0D">
        <w:rPr>
          <w:rFonts w:ascii="Times New Roman" w:eastAsiaTheme="minorEastAsia" w:hAnsi="Times New Roman" w:cs="Times New Roman"/>
          <w:spacing w:val="22"/>
          <w:sz w:val="24"/>
          <w:szCs w:val="24"/>
          <w:lang w:eastAsia="ru-RU"/>
        </w:rPr>
        <w:t xml:space="preserve"> </w:t>
      </w:r>
      <w:r w:rsidRPr="00732D0D">
        <w:rPr>
          <w:rFonts w:ascii="Times New Roman" w:eastAsiaTheme="minorEastAsia" w:hAnsi="Times New Roman" w:cs="Times New Roman"/>
          <w:spacing w:val="-2"/>
          <w:sz w:val="24"/>
          <w:szCs w:val="24"/>
          <w:lang w:eastAsia="ru-RU"/>
        </w:rPr>
        <w:t>успело</w:t>
      </w:r>
      <w:r w:rsidRPr="00732D0D">
        <w:rPr>
          <w:rFonts w:ascii="Times New Roman" w:eastAsiaTheme="minorEastAsia" w:hAnsi="Times New Roman" w:cs="Times New Roman"/>
          <w:spacing w:val="21"/>
          <w:sz w:val="24"/>
          <w:szCs w:val="24"/>
          <w:lang w:eastAsia="ru-RU"/>
        </w:rPr>
        <w:t xml:space="preserve"> </w:t>
      </w:r>
      <w:r w:rsidRPr="00732D0D">
        <w:rPr>
          <w:rFonts w:ascii="Times New Roman" w:eastAsiaTheme="minorEastAsia" w:hAnsi="Times New Roman" w:cs="Times New Roman"/>
          <w:spacing w:val="-1"/>
          <w:sz w:val="24"/>
          <w:szCs w:val="24"/>
          <w:lang w:eastAsia="ru-RU"/>
        </w:rPr>
        <w:t>стать</w:t>
      </w:r>
      <w:r w:rsidRPr="00732D0D">
        <w:rPr>
          <w:rFonts w:ascii="Times New Roman" w:eastAsiaTheme="minorEastAsia" w:hAnsi="Times New Roman" w:cs="Times New Roman"/>
          <w:spacing w:val="103"/>
          <w:sz w:val="24"/>
          <w:szCs w:val="24"/>
          <w:lang w:eastAsia="ru-RU"/>
        </w:rPr>
        <w:t xml:space="preserve"> </w:t>
      </w:r>
      <w:r w:rsidRPr="00732D0D">
        <w:rPr>
          <w:rFonts w:ascii="Times New Roman" w:eastAsiaTheme="minorEastAsia" w:hAnsi="Times New Roman" w:cs="Times New Roman"/>
          <w:spacing w:val="-1"/>
          <w:sz w:val="24"/>
          <w:szCs w:val="24"/>
          <w:lang w:eastAsia="ru-RU"/>
        </w:rPr>
        <w:t>традицией</w:t>
      </w:r>
      <w:r w:rsidRPr="00732D0D">
        <w:rPr>
          <w:rFonts w:ascii="Times New Roman" w:eastAsiaTheme="minorEastAsia" w:hAnsi="Times New Roman" w:cs="Times New Roman"/>
          <w:spacing w:val="27"/>
          <w:sz w:val="24"/>
          <w:szCs w:val="24"/>
          <w:lang w:eastAsia="ru-RU"/>
        </w:rPr>
        <w:t xml:space="preserve"> </w:t>
      </w:r>
      <w:r w:rsidRPr="00732D0D">
        <w:rPr>
          <w:rFonts w:ascii="Times New Roman" w:eastAsiaTheme="minorEastAsia" w:hAnsi="Times New Roman" w:cs="Times New Roman"/>
          <w:sz w:val="24"/>
          <w:szCs w:val="24"/>
          <w:lang w:eastAsia="ru-RU"/>
        </w:rPr>
        <w:t>в</w:t>
      </w:r>
      <w:r w:rsidRPr="00732D0D">
        <w:rPr>
          <w:rFonts w:ascii="Times New Roman" w:eastAsiaTheme="minorEastAsia" w:hAnsi="Times New Roman" w:cs="Times New Roman"/>
          <w:spacing w:val="25"/>
          <w:sz w:val="24"/>
          <w:szCs w:val="24"/>
          <w:lang w:eastAsia="ru-RU"/>
        </w:rPr>
        <w:t xml:space="preserve"> </w:t>
      </w:r>
      <w:r w:rsidRPr="00732D0D">
        <w:rPr>
          <w:rFonts w:ascii="Times New Roman" w:eastAsiaTheme="minorEastAsia" w:hAnsi="Times New Roman" w:cs="Times New Roman"/>
          <w:spacing w:val="-1"/>
          <w:sz w:val="24"/>
          <w:szCs w:val="24"/>
          <w:lang w:eastAsia="ru-RU"/>
        </w:rPr>
        <w:t>воспитательной</w:t>
      </w:r>
      <w:r w:rsidRPr="00732D0D">
        <w:rPr>
          <w:rFonts w:ascii="Times New Roman" w:eastAsiaTheme="minorEastAsia" w:hAnsi="Times New Roman" w:cs="Times New Roman"/>
          <w:spacing w:val="27"/>
          <w:sz w:val="24"/>
          <w:szCs w:val="24"/>
          <w:lang w:eastAsia="ru-RU"/>
        </w:rPr>
        <w:t xml:space="preserve"> </w:t>
      </w:r>
      <w:r w:rsidRPr="00732D0D">
        <w:rPr>
          <w:rFonts w:ascii="Times New Roman" w:eastAsiaTheme="minorEastAsia" w:hAnsi="Times New Roman" w:cs="Times New Roman"/>
          <w:spacing w:val="-1"/>
          <w:sz w:val="24"/>
          <w:szCs w:val="24"/>
          <w:lang w:eastAsia="ru-RU"/>
        </w:rPr>
        <w:t>работе</w:t>
      </w:r>
      <w:r w:rsidRPr="00732D0D">
        <w:rPr>
          <w:rFonts w:ascii="Times New Roman" w:eastAsiaTheme="minorEastAsia" w:hAnsi="Times New Roman" w:cs="Times New Roman"/>
          <w:spacing w:val="22"/>
          <w:sz w:val="24"/>
          <w:szCs w:val="24"/>
          <w:lang w:eastAsia="ru-RU"/>
        </w:rPr>
        <w:t xml:space="preserve"> </w:t>
      </w:r>
      <w:r w:rsidRPr="00732D0D">
        <w:rPr>
          <w:rFonts w:ascii="Times New Roman" w:eastAsiaTheme="minorEastAsia" w:hAnsi="Times New Roman" w:cs="Times New Roman"/>
          <w:sz w:val="24"/>
          <w:szCs w:val="24"/>
          <w:lang w:eastAsia="ru-RU"/>
        </w:rPr>
        <w:t>по</w:t>
      </w:r>
      <w:r w:rsidRPr="00732D0D">
        <w:rPr>
          <w:rFonts w:ascii="Times New Roman" w:eastAsiaTheme="minorEastAsia" w:hAnsi="Times New Roman" w:cs="Times New Roman"/>
          <w:spacing w:val="23"/>
          <w:sz w:val="24"/>
          <w:szCs w:val="24"/>
          <w:lang w:eastAsia="ru-RU"/>
        </w:rPr>
        <w:t xml:space="preserve"> </w:t>
      </w:r>
      <w:r w:rsidRPr="00732D0D">
        <w:rPr>
          <w:rFonts w:ascii="Times New Roman" w:eastAsiaTheme="minorEastAsia" w:hAnsi="Times New Roman" w:cs="Times New Roman"/>
          <w:spacing w:val="-1"/>
          <w:sz w:val="24"/>
          <w:szCs w:val="24"/>
          <w:lang w:eastAsia="ru-RU"/>
        </w:rPr>
        <w:t>профилактике</w:t>
      </w:r>
      <w:r w:rsidRPr="00732D0D">
        <w:rPr>
          <w:rFonts w:ascii="Times New Roman" w:eastAsiaTheme="minorEastAsia" w:hAnsi="Times New Roman" w:cs="Times New Roman"/>
          <w:spacing w:val="27"/>
          <w:sz w:val="24"/>
          <w:szCs w:val="24"/>
          <w:lang w:eastAsia="ru-RU"/>
        </w:rPr>
        <w:t xml:space="preserve"> </w:t>
      </w:r>
      <w:r w:rsidRPr="00732D0D">
        <w:rPr>
          <w:rFonts w:ascii="Times New Roman" w:eastAsiaTheme="minorEastAsia" w:hAnsi="Times New Roman" w:cs="Times New Roman"/>
          <w:spacing w:val="-1"/>
          <w:sz w:val="24"/>
          <w:szCs w:val="24"/>
          <w:lang w:eastAsia="ru-RU"/>
        </w:rPr>
        <w:t>употребления</w:t>
      </w:r>
      <w:r w:rsidRPr="00732D0D">
        <w:rPr>
          <w:rFonts w:ascii="Times New Roman" w:eastAsiaTheme="minorEastAsia" w:hAnsi="Times New Roman" w:cs="Times New Roman"/>
          <w:spacing w:val="26"/>
          <w:sz w:val="24"/>
          <w:szCs w:val="24"/>
          <w:lang w:eastAsia="ru-RU"/>
        </w:rPr>
        <w:t xml:space="preserve"> </w:t>
      </w:r>
      <w:r w:rsidRPr="00732D0D">
        <w:rPr>
          <w:rFonts w:ascii="Times New Roman" w:eastAsiaTheme="minorEastAsia" w:hAnsi="Times New Roman" w:cs="Times New Roman"/>
          <w:spacing w:val="-1"/>
          <w:sz w:val="24"/>
          <w:szCs w:val="24"/>
          <w:lang w:eastAsia="ru-RU"/>
        </w:rPr>
        <w:t>ПАВ</w:t>
      </w:r>
      <w:r w:rsidRPr="00732D0D">
        <w:rPr>
          <w:rFonts w:ascii="Times New Roman" w:eastAsiaTheme="minorEastAsia" w:hAnsi="Times New Roman" w:cs="Times New Roman"/>
          <w:spacing w:val="24"/>
          <w:sz w:val="24"/>
          <w:szCs w:val="24"/>
          <w:lang w:eastAsia="ru-RU"/>
        </w:rPr>
        <w:t xml:space="preserve"> </w:t>
      </w:r>
      <w:r w:rsidRPr="00732D0D">
        <w:rPr>
          <w:rFonts w:ascii="Times New Roman" w:eastAsiaTheme="minorEastAsia" w:hAnsi="Times New Roman" w:cs="Times New Roman"/>
          <w:sz w:val="24"/>
          <w:szCs w:val="24"/>
          <w:lang w:eastAsia="ru-RU"/>
        </w:rPr>
        <w:t>в</w:t>
      </w:r>
      <w:r w:rsidRPr="00732D0D">
        <w:rPr>
          <w:rFonts w:ascii="Times New Roman" w:eastAsiaTheme="minorEastAsia" w:hAnsi="Times New Roman" w:cs="Times New Roman"/>
          <w:spacing w:val="65"/>
          <w:sz w:val="24"/>
          <w:szCs w:val="24"/>
          <w:lang w:eastAsia="ru-RU"/>
        </w:rPr>
        <w:t xml:space="preserve"> </w:t>
      </w:r>
      <w:r w:rsidRPr="00732D0D">
        <w:rPr>
          <w:rFonts w:ascii="Times New Roman" w:eastAsiaTheme="minorEastAsia" w:hAnsi="Times New Roman" w:cs="Times New Roman"/>
          <w:spacing w:val="-1"/>
          <w:sz w:val="24"/>
          <w:szCs w:val="24"/>
          <w:lang w:eastAsia="ru-RU"/>
        </w:rPr>
        <w:t>образовательных</w:t>
      </w:r>
      <w:r w:rsidRPr="00732D0D">
        <w:rPr>
          <w:rFonts w:ascii="Times New Roman" w:eastAsiaTheme="minorEastAsia" w:hAnsi="Times New Roman" w:cs="Times New Roman"/>
          <w:spacing w:val="11"/>
          <w:sz w:val="24"/>
          <w:szCs w:val="24"/>
          <w:lang w:eastAsia="ru-RU"/>
        </w:rPr>
        <w:t xml:space="preserve"> </w:t>
      </w:r>
      <w:r w:rsidRPr="00732D0D">
        <w:rPr>
          <w:rFonts w:ascii="Times New Roman" w:eastAsiaTheme="minorEastAsia" w:hAnsi="Times New Roman" w:cs="Times New Roman"/>
          <w:spacing w:val="-1"/>
          <w:sz w:val="24"/>
          <w:szCs w:val="24"/>
          <w:lang w:eastAsia="ru-RU"/>
        </w:rPr>
        <w:t>учреждениях.</w:t>
      </w:r>
      <w:r w:rsidRPr="00732D0D">
        <w:rPr>
          <w:rFonts w:ascii="Times New Roman" w:eastAsiaTheme="minorEastAsia" w:hAnsi="Times New Roman" w:cs="Times New Roman"/>
          <w:spacing w:val="6"/>
          <w:sz w:val="24"/>
          <w:szCs w:val="24"/>
          <w:lang w:eastAsia="ru-RU"/>
        </w:rPr>
        <w:t xml:space="preserve"> </w:t>
      </w:r>
      <w:r w:rsidRPr="00732D0D">
        <w:rPr>
          <w:rFonts w:ascii="Times New Roman" w:eastAsiaTheme="minorEastAsia" w:hAnsi="Times New Roman" w:cs="Times New Roman"/>
          <w:sz w:val="24"/>
          <w:szCs w:val="24"/>
          <w:lang w:eastAsia="ru-RU"/>
        </w:rPr>
        <w:t>Но</w:t>
      </w:r>
      <w:r w:rsidRPr="00732D0D">
        <w:rPr>
          <w:rFonts w:ascii="Times New Roman" w:eastAsiaTheme="minorEastAsia" w:hAnsi="Times New Roman" w:cs="Times New Roman"/>
          <w:spacing w:val="6"/>
          <w:sz w:val="24"/>
          <w:szCs w:val="24"/>
          <w:lang w:eastAsia="ru-RU"/>
        </w:rPr>
        <w:t xml:space="preserve"> </w:t>
      </w:r>
      <w:r w:rsidRPr="00732D0D">
        <w:rPr>
          <w:rFonts w:ascii="Times New Roman" w:eastAsiaTheme="minorEastAsia" w:hAnsi="Times New Roman" w:cs="Times New Roman"/>
          <w:spacing w:val="-1"/>
          <w:sz w:val="24"/>
          <w:szCs w:val="24"/>
          <w:lang w:eastAsia="ru-RU"/>
        </w:rPr>
        <w:t>время</w:t>
      </w:r>
      <w:r w:rsidRPr="00732D0D">
        <w:rPr>
          <w:rFonts w:ascii="Times New Roman" w:eastAsiaTheme="minorEastAsia" w:hAnsi="Times New Roman" w:cs="Times New Roman"/>
          <w:spacing w:val="6"/>
          <w:sz w:val="24"/>
          <w:szCs w:val="24"/>
          <w:lang w:eastAsia="ru-RU"/>
        </w:rPr>
        <w:t xml:space="preserve"> </w:t>
      </w:r>
      <w:r w:rsidRPr="00732D0D">
        <w:rPr>
          <w:rFonts w:ascii="Times New Roman" w:eastAsiaTheme="minorEastAsia" w:hAnsi="Times New Roman" w:cs="Times New Roman"/>
          <w:spacing w:val="-1"/>
          <w:sz w:val="24"/>
          <w:szCs w:val="24"/>
          <w:lang w:eastAsia="ru-RU"/>
        </w:rPr>
        <w:t>идет.</w:t>
      </w:r>
      <w:r w:rsidRPr="00732D0D">
        <w:rPr>
          <w:rFonts w:ascii="Times New Roman" w:eastAsiaTheme="minorEastAsia" w:hAnsi="Times New Roman" w:cs="Times New Roman"/>
          <w:spacing w:val="6"/>
          <w:sz w:val="24"/>
          <w:szCs w:val="24"/>
          <w:lang w:eastAsia="ru-RU"/>
        </w:rPr>
        <w:t xml:space="preserve"> </w:t>
      </w:r>
      <w:r w:rsidRPr="00732D0D">
        <w:rPr>
          <w:rFonts w:ascii="Times New Roman" w:eastAsiaTheme="minorEastAsia" w:hAnsi="Times New Roman" w:cs="Times New Roman"/>
          <w:sz w:val="24"/>
          <w:szCs w:val="24"/>
          <w:lang w:eastAsia="ru-RU"/>
        </w:rPr>
        <w:t>Для</w:t>
      </w:r>
      <w:r w:rsidRPr="00732D0D">
        <w:rPr>
          <w:rFonts w:ascii="Times New Roman" w:eastAsiaTheme="minorEastAsia" w:hAnsi="Times New Roman" w:cs="Times New Roman"/>
          <w:spacing w:val="9"/>
          <w:sz w:val="24"/>
          <w:szCs w:val="24"/>
          <w:lang w:eastAsia="ru-RU"/>
        </w:rPr>
        <w:t xml:space="preserve"> </w:t>
      </w:r>
      <w:r w:rsidRPr="00732D0D">
        <w:rPr>
          <w:rFonts w:ascii="Times New Roman" w:eastAsiaTheme="minorEastAsia" w:hAnsi="Times New Roman" w:cs="Times New Roman"/>
          <w:spacing w:val="-1"/>
          <w:sz w:val="24"/>
          <w:szCs w:val="24"/>
          <w:lang w:eastAsia="ru-RU"/>
        </w:rPr>
        <w:t>успешной</w:t>
      </w:r>
      <w:r w:rsidRPr="00732D0D">
        <w:rPr>
          <w:rFonts w:ascii="Times New Roman" w:eastAsiaTheme="minorEastAsia" w:hAnsi="Times New Roman" w:cs="Times New Roman"/>
          <w:spacing w:val="7"/>
          <w:sz w:val="24"/>
          <w:szCs w:val="24"/>
          <w:lang w:eastAsia="ru-RU"/>
        </w:rPr>
        <w:t xml:space="preserve"> </w:t>
      </w:r>
      <w:r w:rsidRPr="00732D0D">
        <w:rPr>
          <w:rFonts w:ascii="Times New Roman" w:eastAsiaTheme="minorEastAsia" w:hAnsi="Times New Roman" w:cs="Times New Roman"/>
          <w:spacing w:val="-1"/>
          <w:sz w:val="24"/>
          <w:szCs w:val="24"/>
          <w:lang w:eastAsia="ru-RU"/>
        </w:rPr>
        <w:t>воспитательной</w:t>
      </w:r>
      <w:r w:rsidRPr="00732D0D">
        <w:rPr>
          <w:rFonts w:ascii="Times New Roman" w:eastAsiaTheme="minorEastAsia" w:hAnsi="Times New Roman" w:cs="Times New Roman"/>
          <w:spacing w:val="67"/>
          <w:sz w:val="24"/>
          <w:szCs w:val="24"/>
          <w:lang w:eastAsia="ru-RU"/>
        </w:rPr>
        <w:t xml:space="preserve"> </w:t>
      </w:r>
      <w:r w:rsidRPr="00732D0D">
        <w:rPr>
          <w:rFonts w:ascii="Times New Roman" w:eastAsiaTheme="minorEastAsia" w:hAnsi="Times New Roman" w:cs="Times New Roman"/>
          <w:spacing w:val="-1"/>
          <w:sz w:val="24"/>
          <w:szCs w:val="24"/>
          <w:lang w:eastAsia="ru-RU"/>
        </w:rPr>
        <w:t>деятельности</w:t>
      </w:r>
      <w:r w:rsidRPr="00732D0D">
        <w:rPr>
          <w:rFonts w:ascii="Times New Roman" w:eastAsiaTheme="minorEastAsia" w:hAnsi="Times New Roman" w:cs="Times New Roman"/>
          <w:sz w:val="24"/>
          <w:szCs w:val="24"/>
          <w:lang w:eastAsia="ru-RU"/>
        </w:rPr>
        <w:t xml:space="preserve"> на</w:t>
      </w:r>
      <w:r w:rsidRPr="00732D0D">
        <w:rPr>
          <w:rFonts w:ascii="Times New Roman" w:eastAsiaTheme="minorEastAsia" w:hAnsi="Times New Roman" w:cs="Times New Roman"/>
          <w:spacing w:val="-1"/>
          <w:sz w:val="24"/>
          <w:szCs w:val="24"/>
          <w:lang w:eastAsia="ru-RU"/>
        </w:rPr>
        <w:t xml:space="preserve"> </w:t>
      </w:r>
      <w:r w:rsidRPr="00732D0D">
        <w:rPr>
          <w:rFonts w:ascii="Times New Roman" w:eastAsiaTheme="minorEastAsia" w:hAnsi="Times New Roman" w:cs="Times New Roman"/>
          <w:sz w:val="24"/>
          <w:szCs w:val="24"/>
          <w:lang w:eastAsia="ru-RU"/>
        </w:rPr>
        <w:t>смену</w:t>
      </w:r>
      <w:r w:rsidRPr="00732D0D">
        <w:rPr>
          <w:rFonts w:ascii="Times New Roman" w:eastAsiaTheme="minorEastAsia" w:hAnsi="Times New Roman" w:cs="Times New Roman"/>
          <w:spacing w:val="-3"/>
          <w:sz w:val="24"/>
          <w:szCs w:val="24"/>
          <w:lang w:eastAsia="ru-RU"/>
        </w:rPr>
        <w:t xml:space="preserve"> </w:t>
      </w:r>
      <w:r w:rsidRPr="00732D0D">
        <w:rPr>
          <w:rFonts w:ascii="Times New Roman" w:eastAsiaTheme="minorEastAsia" w:hAnsi="Times New Roman" w:cs="Times New Roman"/>
          <w:sz w:val="24"/>
          <w:szCs w:val="24"/>
          <w:lang w:eastAsia="ru-RU"/>
        </w:rPr>
        <w:t>традициям</w:t>
      </w:r>
      <w:r w:rsidRPr="00732D0D">
        <w:rPr>
          <w:rFonts w:ascii="Times New Roman" w:eastAsiaTheme="minorEastAsia" w:hAnsi="Times New Roman" w:cs="Times New Roman"/>
          <w:spacing w:val="-4"/>
          <w:sz w:val="24"/>
          <w:szCs w:val="24"/>
          <w:lang w:eastAsia="ru-RU"/>
        </w:rPr>
        <w:t xml:space="preserve"> </w:t>
      </w:r>
      <w:r w:rsidRPr="00732D0D">
        <w:rPr>
          <w:rFonts w:ascii="Times New Roman" w:eastAsiaTheme="minorEastAsia" w:hAnsi="Times New Roman" w:cs="Times New Roman"/>
          <w:spacing w:val="-1"/>
          <w:sz w:val="24"/>
          <w:szCs w:val="24"/>
          <w:lang w:eastAsia="ru-RU"/>
        </w:rPr>
        <w:t>неизменно</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1"/>
          <w:sz w:val="24"/>
          <w:szCs w:val="24"/>
          <w:lang w:eastAsia="ru-RU"/>
        </w:rPr>
        <w:t>должны</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1"/>
          <w:sz w:val="24"/>
          <w:szCs w:val="24"/>
          <w:lang w:eastAsia="ru-RU"/>
        </w:rPr>
        <w:t>приходить</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1"/>
          <w:sz w:val="24"/>
          <w:szCs w:val="24"/>
          <w:lang w:eastAsia="ru-RU"/>
        </w:rPr>
        <w:t>инновации.</w:t>
      </w:r>
    </w:p>
    <w:p w:rsidR="00732D0D" w:rsidRPr="00732D0D" w:rsidRDefault="00732D0D" w:rsidP="00732D0D">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pacing w:val="-1"/>
          <w:sz w:val="24"/>
          <w:szCs w:val="24"/>
          <w:lang w:eastAsia="ru-RU"/>
        </w:rPr>
      </w:pPr>
      <w:r w:rsidRPr="00732D0D">
        <w:rPr>
          <w:rFonts w:ascii="Times New Roman" w:eastAsiaTheme="minorEastAsia" w:hAnsi="Times New Roman" w:cs="Times New Roman"/>
          <w:sz w:val="24"/>
          <w:szCs w:val="24"/>
          <w:lang w:eastAsia="ru-RU"/>
        </w:rPr>
        <w:t>В</w:t>
      </w:r>
      <w:r w:rsidRPr="00732D0D">
        <w:rPr>
          <w:rFonts w:ascii="Times New Roman" w:eastAsiaTheme="minorEastAsia" w:hAnsi="Times New Roman" w:cs="Times New Roman"/>
          <w:spacing w:val="46"/>
          <w:sz w:val="24"/>
          <w:szCs w:val="24"/>
          <w:lang w:eastAsia="ru-RU"/>
        </w:rPr>
        <w:t xml:space="preserve"> </w:t>
      </w:r>
      <w:r w:rsidRPr="00732D0D">
        <w:rPr>
          <w:rFonts w:ascii="Times New Roman" w:eastAsiaTheme="minorEastAsia" w:hAnsi="Times New Roman" w:cs="Times New Roman"/>
          <w:spacing w:val="-1"/>
          <w:sz w:val="24"/>
          <w:szCs w:val="24"/>
          <w:lang w:eastAsia="ru-RU"/>
        </w:rPr>
        <w:t>настоящее</w:t>
      </w:r>
      <w:r w:rsidRPr="00732D0D">
        <w:rPr>
          <w:rFonts w:ascii="Times New Roman" w:eastAsiaTheme="minorEastAsia" w:hAnsi="Times New Roman" w:cs="Times New Roman"/>
          <w:spacing w:val="46"/>
          <w:sz w:val="24"/>
          <w:szCs w:val="24"/>
          <w:lang w:eastAsia="ru-RU"/>
        </w:rPr>
        <w:t xml:space="preserve"> </w:t>
      </w:r>
      <w:r w:rsidRPr="00732D0D">
        <w:rPr>
          <w:rFonts w:ascii="Times New Roman" w:eastAsiaTheme="minorEastAsia" w:hAnsi="Times New Roman" w:cs="Times New Roman"/>
          <w:sz w:val="24"/>
          <w:szCs w:val="24"/>
          <w:lang w:eastAsia="ru-RU"/>
        </w:rPr>
        <w:t>время</w:t>
      </w:r>
      <w:r w:rsidRPr="00732D0D">
        <w:rPr>
          <w:rFonts w:ascii="Times New Roman" w:eastAsiaTheme="minorEastAsia" w:hAnsi="Times New Roman" w:cs="Times New Roman"/>
          <w:spacing w:val="47"/>
          <w:sz w:val="24"/>
          <w:szCs w:val="24"/>
          <w:lang w:eastAsia="ru-RU"/>
        </w:rPr>
        <w:t xml:space="preserve"> </w:t>
      </w:r>
      <w:r w:rsidRPr="00732D0D">
        <w:rPr>
          <w:rFonts w:ascii="Times New Roman" w:eastAsiaTheme="minorEastAsia" w:hAnsi="Times New Roman" w:cs="Times New Roman"/>
          <w:spacing w:val="-1"/>
          <w:sz w:val="24"/>
          <w:szCs w:val="24"/>
          <w:lang w:eastAsia="ru-RU"/>
        </w:rPr>
        <w:t>возникла</w:t>
      </w:r>
      <w:r w:rsidRPr="00732D0D">
        <w:rPr>
          <w:rFonts w:ascii="Times New Roman" w:eastAsiaTheme="minorEastAsia" w:hAnsi="Times New Roman" w:cs="Times New Roman"/>
          <w:spacing w:val="47"/>
          <w:sz w:val="24"/>
          <w:szCs w:val="24"/>
          <w:lang w:eastAsia="ru-RU"/>
        </w:rPr>
        <w:t xml:space="preserve"> </w:t>
      </w:r>
      <w:r w:rsidRPr="00732D0D">
        <w:rPr>
          <w:rFonts w:ascii="Times New Roman" w:eastAsiaTheme="minorEastAsia" w:hAnsi="Times New Roman" w:cs="Times New Roman"/>
          <w:spacing w:val="-1"/>
          <w:sz w:val="24"/>
          <w:szCs w:val="24"/>
          <w:lang w:eastAsia="ru-RU"/>
        </w:rPr>
        <w:t>необходимость</w:t>
      </w:r>
      <w:r w:rsidRPr="00732D0D">
        <w:rPr>
          <w:rFonts w:ascii="Times New Roman" w:eastAsiaTheme="minorEastAsia" w:hAnsi="Times New Roman" w:cs="Times New Roman"/>
          <w:spacing w:val="48"/>
          <w:sz w:val="24"/>
          <w:szCs w:val="24"/>
          <w:lang w:eastAsia="ru-RU"/>
        </w:rPr>
        <w:t xml:space="preserve"> </w:t>
      </w:r>
      <w:r w:rsidRPr="00732D0D">
        <w:rPr>
          <w:rFonts w:ascii="Times New Roman" w:eastAsiaTheme="minorEastAsia" w:hAnsi="Times New Roman" w:cs="Times New Roman"/>
          <w:spacing w:val="-1"/>
          <w:sz w:val="24"/>
          <w:szCs w:val="24"/>
          <w:lang w:eastAsia="ru-RU"/>
        </w:rPr>
        <w:t>дальнейшего</w:t>
      </w:r>
      <w:r w:rsidRPr="00732D0D">
        <w:rPr>
          <w:rFonts w:ascii="Times New Roman" w:eastAsiaTheme="minorEastAsia" w:hAnsi="Times New Roman" w:cs="Times New Roman"/>
          <w:spacing w:val="47"/>
          <w:sz w:val="24"/>
          <w:szCs w:val="24"/>
          <w:lang w:eastAsia="ru-RU"/>
        </w:rPr>
        <w:t xml:space="preserve"> </w:t>
      </w:r>
      <w:r w:rsidRPr="00732D0D">
        <w:rPr>
          <w:rFonts w:ascii="Times New Roman" w:eastAsiaTheme="minorEastAsia" w:hAnsi="Times New Roman" w:cs="Times New Roman"/>
          <w:spacing w:val="-1"/>
          <w:sz w:val="24"/>
          <w:szCs w:val="24"/>
          <w:lang w:eastAsia="ru-RU"/>
        </w:rPr>
        <w:t>развития</w:t>
      </w:r>
      <w:r w:rsidRPr="00732D0D">
        <w:rPr>
          <w:rFonts w:ascii="Times New Roman" w:eastAsiaTheme="minorEastAsia" w:hAnsi="Times New Roman" w:cs="Times New Roman"/>
          <w:spacing w:val="63"/>
          <w:sz w:val="24"/>
          <w:szCs w:val="24"/>
          <w:lang w:eastAsia="ru-RU"/>
        </w:rPr>
        <w:t xml:space="preserve"> </w:t>
      </w:r>
      <w:r w:rsidRPr="00732D0D">
        <w:rPr>
          <w:rFonts w:ascii="Times New Roman" w:eastAsiaTheme="minorEastAsia" w:hAnsi="Times New Roman" w:cs="Times New Roman"/>
          <w:spacing w:val="-1"/>
          <w:sz w:val="24"/>
          <w:szCs w:val="24"/>
          <w:lang w:eastAsia="ru-RU"/>
        </w:rPr>
        <w:t>методологических</w:t>
      </w:r>
      <w:r w:rsidRPr="00732D0D">
        <w:rPr>
          <w:rFonts w:ascii="Times New Roman" w:eastAsiaTheme="minorEastAsia" w:hAnsi="Times New Roman" w:cs="Times New Roman"/>
          <w:spacing w:val="13"/>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12"/>
          <w:sz w:val="24"/>
          <w:szCs w:val="24"/>
          <w:lang w:eastAsia="ru-RU"/>
        </w:rPr>
        <w:t xml:space="preserve"> </w:t>
      </w:r>
      <w:r w:rsidRPr="00732D0D">
        <w:rPr>
          <w:rFonts w:ascii="Times New Roman" w:eastAsiaTheme="minorEastAsia" w:hAnsi="Times New Roman" w:cs="Times New Roman"/>
          <w:spacing w:val="-1"/>
          <w:sz w:val="24"/>
          <w:szCs w:val="24"/>
          <w:lang w:eastAsia="ru-RU"/>
        </w:rPr>
        <w:t>организационных</w:t>
      </w:r>
      <w:r w:rsidRPr="00732D0D">
        <w:rPr>
          <w:rFonts w:ascii="Times New Roman" w:eastAsiaTheme="minorEastAsia" w:hAnsi="Times New Roman" w:cs="Times New Roman"/>
          <w:spacing w:val="16"/>
          <w:sz w:val="24"/>
          <w:szCs w:val="24"/>
          <w:lang w:eastAsia="ru-RU"/>
        </w:rPr>
        <w:t xml:space="preserve"> </w:t>
      </w:r>
      <w:r w:rsidRPr="00732D0D">
        <w:rPr>
          <w:rFonts w:ascii="Times New Roman" w:eastAsiaTheme="minorEastAsia" w:hAnsi="Times New Roman" w:cs="Times New Roman"/>
          <w:spacing w:val="-1"/>
          <w:sz w:val="24"/>
          <w:szCs w:val="24"/>
          <w:lang w:eastAsia="ru-RU"/>
        </w:rPr>
        <w:t>основ</w:t>
      </w:r>
      <w:r w:rsidRPr="00732D0D">
        <w:rPr>
          <w:rFonts w:ascii="Times New Roman" w:eastAsiaTheme="minorEastAsia" w:hAnsi="Times New Roman" w:cs="Times New Roman"/>
          <w:spacing w:val="13"/>
          <w:sz w:val="24"/>
          <w:szCs w:val="24"/>
          <w:lang w:eastAsia="ru-RU"/>
        </w:rPr>
        <w:t xml:space="preserve"> </w:t>
      </w:r>
      <w:r w:rsidRPr="00732D0D">
        <w:rPr>
          <w:rFonts w:ascii="Times New Roman" w:eastAsiaTheme="minorEastAsia" w:hAnsi="Times New Roman" w:cs="Times New Roman"/>
          <w:spacing w:val="-1"/>
          <w:sz w:val="24"/>
          <w:szCs w:val="24"/>
          <w:lang w:eastAsia="ru-RU"/>
        </w:rPr>
        <w:t>профилактической</w:t>
      </w:r>
      <w:r w:rsidRPr="00732D0D">
        <w:rPr>
          <w:rFonts w:ascii="Times New Roman" w:eastAsiaTheme="minorEastAsia" w:hAnsi="Times New Roman" w:cs="Times New Roman"/>
          <w:spacing w:val="15"/>
          <w:sz w:val="24"/>
          <w:szCs w:val="24"/>
          <w:lang w:eastAsia="ru-RU"/>
        </w:rPr>
        <w:t xml:space="preserve"> </w:t>
      </w:r>
      <w:r w:rsidRPr="00732D0D">
        <w:rPr>
          <w:rFonts w:ascii="Times New Roman" w:eastAsiaTheme="minorEastAsia" w:hAnsi="Times New Roman" w:cs="Times New Roman"/>
          <w:spacing w:val="-1"/>
          <w:sz w:val="24"/>
          <w:szCs w:val="24"/>
          <w:lang w:eastAsia="ru-RU"/>
        </w:rPr>
        <w:t>деятельности</w:t>
      </w:r>
      <w:r w:rsidRPr="00732D0D">
        <w:rPr>
          <w:rFonts w:ascii="Times New Roman" w:eastAsiaTheme="minorEastAsia" w:hAnsi="Times New Roman" w:cs="Times New Roman"/>
          <w:spacing w:val="15"/>
          <w:sz w:val="24"/>
          <w:szCs w:val="24"/>
          <w:lang w:eastAsia="ru-RU"/>
        </w:rPr>
        <w:t xml:space="preserve"> </w:t>
      </w:r>
      <w:r w:rsidRPr="00732D0D">
        <w:rPr>
          <w:rFonts w:ascii="Times New Roman" w:eastAsiaTheme="minorEastAsia" w:hAnsi="Times New Roman" w:cs="Times New Roman"/>
          <w:sz w:val="24"/>
          <w:szCs w:val="24"/>
          <w:lang w:eastAsia="ru-RU"/>
        </w:rPr>
        <w:t>в</w:t>
      </w:r>
      <w:r w:rsidRPr="00732D0D">
        <w:rPr>
          <w:rFonts w:ascii="Times New Roman" w:eastAsiaTheme="minorEastAsia" w:hAnsi="Times New Roman" w:cs="Times New Roman"/>
          <w:spacing w:val="69"/>
          <w:sz w:val="24"/>
          <w:szCs w:val="24"/>
          <w:lang w:eastAsia="ru-RU"/>
        </w:rPr>
        <w:t xml:space="preserve"> </w:t>
      </w:r>
      <w:r w:rsidRPr="00732D0D">
        <w:rPr>
          <w:rFonts w:ascii="Times New Roman" w:eastAsiaTheme="minorEastAsia" w:hAnsi="Times New Roman" w:cs="Times New Roman"/>
          <w:spacing w:val="-1"/>
          <w:sz w:val="24"/>
          <w:szCs w:val="24"/>
          <w:lang w:eastAsia="ru-RU"/>
        </w:rPr>
        <w:t>образовательной</w:t>
      </w:r>
      <w:r w:rsidRPr="00732D0D">
        <w:rPr>
          <w:rFonts w:ascii="Times New Roman" w:eastAsiaTheme="minorEastAsia" w:hAnsi="Times New Roman" w:cs="Times New Roman"/>
          <w:spacing w:val="31"/>
          <w:sz w:val="24"/>
          <w:szCs w:val="24"/>
          <w:lang w:eastAsia="ru-RU"/>
        </w:rPr>
        <w:t xml:space="preserve"> </w:t>
      </w:r>
      <w:r w:rsidRPr="00732D0D">
        <w:rPr>
          <w:rFonts w:ascii="Times New Roman" w:eastAsiaTheme="minorEastAsia" w:hAnsi="Times New Roman" w:cs="Times New Roman"/>
          <w:spacing w:val="-1"/>
          <w:sz w:val="24"/>
          <w:szCs w:val="24"/>
          <w:lang w:eastAsia="ru-RU"/>
        </w:rPr>
        <w:t>среде.</w:t>
      </w:r>
      <w:r w:rsidRPr="00732D0D">
        <w:rPr>
          <w:rFonts w:ascii="Times New Roman" w:eastAsiaTheme="minorEastAsia" w:hAnsi="Times New Roman" w:cs="Times New Roman"/>
          <w:spacing w:val="30"/>
          <w:sz w:val="24"/>
          <w:szCs w:val="24"/>
          <w:lang w:eastAsia="ru-RU"/>
        </w:rPr>
        <w:t xml:space="preserve"> </w:t>
      </w:r>
      <w:r w:rsidRPr="00732D0D">
        <w:rPr>
          <w:rFonts w:ascii="Times New Roman" w:eastAsiaTheme="minorEastAsia" w:hAnsi="Times New Roman" w:cs="Times New Roman"/>
          <w:sz w:val="24"/>
          <w:szCs w:val="24"/>
          <w:lang w:eastAsia="ru-RU"/>
        </w:rPr>
        <w:t>Это</w:t>
      </w:r>
      <w:r w:rsidRPr="00732D0D">
        <w:rPr>
          <w:rFonts w:ascii="Times New Roman" w:eastAsiaTheme="minorEastAsia" w:hAnsi="Times New Roman" w:cs="Times New Roman"/>
          <w:spacing w:val="30"/>
          <w:sz w:val="24"/>
          <w:szCs w:val="24"/>
          <w:lang w:eastAsia="ru-RU"/>
        </w:rPr>
        <w:t xml:space="preserve"> </w:t>
      </w:r>
      <w:r w:rsidRPr="00732D0D">
        <w:rPr>
          <w:rFonts w:ascii="Times New Roman" w:eastAsiaTheme="minorEastAsia" w:hAnsi="Times New Roman" w:cs="Times New Roman"/>
          <w:spacing w:val="-1"/>
          <w:sz w:val="24"/>
          <w:szCs w:val="24"/>
          <w:lang w:eastAsia="ru-RU"/>
        </w:rPr>
        <w:t>обусловлено</w:t>
      </w:r>
      <w:r w:rsidRPr="00732D0D">
        <w:rPr>
          <w:rFonts w:ascii="Times New Roman" w:eastAsiaTheme="minorEastAsia" w:hAnsi="Times New Roman" w:cs="Times New Roman"/>
          <w:spacing w:val="30"/>
          <w:sz w:val="24"/>
          <w:szCs w:val="24"/>
          <w:lang w:eastAsia="ru-RU"/>
        </w:rPr>
        <w:t xml:space="preserve"> </w:t>
      </w:r>
      <w:r w:rsidRPr="00732D0D">
        <w:rPr>
          <w:rFonts w:ascii="Times New Roman" w:eastAsiaTheme="minorEastAsia" w:hAnsi="Times New Roman" w:cs="Times New Roman"/>
          <w:spacing w:val="-1"/>
          <w:sz w:val="24"/>
          <w:szCs w:val="24"/>
          <w:lang w:eastAsia="ru-RU"/>
        </w:rPr>
        <w:t>как</w:t>
      </w:r>
      <w:r w:rsidRPr="00732D0D">
        <w:rPr>
          <w:rFonts w:ascii="Times New Roman" w:eastAsiaTheme="minorEastAsia" w:hAnsi="Times New Roman" w:cs="Times New Roman"/>
          <w:spacing w:val="29"/>
          <w:sz w:val="24"/>
          <w:szCs w:val="24"/>
          <w:lang w:eastAsia="ru-RU"/>
        </w:rPr>
        <w:t xml:space="preserve"> </w:t>
      </w:r>
      <w:r w:rsidRPr="00732D0D">
        <w:rPr>
          <w:rFonts w:ascii="Times New Roman" w:eastAsiaTheme="minorEastAsia" w:hAnsi="Times New Roman" w:cs="Times New Roman"/>
          <w:spacing w:val="-1"/>
          <w:sz w:val="24"/>
          <w:szCs w:val="24"/>
          <w:lang w:eastAsia="ru-RU"/>
        </w:rPr>
        <w:t>существенными</w:t>
      </w:r>
      <w:r w:rsidRPr="00732D0D">
        <w:rPr>
          <w:rFonts w:ascii="Times New Roman" w:eastAsiaTheme="minorEastAsia" w:hAnsi="Times New Roman" w:cs="Times New Roman"/>
          <w:spacing w:val="31"/>
          <w:sz w:val="24"/>
          <w:szCs w:val="24"/>
          <w:lang w:eastAsia="ru-RU"/>
        </w:rPr>
        <w:t xml:space="preserve"> </w:t>
      </w:r>
      <w:r w:rsidRPr="00732D0D">
        <w:rPr>
          <w:rFonts w:ascii="Times New Roman" w:eastAsiaTheme="minorEastAsia" w:hAnsi="Times New Roman" w:cs="Times New Roman"/>
          <w:spacing w:val="-1"/>
          <w:sz w:val="24"/>
          <w:szCs w:val="24"/>
          <w:lang w:eastAsia="ru-RU"/>
        </w:rPr>
        <w:t>изменениями</w:t>
      </w:r>
      <w:r w:rsidRPr="00732D0D">
        <w:rPr>
          <w:rFonts w:ascii="Times New Roman" w:eastAsiaTheme="minorEastAsia" w:hAnsi="Times New Roman" w:cs="Times New Roman"/>
          <w:spacing w:val="59"/>
          <w:sz w:val="24"/>
          <w:szCs w:val="24"/>
          <w:lang w:eastAsia="ru-RU"/>
        </w:rPr>
        <w:t xml:space="preserve"> </w:t>
      </w:r>
      <w:r w:rsidRPr="00732D0D">
        <w:rPr>
          <w:rFonts w:ascii="Times New Roman" w:eastAsiaTheme="minorEastAsia" w:hAnsi="Times New Roman" w:cs="Times New Roman"/>
          <w:spacing w:val="-1"/>
          <w:sz w:val="24"/>
          <w:szCs w:val="24"/>
          <w:lang w:eastAsia="ru-RU"/>
        </w:rPr>
        <w:t>социокультурных</w:t>
      </w:r>
      <w:r w:rsidRPr="00732D0D">
        <w:rPr>
          <w:rFonts w:ascii="Times New Roman" w:eastAsiaTheme="minorEastAsia" w:hAnsi="Times New Roman" w:cs="Times New Roman"/>
          <w:spacing w:val="20"/>
          <w:sz w:val="24"/>
          <w:szCs w:val="24"/>
          <w:lang w:eastAsia="ru-RU"/>
        </w:rPr>
        <w:t xml:space="preserve"> </w:t>
      </w:r>
      <w:r w:rsidRPr="00732D0D">
        <w:rPr>
          <w:rFonts w:ascii="Times New Roman" w:eastAsiaTheme="minorEastAsia" w:hAnsi="Times New Roman" w:cs="Times New Roman"/>
          <w:spacing w:val="-1"/>
          <w:sz w:val="24"/>
          <w:szCs w:val="24"/>
          <w:lang w:eastAsia="ru-RU"/>
        </w:rPr>
        <w:t>характеристик</w:t>
      </w:r>
      <w:r w:rsidRPr="00732D0D">
        <w:rPr>
          <w:rFonts w:ascii="Times New Roman" w:eastAsiaTheme="minorEastAsia" w:hAnsi="Times New Roman" w:cs="Times New Roman"/>
          <w:spacing w:val="19"/>
          <w:sz w:val="24"/>
          <w:szCs w:val="24"/>
          <w:lang w:eastAsia="ru-RU"/>
        </w:rPr>
        <w:t xml:space="preserve"> </w:t>
      </w:r>
      <w:r w:rsidRPr="00732D0D">
        <w:rPr>
          <w:rFonts w:ascii="Times New Roman" w:eastAsiaTheme="minorEastAsia" w:hAnsi="Times New Roman" w:cs="Times New Roman"/>
          <w:spacing w:val="-1"/>
          <w:sz w:val="24"/>
          <w:szCs w:val="24"/>
          <w:lang w:eastAsia="ru-RU"/>
        </w:rPr>
        <w:t>ситуации,</w:t>
      </w:r>
      <w:r w:rsidRPr="00732D0D">
        <w:rPr>
          <w:rFonts w:ascii="Times New Roman" w:eastAsiaTheme="minorEastAsia" w:hAnsi="Times New Roman" w:cs="Times New Roman"/>
          <w:spacing w:val="18"/>
          <w:sz w:val="24"/>
          <w:szCs w:val="24"/>
          <w:lang w:eastAsia="ru-RU"/>
        </w:rPr>
        <w:t xml:space="preserve"> </w:t>
      </w:r>
      <w:r w:rsidRPr="00732D0D">
        <w:rPr>
          <w:rFonts w:ascii="Times New Roman" w:eastAsiaTheme="minorEastAsia" w:hAnsi="Times New Roman" w:cs="Times New Roman"/>
          <w:spacing w:val="-1"/>
          <w:sz w:val="24"/>
          <w:szCs w:val="24"/>
          <w:lang w:eastAsia="ru-RU"/>
        </w:rPr>
        <w:t>связанной</w:t>
      </w:r>
      <w:r w:rsidRPr="00732D0D">
        <w:rPr>
          <w:rFonts w:ascii="Times New Roman" w:eastAsiaTheme="minorEastAsia" w:hAnsi="Times New Roman" w:cs="Times New Roman"/>
          <w:spacing w:val="19"/>
          <w:sz w:val="24"/>
          <w:szCs w:val="24"/>
          <w:lang w:eastAsia="ru-RU"/>
        </w:rPr>
        <w:t xml:space="preserve"> </w:t>
      </w:r>
      <w:r w:rsidRPr="00732D0D">
        <w:rPr>
          <w:rFonts w:ascii="Times New Roman" w:eastAsiaTheme="minorEastAsia" w:hAnsi="Times New Roman" w:cs="Times New Roman"/>
          <w:sz w:val="24"/>
          <w:szCs w:val="24"/>
          <w:lang w:eastAsia="ru-RU"/>
        </w:rPr>
        <w:t>с</w:t>
      </w:r>
      <w:r w:rsidRPr="00732D0D">
        <w:rPr>
          <w:rFonts w:ascii="Times New Roman" w:eastAsiaTheme="minorEastAsia" w:hAnsi="Times New Roman" w:cs="Times New Roman"/>
          <w:spacing w:val="18"/>
          <w:sz w:val="24"/>
          <w:szCs w:val="24"/>
          <w:lang w:eastAsia="ru-RU"/>
        </w:rPr>
        <w:t xml:space="preserve"> </w:t>
      </w:r>
      <w:r w:rsidRPr="00732D0D">
        <w:rPr>
          <w:rFonts w:ascii="Times New Roman" w:eastAsiaTheme="minorEastAsia" w:hAnsi="Times New Roman" w:cs="Times New Roman"/>
          <w:spacing w:val="-1"/>
          <w:sz w:val="24"/>
          <w:szCs w:val="24"/>
          <w:lang w:eastAsia="ru-RU"/>
        </w:rPr>
        <w:t>распространенностью</w:t>
      </w:r>
      <w:r w:rsidRPr="00732D0D">
        <w:rPr>
          <w:rFonts w:ascii="Times New Roman" w:eastAsiaTheme="minorEastAsia" w:hAnsi="Times New Roman" w:cs="Times New Roman"/>
          <w:spacing w:val="19"/>
          <w:sz w:val="24"/>
          <w:szCs w:val="24"/>
          <w:lang w:eastAsia="ru-RU"/>
        </w:rPr>
        <w:t xml:space="preserve"> </w:t>
      </w:r>
      <w:r w:rsidRPr="00732D0D">
        <w:rPr>
          <w:rFonts w:ascii="Times New Roman" w:eastAsiaTheme="minorEastAsia" w:hAnsi="Times New Roman" w:cs="Times New Roman"/>
          <w:spacing w:val="-1"/>
          <w:sz w:val="24"/>
          <w:szCs w:val="24"/>
          <w:lang w:eastAsia="ru-RU"/>
        </w:rPr>
        <w:t>ПАВ</w:t>
      </w:r>
      <w:r w:rsidRPr="00732D0D">
        <w:rPr>
          <w:rFonts w:ascii="Times New Roman" w:eastAsiaTheme="minorEastAsia" w:hAnsi="Times New Roman" w:cs="Times New Roman"/>
          <w:spacing w:val="17"/>
          <w:sz w:val="24"/>
          <w:szCs w:val="24"/>
          <w:lang w:eastAsia="ru-RU"/>
        </w:rPr>
        <w:t xml:space="preserve"> </w:t>
      </w:r>
      <w:r w:rsidRPr="00732D0D">
        <w:rPr>
          <w:rFonts w:ascii="Times New Roman" w:eastAsiaTheme="minorEastAsia" w:hAnsi="Times New Roman" w:cs="Times New Roman"/>
          <w:spacing w:val="-1"/>
          <w:sz w:val="24"/>
          <w:szCs w:val="24"/>
          <w:lang w:eastAsia="ru-RU"/>
        </w:rPr>
        <w:t>среди</w:t>
      </w:r>
      <w:r w:rsidRPr="00732D0D">
        <w:rPr>
          <w:rFonts w:ascii="Times New Roman" w:eastAsiaTheme="minorEastAsia" w:hAnsi="Times New Roman" w:cs="Times New Roman"/>
          <w:spacing w:val="71"/>
          <w:sz w:val="24"/>
          <w:szCs w:val="24"/>
          <w:lang w:eastAsia="ru-RU"/>
        </w:rPr>
        <w:t xml:space="preserve"> </w:t>
      </w:r>
      <w:r w:rsidRPr="00732D0D">
        <w:rPr>
          <w:rFonts w:ascii="Times New Roman" w:eastAsiaTheme="minorEastAsia" w:hAnsi="Times New Roman" w:cs="Times New Roman"/>
          <w:spacing w:val="-1"/>
          <w:sz w:val="24"/>
          <w:szCs w:val="24"/>
          <w:lang w:eastAsia="ru-RU"/>
        </w:rPr>
        <w:t>несовершеннолетних,</w:t>
      </w:r>
      <w:r w:rsidRPr="00732D0D">
        <w:rPr>
          <w:rFonts w:ascii="Times New Roman" w:eastAsiaTheme="minorEastAsia" w:hAnsi="Times New Roman" w:cs="Times New Roman"/>
          <w:spacing w:val="23"/>
          <w:sz w:val="24"/>
          <w:szCs w:val="24"/>
          <w:lang w:eastAsia="ru-RU"/>
        </w:rPr>
        <w:t xml:space="preserve"> </w:t>
      </w:r>
      <w:r w:rsidRPr="00732D0D">
        <w:rPr>
          <w:rFonts w:ascii="Times New Roman" w:eastAsiaTheme="minorEastAsia" w:hAnsi="Times New Roman" w:cs="Times New Roman"/>
          <w:spacing w:val="-1"/>
          <w:sz w:val="24"/>
          <w:szCs w:val="24"/>
          <w:lang w:eastAsia="ru-RU"/>
        </w:rPr>
        <w:t>так</w:t>
      </w:r>
      <w:r w:rsidRPr="00732D0D">
        <w:rPr>
          <w:rFonts w:ascii="Times New Roman" w:eastAsiaTheme="minorEastAsia" w:hAnsi="Times New Roman" w:cs="Times New Roman"/>
          <w:spacing w:val="24"/>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24"/>
          <w:sz w:val="24"/>
          <w:szCs w:val="24"/>
          <w:lang w:eastAsia="ru-RU"/>
        </w:rPr>
        <w:t xml:space="preserve"> </w:t>
      </w:r>
      <w:r w:rsidRPr="00732D0D">
        <w:rPr>
          <w:rFonts w:ascii="Times New Roman" w:eastAsiaTheme="minorEastAsia" w:hAnsi="Times New Roman" w:cs="Times New Roman"/>
          <w:spacing w:val="-1"/>
          <w:sz w:val="24"/>
          <w:szCs w:val="24"/>
          <w:lang w:eastAsia="ru-RU"/>
        </w:rPr>
        <w:t>изменениями</w:t>
      </w:r>
      <w:r w:rsidRPr="00732D0D">
        <w:rPr>
          <w:rFonts w:ascii="Times New Roman" w:eastAsiaTheme="minorEastAsia" w:hAnsi="Times New Roman" w:cs="Times New Roman"/>
          <w:spacing w:val="24"/>
          <w:sz w:val="24"/>
          <w:szCs w:val="24"/>
          <w:lang w:eastAsia="ru-RU"/>
        </w:rPr>
        <w:t xml:space="preserve"> </w:t>
      </w:r>
      <w:r w:rsidRPr="00732D0D">
        <w:rPr>
          <w:rFonts w:ascii="Times New Roman" w:eastAsiaTheme="minorEastAsia" w:hAnsi="Times New Roman" w:cs="Times New Roman"/>
          <w:spacing w:val="-1"/>
          <w:sz w:val="24"/>
          <w:szCs w:val="24"/>
          <w:lang w:eastAsia="ru-RU"/>
        </w:rPr>
        <w:t>реалий</w:t>
      </w:r>
      <w:r w:rsidRPr="00732D0D">
        <w:rPr>
          <w:rFonts w:ascii="Times New Roman" w:eastAsiaTheme="minorEastAsia" w:hAnsi="Times New Roman" w:cs="Times New Roman"/>
          <w:spacing w:val="24"/>
          <w:sz w:val="24"/>
          <w:szCs w:val="24"/>
          <w:lang w:eastAsia="ru-RU"/>
        </w:rPr>
        <w:t xml:space="preserve"> </w:t>
      </w:r>
      <w:r w:rsidRPr="00732D0D">
        <w:rPr>
          <w:rFonts w:ascii="Times New Roman" w:eastAsiaTheme="minorEastAsia" w:hAnsi="Times New Roman" w:cs="Times New Roman"/>
          <w:spacing w:val="-1"/>
          <w:sz w:val="24"/>
          <w:szCs w:val="24"/>
          <w:lang w:eastAsia="ru-RU"/>
        </w:rPr>
        <w:t>жизни</w:t>
      </w:r>
      <w:r w:rsidRPr="00732D0D">
        <w:rPr>
          <w:rFonts w:ascii="Times New Roman" w:eastAsiaTheme="minorEastAsia" w:hAnsi="Times New Roman" w:cs="Times New Roman"/>
          <w:spacing w:val="24"/>
          <w:sz w:val="24"/>
          <w:szCs w:val="24"/>
          <w:lang w:eastAsia="ru-RU"/>
        </w:rPr>
        <w:t xml:space="preserve"> </w:t>
      </w:r>
      <w:r w:rsidRPr="00732D0D">
        <w:rPr>
          <w:rFonts w:ascii="Times New Roman" w:eastAsiaTheme="minorEastAsia" w:hAnsi="Times New Roman" w:cs="Times New Roman"/>
          <w:spacing w:val="-1"/>
          <w:sz w:val="24"/>
          <w:szCs w:val="24"/>
          <w:lang w:eastAsia="ru-RU"/>
        </w:rPr>
        <w:t>современного</w:t>
      </w:r>
      <w:r w:rsidRPr="00732D0D">
        <w:rPr>
          <w:rFonts w:ascii="Times New Roman" w:eastAsiaTheme="minorEastAsia" w:hAnsi="Times New Roman" w:cs="Times New Roman"/>
          <w:spacing w:val="23"/>
          <w:sz w:val="24"/>
          <w:szCs w:val="24"/>
          <w:lang w:eastAsia="ru-RU"/>
        </w:rPr>
        <w:t xml:space="preserve"> </w:t>
      </w:r>
      <w:r w:rsidRPr="00732D0D">
        <w:rPr>
          <w:rFonts w:ascii="Times New Roman" w:eastAsiaTheme="minorEastAsia" w:hAnsi="Times New Roman" w:cs="Times New Roman"/>
          <w:spacing w:val="-1"/>
          <w:sz w:val="24"/>
          <w:szCs w:val="24"/>
          <w:lang w:eastAsia="ru-RU"/>
        </w:rPr>
        <w:t>общества</w:t>
      </w:r>
      <w:r w:rsidRPr="00732D0D">
        <w:rPr>
          <w:rFonts w:ascii="Times New Roman" w:eastAsiaTheme="minorEastAsia" w:hAnsi="Times New Roman" w:cs="Times New Roman"/>
          <w:spacing w:val="22"/>
          <w:sz w:val="24"/>
          <w:szCs w:val="24"/>
          <w:lang w:eastAsia="ru-RU"/>
        </w:rPr>
        <w:t xml:space="preserve"> </w:t>
      </w:r>
      <w:r w:rsidRPr="00732D0D">
        <w:rPr>
          <w:rFonts w:ascii="Times New Roman" w:eastAsiaTheme="minorEastAsia" w:hAnsi="Times New Roman" w:cs="Times New Roman"/>
          <w:sz w:val="24"/>
          <w:szCs w:val="24"/>
          <w:lang w:eastAsia="ru-RU"/>
        </w:rPr>
        <w:t>в</w:t>
      </w:r>
      <w:r w:rsidRPr="00732D0D">
        <w:rPr>
          <w:rFonts w:ascii="Times New Roman" w:eastAsiaTheme="minorEastAsia" w:hAnsi="Times New Roman" w:cs="Times New Roman"/>
          <w:spacing w:val="23"/>
          <w:sz w:val="24"/>
          <w:szCs w:val="24"/>
          <w:lang w:eastAsia="ru-RU"/>
        </w:rPr>
        <w:t xml:space="preserve"> </w:t>
      </w:r>
      <w:r w:rsidRPr="00732D0D">
        <w:rPr>
          <w:rFonts w:ascii="Times New Roman" w:eastAsiaTheme="minorEastAsia" w:hAnsi="Times New Roman" w:cs="Times New Roman"/>
          <w:spacing w:val="-1"/>
          <w:sz w:val="24"/>
          <w:szCs w:val="24"/>
          <w:lang w:eastAsia="ru-RU"/>
        </w:rPr>
        <w:t>целом,</w:t>
      </w:r>
      <w:r w:rsidRPr="00732D0D">
        <w:rPr>
          <w:rFonts w:ascii="Times New Roman" w:eastAsiaTheme="minorEastAsia" w:hAnsi="Times New Roman" w:cs="Times New Roman"/>
          <w:spacing w:val="85"/>
          <w:sz w:val="24"/>
          <w:szCs w:val="24"/>
          <w:lang w:eastAsia="ru-RU"/>
        </w:rPr>
        <w:t xml:space="preserve"> </w:t>
      </w:r>
      <w:r w:rsidRPr="00732D0D">
        <w:rPr>
          <w:rFonts w:ascii="Times New Roman" w:eastAsiaTheme="minorEastAsia" w:hAnsi="Times New Roman" w:cs="Times New Roman"/>
          <w:spacing w:val="-1"/>
          <w:sz w:val="24"/>
          <w:szCs w:val="24"/>
          <w:lang w:eastAsia="ru-RU"/>
        </w:rPr>
        <w:t>возросшей</w:t>
      </w:r>
      <w:r w:rsidRPr="00732D0D">
        <w:rPr>
          <w:rFonts w:ascii="Times New Roman" w:eastAsiaTheme="minorEastAsia" w:hAnsi="Times New Roman" w:cs="Times New Roman"/>
          <w:spacing w:val="22"/>
          <w:sz w:val="24"/>
          <w:szCs w:val="24"/>
          <w:lang w:eastAsia="ru-RU"/>
        </w:rPr>
        <w:t xml:space="preserve"> </w:t>
      </w:r>
      <w:r w:rsidRPr="00732D0D">
        <w:rPr>
          <w:rFonts w:ascii="Times New Roman" w:eastAsiaTheme="minorEastAsia" w:hAnsi="Times New Roman" w:cs="Times New Roman"/>
          <w:spacing w:val="-1"/>
          <w:sz w:val="24"/>
          <w:szCs w:val="24"/>
          <w:lang w:eastAsia="ru-RU"/>
        </w:rPr>
        <w:t>актуальностью</w:t>
      </w:r>
      <w:r w:rsidRPr="00732D0D">
        <w:rPr>
          <w:rFonts w:ascii="Times New Roman" w:eastAsiaTheme="minorEastAsia" w:hAnsi="Times New Roman" w:cs="Times New Roman"/>
          <w:spacing w:val="21"/>
          <w:sz w:val="24"/>
          <w:szCs w:val="24"/>
          <w:lang w:eastAsia="ru-RU"/>
        </w:rPr>
        <w:t xml:space="preserve"> </w:t>
      </w:r>
      <w:r w:rsidRPr="00732D0D">
        <w:rPr>
          <w:rFonts w:ascii="Times New Roman" w:eastAsiaTheme="minorEastAsia" w:hAnsi="Times New Roman" w:cs="Times New Roman"/>
          <w:spacing w:val="-1"/>
          <w:sz w:val="24"/>
          <w:szCs w:val="24"/>
          <w:lang w:eastAsia="ru-RU"/>
        </w:rPr>
        <w:t>формирования</w:t>
      </w:r>
      <w:r w:rsidRPr="00732D0D">
        <w:rPr>
          <w:rFonts w:ascii="Times New Roman" w:eastAsiaTheme="minorEastAsia" w:hAnsi="Times New Roman" w:cs="Times New Roman"/>
          <w:spacing w:val="21"/>
          <w:sz w:val="24"/>
          <w:szCs w:val="24"/>
          <w:lang w:eastAsia="ru-RU"/>
        </w:rPr>
        <w:t xml:space="preserve"> </w:t>
      </w:r>
      <w:r w:rsidRPr="00732D0D">
        <w:rPr>
          <w:rFonts w:ascii="Times New Roman" w:eastAsiaTheme="minorEastAsia" w:hAnsi="Times New Roman" w:cs="Times New Roman"/>
          <w:spacing w:val="-1"/>
          <w:sz w:val="24"/>
          <w:szCs w:val="24"/>
          <w:lang w:eastAsia="ru-RU"/>
        </w:rPr>
        <w:t>культуры</w:t>
      </w:r>
      <w:r w:rsidRPr="00732D0D">
        <w:rPr>
          <w:rFonts w:ascii="Times New Roman" w:eastAsiaTheme="minorEastAsia" w:hAnsi="Times New Roman" w:cs="Times New Roman"/>
          <w:spacing w:val="23"/>
          <w:sz w:val="24"/>
          <w:szCs w:val="24"/>
          <w:lang w:eastAsia="ru-RU"/>
        </w:rPr>
        <w:t xml:space="preserve"> </w:t>
      </w:r>
      <w:r w:rsidRPr="00732D0D">
        <w:rPr>
          <w:rFonts w:ascii="Times New Roman" w:eastAsiaTheme="minorEastAsia" w:hAnsi="Times New Roman" w:cs="Times New Roman"/>
          <w:sz w:val="24"/>
          <w:szCs w:val="24"/>
          <w:lang w:eastAsia="ru-RU"/>
        </w:rPr>
        <w:t>здорового</w:t>
      </w:r>
      <w:r w:rsidRPr="00732D0D">
        <w:rPr>
          <w:rFonts w:ascii="Times New Roman" w:eastAsiaTheme="minorEastAsia" w:hAnsi="Times New Roman" w:cs="Times New Roman"/>
          <w:spacing w:val="21"/>
          <w:sz w:val="24"/>
          <w:szCs w:val="24"/>
          <w:lang w:eastAsia="ru-RU"/>
        </w:rPr>
        <w:t xml:space="preserve"> </w:t>
      </w:r>
      <w:r w:rsidRPr="00732D0D">
        <w:rPr>
          <w:rFonts w:ascii="Times New Roman" w:eastAsiaTheme="minorEastAsia" w:hAnsi="Times New Roman" w:cs="Times New Roman"/>
          <w:sz w:val="24"/>
          <w:szCs w:val="24"/>
          <w:lang w:eastAsia="ru-RU"/>
        </w:rPr>
        <w:t>образа</w:t>
      </w:r>
      <w:r w:rsidRPr="00732D0D">
        <w:rPr>
          <w:rFonts w:ascii="Times New Roman" w:eastAsiaTheme="minorEastAsia" w:hAnsi="Times New Roman" w:cs="Times New Roman"/>
          <w:spacing w:val="20"/>
          <w:sz w:val="24"/>
          <w:szCs w:val="24"/>
          <w:lang w:eastAsia="ru-RU"/>
        </w:rPr>
        <w:t xml:space="preserve"> </w:t>
      </w:r>
      <w:r w:rsidRPr="00732D0D">
        <w:rPr>
          <w:rFonts w:ascii="Times New Roman" w:eastAsiaTheme="minorEastAsia" w:hAnsi="Times New Roman" w:cs="Times New Roman"/>
          <w:sz w:val="24"/>
          <w:szCs w:val="24"/>
          <w:lang w:eastAsia="ru-RU"/>
        </w:rPr>
        <w:t>жизни,</w:t>
      </w:r>
      <w:r w:rsidRPr="00732D0D">
        <w:rPr>
          <w:rFonts w:ascii="Times New Roman" w:eastAsiaTheme="minorEastAsia" w:hAnsi="Times New Roman" w:cs="Times New Roman"/>
          <w:spacing w:val="21"/>
          <w:sz w:val="24"/>
          <w:szCs w:val="24"/>
          <w:lang w:eastAsia="ru-RU"/>
        </w:rPr>
        <w:t xml:space="preserve"> </w:t>
      </w:r>
      <w:r w:rsidRPr="00732D0D">
        <w:rPr>
          <w:rFonts w:ascii="Times New Roman" w:eastAsiaTheme="minorEastAsia" w:hAnsi="Times New Roman" w:cs="Times New Roman"/>
          <w:sz w:val="24"/>
          <w:szCs w:val="24"/>
          <w:lang w:eastAsia="ru-RU"/>
        </w:rPr>
        <w:t>а</w:t>
      </w:r>
      <w:r w:rsidRPr="00732D0D">
        <w:rPr>
          <w:rFonts w:ascii="Times New Roman" w:eastAsiaTheme="minorEastAsia" w:hAnsi="Times New Roman" w:cs="Times New Roman"/>
          <w:spacing w:val="20"/>
          <w:sz w:val="24"/>
          <w:szCs w:val="24"/>
          <w:lang w:eastAsia="ru-RU"/>
        </w:rPr>
        <w:t xml:space="preserve"> </w:t>
      </w:r>
      <w:r w:rsidRPr="00732D0D">
        <w:rPr>
          <w:rFonts w:ascii="Times New Roman" w:eastAsiaTheme="minorEastAsia" w:hAnsi="Times New Roman" w:cs="Times New Roman"/>
          <w:spacing w:val="-1"/>
          <w:sz w:val="24"/>
          <w:szCs w:val="24"/>
          <w:lang w:eastAsia="ru-RU"/>
        </w:rPr>
        <w:t>также</w:t>
      </w:r>
      <w:r w:rsidRPr="00732D0D">
        <w:rPr>
          <w:rFonts w:ascii="Times New Roman" w:eastAsiaTheme="minorEastAsia" w:hAnsi="Times New Roman" w:cs="Times New Roman"/>
          <w:spacing w:val="62"/>
          <w:sz w:val="24"/>
          <w:szCs w:val="24"/>
          <w:lang w:eastAsia="ru-RU"/>
        </w:rPr>
        <w:t xml:space="preserve"> </w:t>
      </w:r>
      <w:r w:rsidRPr="00732D0D">
        <w:rPr>
          <w:rFonts w:ascii="Times New Roman" w:eastAsiaTheme="minorEastAsia" w:hAnsi="Times New Roman" w:cs="Times New Roman"/>
          <w:spacing w:val="-1"/>
          <w:sz w:val="24"/>
          <w:szCs w:val="24"/>
          <w:lang w:eastAsia="ru-RU"/>
        </w:rPr>
        <w:t>изменениями</w:t>
      </w:r>
      <w:r w:rsidRPr="00732D0D">
        <w:rPr>
          <w:rFonts w:ascii="Times New Roman" w:eastAsiaTheme="minorEastAsia" w:hAnsi="Times New Roman" w:cs="Times New Roman"/>
          <w:spacing w:val="22"/>
          <w:sz w:val="24"/>
          <w:szCs w:val="24"/>
          <w:lang w:eastAsia="ru-RU"/>
        </w:rPr>
        <w:t xml:space="preserve"> </w:t>
      </w:r>
      <w:r w:rsidRPr="00732D0D">
        <w:rPr>
          <w:rFonts w:ascii="Times New Roman" w:eastAsiaTheme="minorEastAsia" w:hAnsi="Times New Roman" w:cs="Times New Roman"/>
          <w:spacing w:val="-1"/>
          <w:sz w:val="24"/>
          <w:szCs w:val="24"/>
          <w:lang w:eastAsia="ru-RU"/>
        </w:rPr>
        <w:t>государственной</w:t>
      </w:r>
      <w:r w:rsidRPr="00732D0D">
        <w:rPr>
          <w:rFonts w:ascii="Times New Roman" w:eastAsiaTheme="minorEastAsia" w:hAnsi="Times New Roman" w:cs="Times New Roman"/>
          <w:spacing w:val="22"/>
          <w:sz w:val="24"/>
          <w:szCs w:val="24"/>
          <w:lang w:eastAsia="ru-RU"/>
        </w:rPr>
        <w:t xml:space="preserve"> </w:t>
      </w:r>
      <w:r w:rsidRPr="00732D0D">
        <w:rPr>
          <w:rFonts w:ascii="Times New Roman" w:eastAsiaTheme="minorEastAsia" w:hAnsi="Times New Roman" w:cs="Times New Roman"/>
          <w:spacing w:val="-1"/>
          <w:sz w:val="24"/>
          <w:szCs w:val="24"/>
          <w:lang w:eastAsia="ru-RU"/>
        </w:rPr>
        <w:t>политики</w:t>
      </w:r>
      <w:r w:rsidRPr="00732D0D">
        <w:rPr>
          <w:rFonts w:ascii="Times New Roman" w:eastAsiaTheme="minorEastAsia" w:hAnsi="Times New Roman" w:cs="Times New Roman"/>
          <w:spacing w:val="22"/>
          <w:sz w:val="24"/>
          <w:szCs w:val="24"/>
          <w:lang w:eastAsia="ru-RU"/>
        </w:rPr>
        <w:t xml:space="preserve"> </w:t>
      </w:r>
      <w:r w:rsidRPr="00732D0D">
        <w:rPr>
          <w:rFonts w:ascii="Times New Roman" w:eastAsiaTheme="minorEastAsia" w:hAnsi="Times New Roman" w:cs="Times New Roman"/>
          <w:sz w:val="24"/>
          <w:szCs w:val="24"/>
          <w:lang w:eastAsia="ru-RU"/>
        </w:rPr>
        <w:t>в</w:t>
      </w:r>
      <w:r w:rsidRPr="00732D0D">
        <w:rPr>
          <w:rFonts w:ascii="Times New Roman" w:eastAsiaTheme="minorEastAsia" w:hAnsi="Times New Roman" w:cs="Times New Roman"/>
          <w:spacing w:val="20"/>
          <w:sz w:val="24"/>
          <w:szCs w:val="24"/>
          <w:lang w:eastAsia="ru-RU"/>
        </w:rPr>
        <w:t xml:space="preserve"> </w:t>
      </w:r>
      <w:r w:rsidRPr="00732D0D">
        <w:rPr>
          <w:rFonts w:ascii="Times New Roman" w:eastAsiaTheme="minorEastAsia" w:hAnsi="Times New Roman" w:cs="Times New Roman"/>
          <w:spacing w:val="-1"/>
          <w:sz w:val="24"/>
          <w:szCs w:val="24"/>
          <w:lang w:eastAsia="ru-RU"/>
        </w:rPr>
        <w:t>сфере</w:t>
      </w:r>
      <w:r w:rsidRPr="00732D0D">
        <w:rPr>
          <w:rFonts w:ascii="Times New Roman" w:eastAsiaTheme="minorEastAsia" w:hAnsi="Times New Roman" w:cs="Times New Roman"/>
          <w:spacing w:val="19"/>
          <w:sz w:val="24"/>
          <w:szCs w:val="24"/>
          <w:lang w:eastAsia="ru-RU"/>
        </w:rPr>
        <w:t xml:space="preserve"> </w:t>
      </w:r>
      <w:r w:rsidRPr="00732D0D">
        <w:rPr>
          <w:rFonts w:ascii="Times New Roman" w:eastAsiaTheme="minorEastAsia" w:hAnsi="Times New Roman" w:cs="Times New Roman"/>
          <w:sz w:val="24"/>
          <w:szCs w:val="24"/>
          <w:lang w:eastAsia="ru-RU"/>
        </w:rPr>
        <w:t>борьбы</w:t>
      </w:r>
      <w:r w:rsidRPr="00732D0D">
        <w:rPr>
          <w:rFonts w:ascii="Times New Roman" w:eastAsiaTheme="minorEastAsia" w:hAnsi="Times New Roman" w:cs="Times New Roman"/>
          <w:spacing w:val="21"/>
          <w:sz w:val="24"/>
          <w:szCs w:val="24"/>
          <w:lang w:eastAsia="ru-RU"/>
        </w:rPr>
        <w:t xml:space="preserve"> </w:t>
      </w:r>
      <w:r w:rsidRPr="00732D0D">
        <w:rPr>
          <w:rFonts w:ascii="Times New Roman" w:eastAsiaTheme="minorEastAsia" w:hAnsi="Times New Roman" w:cs="Times New Roman"/>
          <w:sz w:val="24"/>
          <w:szCs w:val="24"/>
          <w:lang w:eastAsia="ru-RU"/>
        </w:rPr>
        <w:t>с</w:t>
      </w:r>
      <w:r w:rsidRPr="00732D0D">
        <w:rPr>
          <w:rFonts w:ascii="Times New Roman" w:eastAsiaTheme="minorEastAsia" w:hAnsi="Times New Roman" w:cs="Times New Roman"/>
          <w:spacing w:val="20"/>
          <w:sz w:val="24"/>
          <w:szCs w:val="24"/>
          <w:lang w:eastAsia="ru-RU"/>
        </w:rPr>
        <w:t xml:space="preserve"> </w:t>
      </w:r>
      <w:r w:rsidRPr="00732D0D">
        <w:rPr>
          <w:rFonts w:ascii="Times New Roman" w:eastAsiaTheme="minorEastAsia" w:hAnsi="Times New Roman" w:cs="Times New Roman"/>
          <w:spacing w:val="-1"/>
          <w:sz w:val="24"/>
          <w:szCs w:val="24"/>
          <w:lang w:eastAsia="ru-RU"/>
        </w:rPr>
        <w:t>наркоманией,</w:t>
      </w:r>
      <w:r w:rsidRPr="00732D0D">
        <w:rPr>
          <w:rFonts w:ascii="Times New Roman" w:eastAsiaTheme="minorEastAsia" w:hAnsi="Times New Roman" w:cs="Times New Roman"/>
          <w:spacing w:val="21"/>
          <w:sz w:val="24"/>
          <w:szCs w:val="24"/>
          <w:lang w:eastAsia="ru-RU"/>
        </w:rPr>
        <w:t xml:space="preserve"> </w:t>
      </w:r>
      <w:r w:rsidRPr="00732D0D">
        <w:rPr>
          <w:rFonts w:ascii="Times New Roman" w:eastAsiaTheme="minorEastAsia" w:hAnsi="Times New Roman" w:cs="Times New Roman"/>
          <w:spacing w:val="-1"/>
          <w:sz w:val="24"/>
          <w:szCs w:val="24"/>
          <w:lang w:eastAsia="ru-RU"/>
        </w:rPr>
        <w:t>табакокурением</w:t>
      </w:r>
      <w:r w:rsidRPr="00732D0D">
        <w:rPr>
          <w:rFonts w:ascii="Times New Roman" w:eastAsiaTheme="minorEastAsia" w:hAnsi="Times New Roman" w:cs="Times New Roman"/>
          <w:spacing w:val="89"/>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10"/>
          <w:sz w:val="24"/>
          <w:szCs w:val="24"/>
          <w:lang w:eastAsia="ru-RU"/>
        </w:rPr>
        <w:t xml:space="preserve"> </w:t>
      </w:r>
      <w:r w:rsidRPr="00732D0D">
        <w:rPr>
          <w:rFonts w:ascii="Times New Roman" w:eastAsiaTheme="minorEastAsia" w:hAnsi="Times New Roman" w:cs="Times New Roman"/>
          <w:spacing w:val="-1"/>
          <w:sz w:val="24"/>
          <w:szCs w:val="24"/>
          <w:lang w:eastAsia="ru-RU"/>
        </w:rPr>
        <w:t>алкоголизмом.</w:t>
      </w:r>
      <w:r w:rsidRPr="00732D0D">
        <w:rPr>
          <w:rFonts w:ascii="Times New Roman" w:eastAsiaTheme="minorEastAsia" w:hAnsi="Times New Roman" w:cs="Times New Roman"/>
          <w:spacing w:val="9"/>
          <w:sz w:val="24"/>
          <w:szCs w:val="24"/>
          <w:lang w:eastAsia="ru-RU"/>
        </w:rPr>
        <w:t xml:space="preserve"> </w:t>
      </w:r>
      <w:r w:rsidRPr="00732D0D">
        <w:rPr>
          <w:rFonts w:ascii="Times New Roman" w:eastAsiaTheme="minorEastAsia" w:hAnsi="Times New Roman" w:cs="Times New Roman"/>
          <w:sz w:val="24"/>
          <w:szCs w:val="24"/>
          <w:lang w:eastAsia="ru-RU"/>
        </w:rPr>
        <w:t>С</w:t>
      </w:r>
      <w:r w:rsidRPr="00732D0D">
        <w:rPr>
          <w:rFonts w:ascii="Times New Roman" w:eastAsiaTheme="minorEastAsia" w:hAnsi="Times New Roman" w:cs="Times New Roman"/>
          <w:spacing w:val="9"/>
          <w:sz w:val="24"/>
          <w:szCs w:val="24"/>
          <w:lang w:eastAsia="ru-RU"/>
        </w:rPr>
        <w:t xml:space="preserve"> </w:t>
      </w:r>
      <w:r w:rsidRPr="00732D0D">
        <w:rPr>
          <w:rFonts w:ascii="Times New Roman" w:eastAsiaTheme="minorEastAsia" w:hAnsi="Times New Roman" w:cs="Times New Roman"/>
          <w:spacing w:val="-1"/>
          <w:sz w:val="24"/>
          <w:szCs w:val="24"/>
          <w:lang w:eastAsia="ru-RU"/>
        </w:rPr>
        <w:t>одной</w:t>
      </w:r>
      <w:r w:rsidRPr="00732D0D">
        <w:rPr>
          <w:rFonts w:ascii="Times New Roman" w:eastAsiaTheme="minorEastAsia" w:hAnsi="Times New Roman" w:cs="Times New Roman"/>
          <w:spacing w:val="10"/>
          <w:sz w:val="24"/>
          <w:szCs w:val="24"/>
          <w:lang w:eastAsia="ru-RU"/>
        </w:rPr>
        <w:t xml:space="preserve"> </w:t>
      </w:r>
      <w:r w:rsidRPr="00732D0D">
        <w:rPr>
          <w:rFonts w:ascii="Times New Roman" w:eastAsiaTheme="minorEastAsia" w:hAnsi="Times New Roman" w:cs="Times New Roman"/>
          <w:spacing w:val="-1"/>
          <w:sz w:val="24"/>
          <w:szCs w:val="24"/>
          <w:lang w:eastAsia="ru-RU"/>
        </w:rPr>
        <w:t>стороны,</w:t>
      </w:r>
      <w:r w:rsidRPr="00732D0D">
        <w:rPr>
          <w:rFonts w:ascii="Times New Roman" w:eastAsiaTheme="minorEastAsia" w:hAnsi="Times New Roman" w:cs="Times New Roman"/>
          <w:spacing w:val="6"/>
          <w:sz w:val="24"/>
          <w:szCs w:val="24"/>
          <w:lang w:eastAsia="ru-RU"/>
        </w:rPr>
        <w:t xml:space="preserve"> </w:t>
      </w:r>
      <w:r w:rsidRPr="00732D0D">
        <w:rPr>
          <w:rFonts w:ascii="Times New Roman" w:eastAsiaTheme="minorEastAsia" w:hAnsi="Times New Roman" w:cs="Times New Roman"/>
          <w:spacing w:val="-1"/>
          <w:sz w:val="24"/>
          <w:szCs w:val="24"/>
          <w:lang w:eastAsia="ru-RU"/>
        </w:rPr>
        <w:t>профилактическая</w:t>
      </w:r>
      <w:r w:rsidRPr="00732D0D">
        <w:rPr>
          <w:rFonts w:ascii="Times New Roman" w:eastAsiaTheme="minorEastAsia" w:hAnsi="Times New Roman" w:cs="Times New Roman"/>
          <w:spacing w:val="9"/>
          <w:sz w:val="24"/>
          <w:szCs w:val="24"/>
          <w:lang w:eastAsia="ru-RU"/>
        </w:rPr>
        <w:t xml:space="preserve"> </w:t>
      </w:r>
      <w:r w:rsidRPr="00732D0D">
        <w:rPr>
          <w:rFonts w:ascii="Times New Roman" w:eastAsiaTheme="minorEastAsia" w:hAnsi="Times New Roman" w:cs="Times New Roman"/>
          <w:spacing w:val="-1"/>
          <w:sz w:val="24"/>
          <w:szCs w:val="24"/>
          <w:lang w:eastAsia="ru-RU"/>
        </w:rPr>
        <w:t>деятельность</w:t>
      </w:r>
      <w:r w:rsidRPr="00732D0D">
        <w:rPr>
          <w:rFonts w:ascii="Times New Roman" w:eastAsiaTheme="minorEastAsia" w:hAnsi="Times New Roman" w:cs="Times New Roman"/>
          <w:spacing w:val="10"/>
          <w:sz w:val="24"/>
          <w:szCs w:val="24"/>
          <w:lang w:eastAsia="ru-RU"/>
        </w:rPr>
        <w:t xml:space="preserve"> </w:t>
      </w:r>
      <w:r w:rsidRPr="00732D0D">
        <w:rPr>
          <w:rFonts w:ascii="Times New Roman" w:eastAsiaTheme="minorEastAsia" w:hAnsi="Times New Roman" w:cs="Times New Roman"/>
          <w:spacing w:val="-1"/>
          <w:sz w:val="24"/>
          <w:szCs w:val="24"/>
          <w:lang w:eastAsia="ru-RU"/>
        </w:rPr>
        <w:lastRenderedPageBreak/>
        <w:t>ориентируется</w:t>
      </w:r>
      <w:r w:rsidRPr="00732D0D">
        <w:rPr>
          <w:rFonts w:ascii="Times New Roman" w:eastAsiaTheme="minorEastAsia" w:hAnsi="Times New Roman" w:cs="Times New Roman"/>
          <w:spacing w:val="9"/>
          <w:sz w:val="24"/>
          <w:szCs w:val="24"/>
          <w:lang w:eastAsia="ru-RU"/>
        </w:rPr>
        <w:t xml:space="preserve"> </w:t>
      </w:r>
      <w:r w:rsidRPr="00732D0D">
        <w:rPr>
          <w:rFonts w:ascii="Times New Roman" w:eastAsiaTheme="minorEastAsia" w:hAnsi="Times New Roman" w:cs="Times New Roman"/>
          <w:sz w:val="24"/>
          <w:szCs w:val="24"/>
          <w:lang w:eastAsia="ru-RU"/>
        </w:rPr>
        <w:t>на</w:t>
      </w:r>
      <w:r w:rsidRPr="00732D0D">
        <w:rPr>
          <w:rFonts w:ascii="Times New Roman" w:eastAsiaTheme="minorEastAsia" w:hAnsi="Times New Roman" w:cs="Times New Roman"/>
          <w:spacing w:val="77"/>
          <w:sz w:val="24"/>
          <w:szCs w:val="24"/>
          <w:lang w:eastAsia="ru-RU"/>
        </w:rPr>
        <w:t xml:space="preserve"> </w:t>
      </w:r>
      <w:r w:rsidRPr="00732D0D">
        <w:rPr>
          <w:rFonts w:ascii="Times New Roman" w:eastAsiaTheme="minorEastAsia" w:hAnsi="Times New Roman" w:cs="Times New Roman"/>
          <w:spacing w:val="-1"/>
          <w:sz w:val="24"/>
          <w:szCs w:val="24"/>
          <w:lang w:eastAsia="ru-RU"/>
        </w:rPr>
        <w:t>дальнейшее</w:t>
      </w:r>
      <w:r w:rsidRPr="00732D0D">
        <w:rPr>
          <w:rFonts w:ascii="Times New Roman" w:eastAsiaTheme="minorEastAsia" w:hAnsi="Times New Roman" w:cs="Times New Roman"/>
          <w:spacing w:val="46"/>
          <w:sz w:val="24"/>
          <w:szCs w:val="24"/>
          <w:lang w:eastAsia="ru-RU"/>
        </w:rPr>
        <w:t xml:space="preserve"> </w:t>
      </w:r>
      <w:r w:rsidRPr="00732D0D">
        <w:rPr>
          <w:rFonts w:ascii="Times New Roman" w:eastAsiaTheme="minorEastAsia" w:hAnsi="Times New Roman" w:cs="Times New Roman"/>
          <w:spacing w:val="-1"/>
          <w:sz w:val="24"/>
          <w:szCs w:val="24"/>
          <w:lang w:eastAsia="ru-RU"/>
        </w:rPr>
        <w:t>усиление</w:t>
      </w:r>
      <w:r w:rsidRPr="00732D0D">
        <w:rPr>
          <w:rFonts w:ascii="Times New Roman" w:eastAsiaTheme="minorEastAsia" w:hAnsi="Times New Roman" w:cs="Times New Roman"/>
          <w:spacing w:val="46"/>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48"/>
          <w:sz w:val="24"/>
          <w:szCs w:val="24"/>
          <w:lang w:eastAsia="ru-RU"/>
        </w:rPr>
        <w:t xml:space="preserve"> </w:t>
      </w:r>
      <w:r w:rsidRPr="00732D0D">
        <w:rPr>
          <w:rFonts w:ascii="Times New Roman" w:eastAsiaTheme="minorEastAsia" w:hAnsi="Times New Roman" w:cs="Times New Roman"/>
          <w:spacing w:val="-1"/>
          <w:sz w:val="24"/>
          <w:szCs w:val="24"/>
          <w:lang w:eastAsia="ru-RU"/>
        </w:rPr>
        <w:t>ужесточение</w:t>
      </w:r>
      <w:r w:rsidRPr="00732D0D">
        <w:rPr>
          <w:rFonts w:ascii="Times New Roman" w:eastAsiaTheme="minorEastAsia" w:hAnsi="Times New Roman" w:cs="Times New Roman"/>
          <w:spacing w:val="44"/>
          <w:sz w:val="24"/>
          <w:szCs w:val="24"/>
          <w:lang w:eastAsia="ru-RU"/>
        </w:rPr>
        <w:t xml:space="preserve"> </w:t>
      </w:r>
      <w:r w:rsidRPr="00732D0D">
        <w:rPr>
          <w:rFonts w:ascii="Times New Roman" w:eastAsiaTheme="minorEastAsia" w:hAnsi="Times New Roman" w:cs="Times New Roman"/>
          <w:spacing w:val="-1"/>
          <w:sz w:val="24"/>
          <w:szCs w:val="24"/>
          <w:lang w:eastAsia="ru-RU"/>
        </w:rPr>
        <w:t>контроля,</w:t>
      </w:r>
      <w:r w:rsidRPr="00732D0D">
        <w:rPr>
          <w:rFonts w:ascii="Times New Roman" w:eastAsiaTheme="minorEastAsia" w:hAnsi="Times New Roman" w:cs="Times New Roman"/>
          <w:spacing w:val="45"/>
          <w:sz w:val="24"/>
          <w:szCs w:val="24"/>
          <w:lang w:eastAsia="ru-RU"/>
        </w:rPr>
        <w:t xml:space="preserve"> </w:t>
      </w:r>
      <w:r w:rsidRPr="00732D0D">
        <w:rPr>
          <w:rFonts w:ascii="Times New Roman" w:eastAsiaTheme="minorEastAsia" w:hAnsi="Times New Roman" w:cs="Times New Roman"/>
          <w:sz w:val="24"/>
          <w:szCs w:val="24"/>
          <w:lang w:eastAsia="ru-RU"/>
        </w:rPr>
        <w:t>с</w:t>
      </w:r>
      <w:r w:rsidRPr="00732D0D">
        <w:rPr>
          <w:rFonts w:ascii="Times New Roman" w:eastAsiaTheme="minorEastAsia" w:hAnsi="Times New Roman" w:cs="Times New Roman"/>
          <w:spacing w:val="44"/>
          <w:sz w:val="24"/>
          <w:szCs w:val="24"/>
          <w:lang w:eastAsia="ru-RU"/>
        </w:rPr>
        <w:t xml:space="preserve"> </w:t>
      </w:r>
      <w:r w:rsidRPr="00732D0D">
        <w:rPr>
          <w:rFonts w:ascii="Times New Roman" w:eastAsiaTheme="minorEastAsia" w:hAnsi="Times New Roman" w:cs="Times New Roman"/>
          <w:spacing w:val="-1"/>
          <w:sz w:val="24"/>
          <w:szCs w:val="24"/>
          <w:lang w:eastAsia="ru-RU"/>
        </w:rPr>
        <w:t>другой</w:t>
      </w:r>
      <w:r w:rsidRPr="00732D0D">
        <w:rPr>
          <w:rFonts w:ascii="Times New Roman" w:eastAsiaTheme="minorEastAsia" w:hAnsi="Times New Roman" w:cs="Times New Roman"/>
          <w:spacing w:val="52"/>
          <w:sz w:val="24"/>
          <w:szCs w:val="24"/>
          <w:lang w:eastAsia="ru-RU"/>
        </w:rPr>
        <w:t xml:space="preserve"> </w:t>
      </w:r>
      <w:r w:rsidRPr="00732D0D">
        <w:rPr>
          <w:rFonts w:ascii="Times New Roman" w:eastAsiaTheme="minorEastAsia" w:hAnsi="Times New Roman" w:cs="Times New Roman"/>
          <w:sz w:val="24"/>
          <w:szCs w:val="24"/>
          <w:lang w:eastAsia="ru-RU"/>
        </w:rPr>
        <w:t>–</w:t>
      </w:r>
      <w:r w:rsidRPr="00732D0D">
        <w:rPr>
          <w:rFonts w:ascii="Times New Roman" w:eastAsiaTheme="minorEastAsia" w:hAnsi="Times New Roman" w:cs="Times New Roman"/>
          <w:spacing w:val="45"/>
          <w:sz w:val="24"/>
          <w:szCs w:val="24"/>
          <w:lang w:eastAsia="ru-RU"/>
        </w:rPr>
        <w:t xml:space="preserve"> </w:t>
      </w:r>
      <w:r w:rsidRPr="00732D0D">
        <w:rPr>
          <w:rFonts w:ascii="Times New Roman" w:eastAsiaTheme="minorEastAsia" w:hAnsi="Times New Roman" w:cs="Times New Roman"/>
          <w:spacing w:val="-1"/>
          <w:sz w:val="24"/>
          <w:szCs w:val="24"/>
          <w:lang w:eastAsia="ru-RU"/>
        </w:rPr>
        <w:t>определяет</w:t>
      </w:r>
      <w:r w:rsidRPr="00732D0D">
        <w:rPr>
          <w:rFonts w:ascii="Times New Roman" w:eastAsiaTheme="minorEastAsia" w:hAnsi="Times New Roman" w:cs="Times New Roman"/>
          <w:spacing w:val="45"/>
          <w:sz w:val="24"/>
          <w:szCs w:val="24"/>
          <w:lang w:eastAsia="ru-RU"/>
        </w:rPr>
        <w:t xml:space="preserve"> </w:t>
      </w:r>
      <w:r w:rsidRPr="00732D0D">
        <w:rPr>
          <w:rFonts w:ascii="Times New Roman" w:eastAsiaTheme="minorEastAsia" w:hAnsi="Times New Roman" w:cs="Times New Roman"/>
          <w:spacing w:val="-1"/>
          <w:sz w:val="24"/>
          <w:szCs w:val="24"/>
          <w:lang w:eastAsia="ru-RU"/>
        </w:rPr>
        <w:t>приоритет</w:t>
      </w:r>
      <w:r w:rsidRPr="00732D0D">
        <w:rPr>
          <w:rFonts w:ascii="Times New Roman" w:eastAsiaTheme="minorEastAsia" w:hAnsi="Times New Roman" w:cs="Times New Roman"/>
          <w:spacing w:val="45"/>
          <w:sz w:val="24"/>
          <w:szCs w:val="24"/>
          <w:lang w:eastAsia="ru-RU"/>
        </w:rPr>
        <w:t xml:space="preserve"> </w:t>
      </w:r>
      <w:r w:rsidRPr="00732D0D">
        <w:rPr>
          <w:rFonts w:ascii="Times New Roman" w:eastAsiaTheme="minorEastAsia" w:hAnsi="Times New Roman" w:cs="Times New Roman"/>
          <w:spacing w:val="-1"/>
          <w:sz w:val="24"/>
          <w:szCs w:val="24"/>
          <w:lang w:eastAsia="ru-RU"/>
        </w:rPr>
        <w:t>задач</w:t>
      </w:r>
      <w:r w:rsidRPr="00732D0D">
        <w:rPr>
          <w:rFonts w:ascii="Times New Roman" w:eastAsiaTheme="minorEastAsia" w:hAnsi="Times New Roman" w:cs="Times New Roman"/>
          <w:spacing w:val="77"/>
          <w:sz w:val="24"/>
          <w:szCs w:val="24"/>
          <w:lang w:eastAsia="ru-RU"/>
        </w:rPr>
        <w:t xml:space="preserve"> </w:t>
      </w:r>
      <w:r w:rsidRPr="00732D0D">
        <w:rPr>
          <w:rFonts w:ascii="Times New Roman" w:eastAsiaTheme="minorEastAsia" w:hAnsi="Times New Roman" w:cs="Times New Roman"/>
          <w:spacing w:val="-1"/>
          <w:sz w:val="24"/>
          <w:szCs w:val="24"/>
          <w:lang w:eastAsia="ru-RU"/>
        </w:rPr>
        <w:t>первичной</w:t>
      </w:r>
      <w:r w:rsidRPr="00732D0D">
        <w:rPr>
          <w:rFonts w:ascii="Times New Roman" w:eastAsiaTheme="minorEastAsia" w:hAnsi="Times New Roman" w:cs="Times New Roman"/>
          <w:spacing w:val="12"/>
          <w:sz w:val="24"/>
          <w:szCs w:val="24"/>
          <w:lang w:eastAsia="ru-RU"/>
        </w:rPr>
        <w:t xml:space="preserve"> </w:t>
      </w:r>
      <w:r w:rsidRPr="00732D0D">
        <w:rPr>
          <w:rFonts w:ascii="Times New Roman" w:eastAsiaTheme="minorEastAsia" w:hAnsi="Times New Roman" w:cs="Times New Roman"/>
          <w:spacing w:val="-1"/>
          <w:sz w:val="24"/>
          <w:szCs w:val="24"/>
          <w:lang w:eastAsia="ru-RU"/>
        </w:rPr>
        <w:t>профилактики,</w:t>
      </w:r>
      <w:r w:rsidRPr="00732D0D">
        <w:rPr>
          <w:rFonts w:ascii="Times New Roman" w:eastAsiaTheme="minorEastAsia" w:hAnsi="Times New Roman" w:cs="Times New Roman"/>
          <w:spacing w:val="11"/>
          <w:sz w:val="24"/>
          <w:szCs w:val="24"/>
          <w:lang w:eastAsia="ru-RU"/>
        </w:rPr>
        <w:t xml:space="preserve"> </w:t>
      </w:r>
      <w:r w:rsidRPr="00732D0D">
        <w:rPr>
          <w:rFonts w:ascii="Times New Roman" w:eastAsiaTheme="minorEastAsia" w:hAnsi="Times New Roman" w:cs="Times New Roman"/>
          <w:spacing w:val="-1"/>
          <w:sz w:val="24"/>
          <w:szCs w:val="24"/>
          <w:lang w:eastAsia="ru-RU"/>
        </w:rPr>
        <w:t>главным</w:t>
      </w:r>
      <w:r w:rsidRPr="00732D0D">
        <w:rPr>
          <w:rFonts w:ascii="Times New Roman" w:eastAsiaTheme="minorEastAsia" w:hAnsi="Times New Roman" w:cs="Times New Roman"/>
          <w:spacing w:val="12"/>
          <w:sz w:val="24"/>
          <w:szCs w:val="24"/>
          <w:lang w:eastAsia="ru-RU"/>
        </w:rPr>
        <w:t xml:space="preserve"> </w:t>
      </w:r>
      <w:r w:rsidRPr="00732D0D">
        <w:rPr>
          <w:rFonts w:ascii="Times New Roman" w:eastAsiaTheme="minorEastAsia" w:hAnsi="Times New Roman" w:cs="Times New Roman"/>
          <w:spacing w:val="-1"/>
          <w:sz w:val="24"/>
          <w:szCs w:val="24"/>
          <w:lang w:eastAsia="ru-RU"/>
        </w:rPr>
        <w:t>образом</w:t>
      </w:r>
      <w:r w:rsidRPr="00732D0D">
        <w:rPr>
          <w:rFonts w:ascii="Times New Roman" w:eastAsiaTheme="minorEastAsia" w:hAnsi="Times New Roman" w:cs="Times New Roman"/>
          <w:spacing w:val="13"/>
          <w:sz w:val="24"/>
          <w:szCs w:val="24"/>
          <w:lang w:eastAsia="ru-RU"/>
        </w:rPr>
        <w:t xml:space="preserve"> </w:t>
      </w:r>
      <w:r w:rsidRPr="00732D0D">
        <w:rPr>
          <w:rFonts w:ascii="Times New Roman" w:eastAsiaTheme="minorEastAsia" w:hAnsi="Times New Roman" w:cs="Times New Roman"/>
          <w:sz w:val="24"/>
          <w:szCs w:val="24"/>
          <w:lang w:eastAsia="ru-RU"/>
        </w:rPr>
        <w:t>на</w:t>
      </w:r>
      <w:r w:rsidRPr="00732D0D">
        <w:rPr>
          <w:rFonts w:ascii="Times New Roman" w:eastAsiaTheme="minorEastAsia" w:hAnsi="Times New Roman" w:cs="Times New Roman"/>
          <w:spacing w:val="18"/>
          <w:sz w:val="24"/>
          <w:szCs w:val="24"/>
          <w:lang w:eastAsia="ru-RU"/>
        </w:rPr>
        <w:t xml:space="preserve"> </w:t>
      </w:r>
      <w:r w:rsidRPr="00732D0D">
        <w:rPr>
          <w:rFonts w:ascii="Times New Roman" w:eastAsiaTheme="minorEastAsia" w:hAnsi="Times New Roman" w:cs="Times New Roman"/>
          <w:spacing w:val="-1"/>
          <w:sz w:val="24"/>
          <w:szCs w:val="24"/>
          <w:lang w:eastAsia="ru-RU"/>
        </w:rPr>
        <w:t>развитие</w:t>
      </w:r>
      <w:r w:rsidRPr="00732D0D">
        <w:rPr>
          <w:rFonts w:ascii="Times New Roman" w:eastAsiaTheme="minorEastAsia" w:hAnsi="Times New Roman" w:cs="Times New Roman"/>
          <w:spacing w:val="13"/>
          <w:sz w:val="24"/>
          <w:szCs w:val="24"/>
          <w:lang w:eastAsia="ru-RU"/>
        </w:rPr>
        <w:t xml:space="preserve"> </w:t>
      </w:r>
      <w:r w:rsidRPr="00732D0D">
        <w:rPr>
          <w:rFonts w:ascii="Times New Roman" w:eastAsiaTheme="minorEastAsia" w:hAnsi="Times New Roman" w:cs="Times New Roman"/>
          <w:spacing w:val="-1"/>
          <w:sz w:val="24"/>
          <w:szCs w:val="24"/>
          <w:lang w:eastAsia="ru-RU"/>
        </w:rPr>
        <w:t>культуры</w:t>
      </w:r>
      <w:r w:rsidRPr="00732D0D">
        <w:rPr>
          <w:rFonts w:ascii="Times New Roman" w:eastAsiaTheme="minorEastAsia" w:hAnsi="Times New Roman" w:cs="Times New Roman"/>
          <w:spacing w:val="27"/>
          <w:sz w:val="24"/>
          <w:szCs w:val="24"/>
          <w:lang w:eastAsia="ru-RU"/>
        </w:rPr>
        <w:t xml:space="preserve"> </w:t>
      </w:r>
      <w:r w:rsidRPr="00732D0D">
        <w:rPr>
          <w:rFonts w:ascii="Times New Roman" w:eastAsiaTheme="minorEastAsia" w:hAnsi="Times New Roman" w:cs="Times New Roman"/>
          <w:sz w:val="24"/>
          <w:szCs w:val="24"/>
          <w:lang w:eastAsia="ru-RU"/>
        </w:rPr>
        <w:t xml:space="preserve">здорового </w:t>
      </w:r>
      <w:r w:rsidRPr="00732D0D">
        <w:rPr>
          <w:rFonts w:ascii="Times New Roman" w:eastAsiaTheme="minorEastAsia" w:hAnsi="Times New Roman" w:cs="Times New Roman"/>
          <w:spacing w:val="13"/>
          <w:sz w:val="24"/>
          <w:szCs w:val="24"/>
          <w:lang w:eastAsia="ru-RU"/>
        </w:rPr>
        <w:t xml:space="preserve"> </w:t>
      </w:r>
      <w:r w:rsidRPr="00732D0D">
        <w:rPr>
          <w:rFonts w:ascii="Times New Roman" w:eastAsiaTheme="minorEastAsia" w:hAnsi="Times New Roman" w:cs="Times New Roman"/>
          <w:spacing w:val="-1"/>
          <w:sz w:val="24"/>
          <w:szCs w:val="24"/>
          <w:lang w:eastAsia="ru-RU"/>
        </w:rPr>
        <w:t>образа</w:t>
      </w:r>
      <w:r w:rsidRPr="00732D0D">
        <w:rPr>
          <w:rFonts w:ascii="Times New Roman" w:eastAsiaTheme="minorEastAsia" w:hAnsi="Times New Roman" w:cs="Times New Roman"/>
          <w:spacing w:val="81"/>
          <w:sz w:val="24"/>
          <w:szCs w:val="24"/>
          <w:lang w:eastAsia="ru-RU"/>
        </w:rPr>
        <w:t xml:space="preserve"> </w:t>
      </w:r>
      <w:r w:rsidRPr="00732D0D">
        <w:rPr>
          <w:rFonts w:ascii="Times New Roman" w:eastAsiaTheme="minorEastAsia" w:hAnsi="Times New Roman" w:cs="Times New Roman"/>
          <w:spacing w:val="-1"/>
          <w:sz w:val="24"/>
          <w:szCs w:val="24"/>
          <w:lang w:eastAsia="ru-RU"/>
        </w:rPr>
        <w:t>жизни</w:t>
      </w:r>
      <w:r w:rsidRPr="00732D0D">
        <w:rPr>
          <w:rFonts w:ascii="Times New Roman" w:eastAsiaTheme="minorEastAsia" w:hAnsi="Times New Roman" w:cs="Times New Roman"/>
          <w:sz w:val="24"/>
          <w:szCs w:val="24"/>
          <w:lang w:eastAsia="ru-RU"/>
        </w:rPr>
        <w:t xml:space="preserve"> и </w:t>
      </w:r>
      <w:r w:rsidRPr="00732D0D">
        <w:rPr>
          <w:rFonts w:ascii="Times New Roman" w:eastAsiaTheme="minorEastAsia" w:hAnsi="Times New Roman" w:cs="Times New Roman"/>
          <w:spacing w:val="-1"/>
          <w:sz w:val="24"/>
          <w:szCs w:val="24"/>
          <w:lang w:eastAsia="ru-RU"/>
        </w:rPr>
        <w:t>других</w:t>
      </w:r>
      <w:r w:rsidRPr="00732D0D">
        <w:rPr>
          <w:rFonts w:ascii="Times New Roman" w:eastAsiaTheme="minorEastAsia" w:hAnsi="Times New Roman" w:cs="Times New Roman"/>
          <w:spacing w:val="2"/>
          <w:sz w:val="24"/>
          <w:szCs w:val="24"/>
          <w:lang w:eastAsia="ru-RU"/>
        </w:rPr>
        <w:t xml:space="preserve"> </w:t>
      </w:r>
      <w:r w:rsidRPr="00732D0D">
        <w:rPr>
          <w:rFonts w:ascii="Times New Roman" w:eastAsiaTheme="minorEastAsia" w:hAnsi="Times New Roman" w:cs="Times New Roman"/>
          <w:spacing w:val="-1"/>
          <w:sz w:val="24"/>
          <w:szCs w:val="24"/>
          <w:lang w:eastAsia="ru-RU"/>
        </w:rPr>
        <w:t>духовных</w:t>
      </w:r>
      <w:r w:rsidRPr="00732D0D">
        <w:rPr>
          <w:rFonts w:ascii="Times New Roman" w:eastAsiaTheme="minorEastAsia" w:hAnsi="Times New Roman" w:cs="Times New Roman"/>
          <w:spacing w:val="1"/>
          <w:sz w:val="24"/>
          <w:szCs w:val="24"/>
          <w:lang w:eastAsia="ru-RU"/>
        </w:rPr>
        <w:t xml:space="preserve"> </w:t>
      </w:r>
      <w:r w:rsidRPr="00732D0D">
        <w:rPr>
          <w:rFonts w:ascii="Times New Roman" w:eastAsiaTheme="minorEastAsia" w:hAnsi="Times New Roman" w:cs="Times New Roman"/>
          <w:spacing w:val="-1"/>
          <w:sz w:val="24"/>
          <w:szCs w:val="24"/>
          <w:lang w:eastAsia="ru-RU"/>
        </w:rPr>
        <w:t>ценностей.</w:t>
      </w:r>
    </w:p>
    <w:p w:rsidR="00732D0D" w:rsidRPr="00E1423B" w:rsidRDefault="008A6635" w:rsidP="00732D0D">
      <w:pPr>
        <w:pStyle w:val="a3"/>
        <w:shd w:val="clear" w:color="auto" w:fill="FFFFFF"/>
        <w:spacing w:before="0" w:beforeAutospacing="0" w:after="0" w:afterAutospacing="0" w:line="360" w:lineRule="atLeast"/>
        <w:rPr>
          <w:rFonts w:eastAsiaTheme="minorEastAsia"/>
          <w:b/>
        </w:rPr>
      </w:pPr>
      <w:r w:rsidRPr="00E1423B">
        <w:rPr>
          <w:rFonts w:eastAsiaTheme="minorEastAsia"/>
          <w:b/>
        </w:rPr>
        <w:t xml:space="preserve">       </w:t>
      </w:r>
      <w:r w:rsidR="00732D0D" w:rsidRPr="00E1423B">
        <w:rPr>
          <w:rFonts w:eastAsiaTheme="minorEastAsia"/>
          <w:b/>
        </w:rPr>
        <w:t>Деятельность по реализации профилактики употребления ПАВ несовершеннолетними включает:</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раннее выявление обучающихся склонных к курению, употреблению алкогольных напитков, токсических средств и причин, побудивших к этому;</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создание единого банка данных о семьях и несовершеннолетних, нуждающихся в дополнительных условиях воспитания, состоящих на учете в комиссиях по делам несовершеннолетних и защите их прав, состоящих на профилактическом учёте в школе;</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проведение мероприятий по разработке и внедрению новых форм профилактики вредных привычек среди несовершеннолетних, в т.ч.  развитие и поддержка волонтерского движения в подростковой среде; проведение общественных акций по профилактике наркомании, алкоголизма среди обучающихся; по раннему предупреждению и выявлению социального неблагополучия в семьях;</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информационно-просветительская работа с родителями (законными представителями);</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информационно-методическое обеспечение деятельности по профилактике вредных привычек среди несовершеннолетних;</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информационно - просветительская деятельность через освещение информации на стенде, официальном сайте школы, распространение памяток, листовок, буклетов, создание уголков ЗОЖ в классных комнатах.</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В своей работе мы руководствуемся следующими принципами:</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связь профилактических мероприятий с жизнью;</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доступность и осознанность;</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системность и преемственность;</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учет возрастных особенностей;</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сотрудничество школы с внешкольными организациями (м</w:t>
      </w:r>
      <w:r w:rsidR="007B4B5B" w:rsidRPr="008A6635">
        <w:rPr>
          <w:rFonts w:ascii="Times New Roman" w:eastAsiaTheme="minorEastAsia" w:hAnsi="Times New Roman" w:cs="Times New Roman"/>
          <w:sz w:val="24"/>
          <w:szCs w:val="24"/>
          <w:lang w:eastAsia="ru-RU"/>
        </w:rPr>
        <w:t>едицинские учреждения, КДН, УМВД</w:t>
      </w:r>
      <w:r w:rsidRPr="00732D0D">
        <w:rPr>
          <w:rFonts w:ascii="Times New Roman" w:eastAsiaTheme="minorEastAsia" w:hAnsi="Times New Roman" w:cs="Times New Roman"/>
          <w:sz w:val="24"/>
          <w:szCs w:val="24"/>
          <w:lang w:eastAsia="ru-RU"/>
        </w:rPr>
        <w:t>).</w:t>
      </w:r>
    </w:p>
    <w:p w:rsidR="00732D0D" w:rsidRPr="00E1423B"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b/>
          <w:sz w:val="24"/>
          <w:szCs w:val="24"/>
          <w:lang w:eastAsia="ru-RU"/>
        </w:rPr>
      </w:pPr>
      <w:r w:rsidRPr="00E1423B">
        <w:rPr>
          <w:rFonts w:ascii="Times New Roman" w:eastAsiaTheme="minorEastAsia" w:hAnsi="Times New Roman" w:cs="Times New Roman"/>
          <w:b/>
          <w:sz w:val="24"/>
          <w:szCs w:val="24"/>
          <w:lang w:eastAsia="ru-RU"/>
        </w:rPr>
        <w:t>Система работы школы</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В школе создана система работы по профилактике употребления обучающимися ПАВ и снижения количества обучающихся склонных к употреблению табака и алкоголя. Работа по профилактике ПАВ осуществляется всеми работниками школы.</w:t>
      </w:r>
    </w:p>
    <w:p w:rsidR="00732D0D" w:rsidRPr="00E1423B"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b/>
          <w:sz w:val="24"/>
          <w:szCs w:val="24"/>
          <w:lang w:eastAsia="ru-RU"/>
        </w:rPr>
      </w:pPr>
      <w:r w:rsidRPr="00E1423B">
        <w:rPr>
          <w:rFonts w:ascii="Times New Roman" w:eastAsiaTheme="minorEastAsia" w:hAnsi="Times New Roman" w:cs="Times New Roman"/>
          <w:b/>
          <w:sz w:val="24"/>
          <w:szCs w:val="24"/>
          <w:lang w:eastAsia="ru-RU"/>
        </w:rPr>
        <w:t>Классный руководитель</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обязательное обследовани</w:t>
      </w:r>
      <w:r w:rsidR="007B4B5B" w:rsidRPr="008A6635">
        <w:rPr>
          <w:rFonts w:ascii="Times New Roman" w:eastAsiaTheme="minorEastAsia" w:hAnsi="Times New Roman" w:cs="Times New Roman"/>
          <w:sz w:val="24"/>
          <w:szCs w:val="24"/>
          <w:lang w:eastAsia="ru-RU"/>
        </w:rPr>
        <w:t>е семей, обучающихся 1-х, 5-х, 9</w:t>
      </w:r>
      <w:r w:rsidRPr="00732D0D">
        <w:rPr>
          <w:rFonts w:ascii="Times New Roman" w:eastAsiaTheme="minorEastAsia" w:hAnsi="Times New Roman" w:cs="Times New Roman"/>
          <w:sz w:val="24"/>
          <w:szCs w:val="24"/>
          <w:lang w:eastAsia="ru-RU"/>
        </w:rPr>
        <w:t>-х классов, вновь прибывших детей, состоящих на различных профилактических учётах, с целью выявления неблагополучных семей, склонных к употреблению спиртных напитков, наркотических веществ;</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выявление обучающихся употребляющих ПАВ (курение, употребление алкоголя, токсикомания) через осуществление контроля за занятостью учащихся во время перемен, наблюдение, беседы;</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индивидуальная работа с выявленными обучающимися их родителями (законными представителями);</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своевременное информирование социального педагога, администрацию о случаях употребления обучающимися ПАВ;</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деж</w:t>
      </w:r>
      <w:r w:rsidR="007B4B5B" w:rsidRPr="008A6635">
        <w:rPr>
          <w:rFonts w:ascii="Times New Roman" w:eastAsiaTheme="minorEastAsia" w:hAnsi="Times New Roman" w:cs="Times New Roman"/>
          <w:sz w:val="24"/>
          <w:szCs w:val="24"/>
          <w:lang w:eastAsia="ru-RU"/>
        </w:rPr>
        <w:t>урство классных коллективов 6-9</w:t>
      </w:r>
      <w:r w:rsidRPr="00732D0D">
        <w:rPr>
          <w:rFonts w:ascii="Times New Roman" w:eastAsiaTheme="minorEastAsia" w:hAnsi="Times New Roman" w:cs="Times New Roman"/>
          <w:sz w:val="24"/>
          <w:szCs w:val="24"/>
          <w:lang w:eastAsia="ru-RU"/>
        </w:rPr>
        <w:t xml:space="preserve"> классов по школе, осуществление контрольно-пропускного режима;</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проведение тематических классных часов по профилактикам ПАВ и ЗОЖ;</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организация внеклассной работы с обучающимися;</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вовлечение обучающихся в систему дополнительно</w:t>
      </w:r>
      <w:r w:rsidR="007B4B5B" w:rsidRPr="008A6635">
        <w:rPr>
          <w:rFonts w:ascii="Times New Roman" w:eastAsiaTheme="minorEastAsia" w:hAnsi="Times New Roman" w:cs="Times New Roman"/>
          <w:sz w:val="24"/>
          <w:szCs w:val="24"/>
          <w:lang w:eastAsia="ru-RU"/>
        </w:rPr>
        <w:t xml:space="preserve">го образования в т.ч. в занятия </w:t>
      </w:r>
      <w:r w:rsidRPr="00732D0D">
        <w:rPr>
          <w:rFonts w:ascii="Times New Roman" w:eastAsiaTheme="minorEastAsia" w:hAnsi="Times New Roman" w:cs="Times New Roman"/>
          <w:sz w:val="24"/>
          <w:szCs w:val="24"/>
          <w:lang w:eastAsia="ru-RU"/>
        </w:rPr>
        <w:t>спортом: спортивные секции, спортивный клуб;</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lastRenderedPageBreak/>
        <w:t>  организация питания в школе;</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анкетирование обучающихся по вопросам ЗОЖ: «Что значит быть здоровым?», «Нравится ли мне питание в школе», «Что такое вредные привычки»;</w:t>
      </w:r>
    </w:p>
    <w:p w:rsidR="00732D0D" w:rsidRPr="00E1423B"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b/>
          <w:sz w:val="24"/>
          <w:szCs w:val="24"/>
          <w:lang w:eastAsia="ru-RU"/>
        </w:rPr>
      </w:pPr>
      <w:r w:rsidRPr="00E1423B">
        <w:rPr>
          <w:rFonts w:ascii="Times New Roman" w:eastAsiaTheme="minorEastAsia" w:hAnsi="Times New Roman" w:cs="Times New Roman"/>
          <w:b/>
          <w:sz w:val="24"/>
          <w:szCs w:val="24"/>
          <w:lang w:eastAsia="ru-RU"/>
        </w:rPr>
        <w:t>Учителя предметники:</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дежурство учителей по школе;</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информирование администрации школы о случаях выявления обучающихся в состоянии наркотического опьянения, алкогольного опьянения, случаях курения в школе и на ее территории или обнаружения психоативных веществ;</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проведение уроков, направленных на проф</w:t>
      </w:r>
      <w:r w:rsidR="007B4B5B" w:rsidRPr="008A6635">
        <w:rPr>
          <w:rFonts w:ascii="Times New Roman" w:eastAsiaTheme="minorEastAsia" w:hAnsi="Times New Roman" w:cs="Times New Roman"/>
          <w:sz w:val="24"/>
          <w:szCs w:val="24"/>
          <w:lang w:eastAsia="ru-RU"/>
        </w:rPr>
        <w:t>илактику здорового образа жизни</w:t>
      </w:r>
      <w:r w:rsidRPr="00732D0D">
        <w:rPr>
          <w:rFonts w:ascii="Times New Roman" w:eastAsiaTheme="minorEastAsia" w:hAnsi="Times New Roman" w:cs="Times New Roman"/>
          <w:sz w:val="24"/>
          <w:szCs w:val="24"/>
          <w:lang w:eastAsia="ru-RU"/>
        </w:rPr>
        <w:t>;</w:t>
      </w:r>
    </w:p>
    <w:p w:rsidR="00732D0D" w:rsidRPr="00E1423B"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b/>
          <w:sz w:val="24"/>
          <w:szCs w:val="24"/>
          <w:lang w:eastAsia="ru-RU"/>
        </w:rPr>
      </w:pPr>
      <w:r w:rsidRPr="00E1423B">
        <w:rPr>
          <w:rFonts w:ascii="Times New Roman" w:eastAsiaTheme="minorEastAsia" w:hAnsi="Times New Roman" w:cs="Times New Roman"/>
          <w:b/>
          <w:sz w:val="24"/>
          <w:szCs w:val="24"/>
          <w:lang w:eastAsia="ru-RU"/>
        </w:rPr>
        <w:t>Социальный педагог, педагог – психолог:</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выявление и учет детей, имеющих вредные привычки;</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составление социального паспорта школы;</w:t>
      </w:r>
    </w:p>
    <w:p w:rsidR="007B4B5B" w:rsidRPr="008A6635"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ведение банка данных обучающихся, семей, состоящих на внутришкольном учете</w:t>
      </w:r>
      <w:r w:rsidR="007B4B5B" w:rsidRPr="008A6635">
        <w:rPr>
          <w:rFonts w:ascii="Times New Roman" w:eastAsiaTheme="minorEastAsia" w:hAnsi="Times New Roman" w:cs="Times New Roman"/>
          <w:sz w:val="24"/>
          <w:szCs w:val="24"/>
          <w:lang w:eastAsia="ru-RU"/>
        </w:rPr>
        <w:t>;</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индивидуальная работа с обучающимися, склонными к правонарушениям, имеющими вредные привычки;</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посещение семей, с целью выявления неблагополучных семей, склонных к употреблению спиртных напитков, наркотических веществ;</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осуществление контрольно-пропускного режима, дежурство на переменах;</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проведение тематических классных часов, акций, внеклассных мероприятий;</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проведение родительских собраний;</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проведение анкетирования по выявлению обучающихся употребляющих психоактивные вещества;</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подготовк</w:t>
      </w:r>
      <w:r w:rsidR="008A6635" w:rsidRPr="008A6635">
        <w:rPr>
          <w:rFonts w:ascii="Times New Roman" w:eastAsiaTheme="minorEastAsia" w:hAnsi="Times New Roman" w:cs="Times New Roman"/>
          <w:sz w:val="24"/>
          <w:szCs w:val="24"/>
          <w:lang w:eastAsia="ru-RU"/>
        </w:rPr>
        <w:t>а и рассмотрение материалов на Совете по профилактике</w:t>
      </w:r>
      <w:r w:rsidRPr="00732D0D">
        <w:rPr>
          <w:rFonts w:ascii="Times New Roman" w:eastAsiaTheme="minorEastAsia" w:hAnsi="Times New Roman" w:cs="Times New Roman"/>
          <w:sz w:val="24"/>
          <w:szCs w:val="24"/>
          <w:lang w:eastAsia="ru-RU"/>
        </w:rPr>
        <w:t>;</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индивидуальная работа с родителями (законными представителями); проведение социально-психологического тестирования, диагностик на определение уровня тревожности, адаптации, социализации личности,</w:t>
      </w:r>
    </w:p>
    <w:p w:rsidR="00732D0D" w:rsidRPr="00E1423B"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b/>
          <w:sz w:val="24"/>
          <w:szCs w:val="24"/>
          <w:lang w:eastAsia="ru-RU"/>
        </w:rPr>
      </w:pPr>
      <w:r w:rsidRPr="00E1423B">
        <w:rPr>
          <w:rFonts w:ascii="Times New Roman" w:eastAsiaTheme="minorEastAsia" w:hAnsi="Times New Roman" w:cs="Times New Roman"/>
          <w:b/>
          <w:sz w:val="24"/>
          <w:szCs w:val="24"/>
          <w:lang w:eastAsia="ru-RU"/>
        </w:rPr>
        <w:t>Администрация:</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планирование работы педагогического коллектива по профилактике ЗОЖ;</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осуществление контроля за организацией работы учителей, узких специалистов школы;</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индивидуальные беседы с обучающимися и родителями;</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проведение малых педсоветов, совещаний при заместителе директора;</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дежурство по школе;</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проведение общешкольных родительских собраний;</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xml:space="preserve">  участие в Совете </w:t>
      </w:r>
      <w:r w:rsidR="008A6635" w:rsidRPr="008A6635">
        <w:rPr>
          <w:rFonts w:ascii="Times New Roman" w:eastAsiaTheme="minorEastAsia" w:hAnsi="Times New Roman" w:cs="Times New Roman"/>
          <w:sz w:val="24"/>
          <w:szCs w:val="24"/>
          <w:lang w:eastAsia="ru-RU"/>
        </w:rPr>
        <w:t>по профилактике</w:t>
      </w:r>
    </w:p>
    <w:p w:rsidR="00732D0D" w:rsidRPr="00E1423B"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b/>
          <w:sz w:val="24"/>
          <w:szCs w:val="24"/>
          <w:lang w:eastAsia="ru-RU"/>
        </w:rPr>
      </w:pPr>
      <w:r w:rsidRPr="00E1423B">
        <w:rPr>
          <w:rFonts w:ascii="Times New Roman" w:eastAsiaTheme="minorEastAsia" w:hAnsi="Times New Roman" w:cs="Times New Roman"/>
          <w:b/>
          <w:sz w:val="24"/>
          <w:szCs w:val="24"/>
          <w:lang w:eastAsia="ru-RU"/>
        </w:rPr>
        <w:t>Медицинский работник:</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проведение тематических классных часов;</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проведение медицинских осмотров;</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индивидуальная консультативная помощь родителям и учащимся;</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выступление на родительских собраниях.</w:t>
      </w:r>
    </w:p>
    <w:p w:rsidR="00732D0D" w:rsidRPr="00E1423B"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b/>
          <w:sz w:val="24"/>
          <w:szCs w:val="24"/>
          <w:lang w:eastAsia="ru-RU"/>
        </w:rPr>
      </w:pPr>
      <w:r w:rsidRPr="00E1423B">
        <w:rPr>
          <w:rFonts w:ascii="Times New Roman" w:eastAsiaTheme="minorEastAsia" w:hAnsi="Times New Roman" w:cs="Times New Roman"/>
          <w:b/>
          <w:sz w:val="24"/>
          <w:szCs w:val="24"/>
          <w:lang w:eastAsia="ru-RU"/>
        </w:rPr>
        <w:t>Педагог-библиотекарь:</w:t>
      </w:r>
    </w:p>
    <w:p w:rsidR="00732D0D" w:rsidRPr="00732D0D"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проведение занятий по темам «Добрый доктор Айболит», «Будь здоров»;</w:t>
      </w:r>
    </w:p>
    <w:p w:rsidR="008A6635" w:rsidRPr="00732D0D" w:rsidRDefault="00732D0D" w:rsidP="00204494">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тематические выставки книг и журналов по ЗОЖ.</w:t>
      </w:r>
    </w:p>
    <w:p w:rsidR="008A6635" w:rsidRPr="00204494" w:rsidRDefault="00732D0D" w:rsidP="00204494">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b/>
          <w:sz w:val="24"/>
          <w:szCs w:val="24"/>
          <w:lang w:eastAsia="ru-RU"/>
        </w:rPr>
      </w:pPr>
      <w:r w:rsidRPr="00E1423B">
        <w:rPr>
          <w:rFonts w:ascii="Times New Roman" w:eastAsiaTheme="minorEastAsia" w:hAnsi="Times New Roman" w:cs="Times New Roman"/>
          <w:b/>
          <w:sz w:val="24"/>
          <w:szCs w:val="24"/>
          <w:lang w:eastAsia="ru-RU"/>
        </w:rPr>
        <w:t>Для эффективности этой работы используются следующие формы:</w:t>
      </w:r>
      <w:bookmarkStart w:id="0" w:name="_GoBack"/>
      <w:bookmarkEnd w:id="0"/>
    </w:p>
    <w:p w:rsidR="008A6635" w:rsidRPr="00E1423B" w:rsidRDefault="00732D0D" w:rsidP="008A6635">
      <w:pPr>
        <w:pStyle w:val="a7"/>
        <w:numPr>
          <w:ilvl w:val="0"/>
          <w:numId w:val="5"/>
        </w:numPr>
        <w:kinsoku w:val="0"/>
        <w:overflowPunct w:val="0"/>
        <w:ind w:right="105"/>
        <w:jc w:val="both"/>
        <w:rPr>
          <w:b/>
        </w:rPr>
      </w:pPr>
      <w:r w:rsidRPr="00E1423B">
        <w:rPr>
          <w:b/>
        </w:rPr>
        <w:t>с обучающимися:</w:t>
      </w:r>
    </w:p>
    <w:p w:rsidR="00732D0D" w:rsidRPr="008A6635"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8A6635">
        <w:rPr>
          <w:rFonts w:ascii="Times New Roman" w:eastAsiaTheme="minorEastAsia" w:hAnsi="Times New Roman" w:cs="Times New Roman"/>
          <w:sz w:val="24"/>
          <w:szCs w:val="24"/>
          <w:lang w:eastAsia="ru-RU"/>
        </w:rPr>
        <w:t xml:space="preserve"> классные часы по ЗОЖ, профилактике употребления психоактивных веществ, курения и употребления алкогольной продукции, профилактике дорожно-транспортного травматизма, по безопасности в каникулы; внеклассные мероприятия «Будь здоров», «В здоровом теле здоровый дух», «Сильные, смелые, ловкие, умелые», «Самый сильный», «Спортивная полоса препятствий», «Осенний кросс», «игра по ЗОЖ», «Веселые страты»; профилактические акции «День отказа от курения», «Телефон доверия», </w:t>
      </w:r>
      <w:r w:rsidRPr="008A6635">
        <w:rPr>
          <w:rFonts w:ascii="Times New Roman" w:eastAsiaTheme="minorEastAsia" w:hAnsi="Times New Roman" w:cs="Times New Roman"/>
          <w:sz w:val="24"/>
          <w:szCs w:val="24"/>
          <w:lang w:eastAsia="ru-RU"/>
        </w:rPr>
        <w:lastRenderedPageBreak/>
        <w:t>«Правила поведения в школе», «Режим дня школьника»,  «День здоровья в школе», «Безопасный Интернет», «Брось сигарету», «Расскажи где торгуют смертью»; встречи с медицинскими работниками, представителями правоохранительных органов; конкурсы плакатов и рисунков, «Мы за здоровый образ жизни», «Дружи со спортом»; тренинги по профилактике вредных привычек «Учись сказать «Нет», «Как не поддаться негативному влиянию окружающей среды»; участие в проектной неделе «Полезные продукты», «Спорт- альтернатива пагубным привычкам»; индивидуальная работе с детьми «группы риска» и находящимися в социально-опасном положении; с обучающимися, имеющими вредные привычки; диагностики, анкетирования, пр</w:t>
      </w:r>
      <w:r w:rsidR="008A6635">
        <w:rPr>
          <w:rFonts w:ascii="Times New Roman" w:eastAsiaTheme="minorEastAsia" w:hAnsi="Times New Roman" w:cs="Times New Roman"/>
          <w:sz w:val="24"/>
          <w:szCs w:val="24"/>
          <w:lang w:eastAsia="ru-RU"/>
        </w:rPr>
        <w:t>оведение недели правовых знаний.</w:t>
      </w:r>
    </w:p>
    <w:p w:rsidR="008A6635" w:rsidRPr="00E1423B" w:rsidRDefault="00732D0D" w:rsidP="008A6635">
      <w:pPr>
        <w:pStyle w:val="a7"/>
        <w:numPr>
          <w:ilvl w:val="0"/>
          <w:numId w:val="5"/>
        </w:numPr>
        <w:kinsoku w:val="0"/>
        <w:overflowPunct w:val="0"/>
        <w:ind w:right="105"/>
        <w:jc w:val="both"/>
        <w:rPr>
          <w:b/>
        </w:rPr>
      </w:pPr>
      <w:r w:rsidRPr="00E1423B">
        <w:rPr>
          <w:b/>
        </w:rPr>
        <w:t>с родителями (законными представителя</w:t>
      </w:r>
      <w:r w:rsidR="008A6635" w:rsidRPr="00E1423B">
        <w:rPr>
          <w:b/>
        </w:rPr>
        <w:t>ми)</w:t>
      </w:r>
      <w:r w:rsidR="00E1423B">
        <w:rPr>
          <w:b/>
        </w:rPr>
        <w:t>:</w:t>
      </w:r>
    </w:p>
    <w:p w:rsidR="00732D0D" w:rsidRPr="008A6635"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8A6635">
        <w:t> </w:t>
      </w:r>
      <w:r w:rsidRPr="008A6635">
        <w:rPr>
          <w:rFonts w:ascii="Times New Roman" w:eastAsiaTheme="minorEastAsia" w:hAnsi="Times New Roman" w:cs="Times New Roman"/>
          <w:sz w:val="24"/>
          <w:szCs w:val="24"/>
          <w:lang w:eastAsia="ru-RU"/>
        </w:rPr>
        <w:t>информирование и консультирование родителей (законных представителей) по проблеме употребления психоактивных веществ; общешкольные родительские собрания «Здоровое поколение», «Профилактика правонарушений», «Безопасность в сети Интернет», «Летний отдых детей», «Профилактика употребления ПАВ. Причины, последствия»; классные родительские собрания «Профилактика употребления детьми ПАВ: причины, последствия. Безопасный Интернет», «Летний отдых детей. Безопасность в летний период», «Мой ребенок становится трудным», «Атмосфера жизни семьи как фактор физического и психического здоровья ребенка», «Влияние на здоровье ребенка негативной теле и видеоинформации», «Основы формирования у ребенка навыков ЗОЖ», «Профилактика вредных привычек и социально обусловленных заболеваний у детей»; встречи с представителями городских организаций и учреждений; работа общешкольного родительского комитета с обсуждением вопросов «Контрольно-пропускной режим», «Места где нельзя находиться детям», «О запрете курения и распития спиртных напитков», «О организации питания в школе»,; распространение памяток и листовок «безопасность в сети Интернет», «Телефон доверия», «Места где нельзя находиться детям», «Режим дня школьника», «Памятка для родителей по выявлению детей употребляющих психоактивные вещества»; работа с семьями «группы риска» и находящимися в социально-опасном положении; психолого-педагогическая поддержка семьи со стороны школьного психолога, социального педагога.</w:t>
      </w:r>
    </w:p>
    <w:p w:rsidR="008A6635" w:rsidRPr="001B2641" w:rsidRDefault="008A6635" w:rsidP="008A6635">
      <w:pPr>
        <w:pStyle w:val="a7"/>
        <w:numPr>
          <w:ilvl w:val="0"/>
          <w:numId w:val="5"/>
        </w:numPr>
        <w:kinsoku w:val="0"/>
        <w:overflowPunct w:val="0"/>
        <w:ind w:right="105"/>
        <w:jc w:val="both"/>
        <w:rPr>
          <w:b/>
        </w:rPr>
      </w:pPr>
      <w:r w:rsidRPr="001B2641">
        <w:rPr>
          <w:b/>
        </w:rPr>
        <w:t>с педагогическим коллективом</w:t>
      </w:r>
      <w:r w:rsidR="001B2641">
        <w:rPr>
          <w:b/>
        </w:rPr>
        <w:t>:</w:t>
      </w:r>
    </w:p>
    <w:p w:rsidR="00732D0D" w:rsidRPr="008A6635" w:rsidRDefault="00732D0D" w:rsidP="008A6635">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8A6635">
        <w:rPr>
          <w:rFonts w:ascii="Times New Roman" w:eastAsiaTheme="minorEastAsia" w:hAnsi="Times New Roman" w:cs="Times New Roman"/>
          <w:sz w:val="24"/>
          <w:szCs w:val="24"/>
          <w:lang w:eastAsia="ru-RU"/>
        </w:rPr>
        <w:t> организационно-методическая работа: совещания с педагогическими работниками с рассмотрением вопросов «Организация работы с обучающимися по профилактике употребления ПАВ», «Реализация программы превентивного обучения «Полезные привычки – навыки –выбор», «Организация питания школьников», «Формирование навыков здорового образа жизни», «Выявление детей употребляющих психоактивные вещества и организация работы с ними», «Безопасность в сети Интернет»; консультации; участие в городских и областных методических мероприятиях, инструктажи, курсовая переподготовка, участие педагогов в ВКС совещаниях и обучающих семинарах. </w:t>
      </w:r>
    </w:p>
    <w:p w:rsidR="00732D0D" w:rsidRPr="00732D0D" w:rsidRDefault="00732D0D" w:rsidP="00732D0D">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В настоящее время возникла необходимость дальнейшего развития методологических и организационных основ профилактической деятельности в образовательной среде. Это обусловлено как существенными изменениями социокультурных характеристик ситуации, связанной с распространенностью ПАВ среди несовершеннолетних, так и изменениями реалий жизни современного общества в целом, возросшей актуальностью формирования культуры здорового образа жизни, а также изменениями государственной политики в сфере борьбы с наркоманией, табакокурением и алкоголизмом. С одной стороны, профилактическая деятельность ориентируется на дальнейшее усиление и ужесточение контроля, с другой – определяет приоритет задач первичной профилактики, главным образом на развитие культуры здорового  образа жизни и других духовных ценностей.</w:t>
      </w:r>
    </w:p>
    <w:p w:rsidR="00732D0D" w:rsidRPr="00732D0D" w:rsidRDefault="00732D0D" w:rsidP="00732D0D">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xml:space="preserve">Работа по профилактике употребления ПАВ ведется в каждом образовательном учреждении нашего города: специально-ориентированные диспуты, социально- </w:t>
      </w:r>
      <w:r w:rsidRPr="00732D0D">
        <w:rPr>
          <w:rFonts w:ascii="Times New Roman" w:eastAsiaTheme="minorEastAsia" w:hAnsi="Times New Roman" w:cs="Times New Roman"/>
          <w:sz w:val="24"/>
          <w:szCs w:val="24"/>
          <w:lang w:eastAsia="ru-RU"/>
        </w:rPr>
        <w:lastRenderedPageBreak/>
        <w:t>педагогические конкурсы творчества, проектная деятельность – все это уже успело стать традицией в воспитательной работе по профилактике употребления ПАВ в образовательных учреждениях. Но время идет. Для успешной воспитательной деятельности на смену традициям неизменно должны приходить инновации.</w:t>
      </w:r>
    </w:p>
    <w:p w:rsidR="007B4B5B" w:rsidRPr="008A6635" w:rsidRDefault="007B4B5B" w:rsidP="007B4B5B">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b/>
          <w:sz w:val="24"/>
          <w:szCs w:val="24"/>
          <w:lang w:eastAsia="ru-RU"/>
        </w:rPr>
      </w:pPr>
      <w:r w:rsidRPr="008A6635">
        <w:rPr>
          <w:rFonts w:ascii="Times New Roman" w:eastAsiaTheme="minorEastAsia" w:hAnsi="Times New Roman" w:cs="Times New Roman"/>
          <w:b/>
          <w:sz w:val="24"/>
          <w:szCs w:val="24"/>
          <w:lang w:eastAsia="ru-RU"/>
        </w:rPr>
        <w:t xml:space="preserve">Инновационные методы работы с обучающимися по предупреждению зависимого поведения: </w:t>
      </w:r>
    </w:p>
    <w:p w:rsidR="007B4B5B" w:rsidRPr="00732D0D" w:rsidRDefault="007B4B5B" w:rsidP="007B4B5B">
      <w:pPr>
        <w:pStyle w:val="a7"/>
        <w:numPr>
          <w:ilvl w:val="0"/>
          <w:numId w:val="3"/>
        </w:numPr>
        <w:kinsoku w:val="0"/>
        <w:overflowPunct w:val="0"/>
        <w:ind w:right="105"/>
        <w:jc w:val="both"/>
      </w:pPr>
      <w:r w:rsidRPr="008A6635">
        <w:rPr>
          <w:b/>
        </w:rPr>
        <w:t>Тренинг.</w:t>
      </w:r>
      <w:r w:rsidRPr="00732D0D">
        <w:t xml:space="preserve"> Педагоги считают этот метод удобным инструментом профилактической работы. Именно в контексте тренинга можно научить подростка достигать личных целей, демонстрировать свою «взрослость» приемлемыми способами.</w:t>
      </w:r>
    </w:p>
    <w:p w:rsidR="007B4B5B" w:rsidRPr="00732D0D" w:rsidRDefault="007B4B5B" w:rsidP="007B4B5B">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Дети усваивают информацию быстрее, если обучение проходит интерактивно, когда они имеет возможность одновременно с получением информации обсуждать неясные моменты, задавать вопросы, так же закреплять полученные знания, формировать навыки поведения. Такой метод вовлекает участников в процесс, а сам процесс обучения становится легче и интереснее.</w:t>
      </w:r>
    </w:p>
    <w:p w:rsidR="007B4B5B" w:rsidRPr="00732D0D" w:rsidRDefault="007B4B5B" w:rsidP="007B4B5B">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Тренинг - особая разновидность обучения через непосредственное «проживание» и осознание возникающего в межличностном взаимодействии опыта, которая не сводится ни к традиционному обучению через трансляцию знаний, ни к психологическому консультированию или психотерапии. При таком обучении обучающийся непосредственно соприкасается  с  изучаемой  реальностью,  а  не  просто  думает  о  встрече  с  ней  или размышляет о возможности «что-то с ней сделать».</w:t>
      </w:r>
    </w:p>
    <w:p w:rsidR="007B4B5B" w:rsidRPr="00732D0D" w:rsidRDefault="007B4B5B" w:rsidP="007B4B5B">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В широком смысле под социально-педагогическим тренингом понимается практика педагогического воздействия, основанная на активных методах групповой работы. При этом подразумевается использование специфических форм сообщения знаний, обучения навыкам и умениям в сферах общения, деятельности, личностного развития.</w:t>
      </w:r>
    </w:p>
    <w:p w:rsidR="007B4B5B" w:rsidRPr="00732D0D" w:rsidRDefault="007B4B5B" w:rsidP="007B4B5B">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Главная отличительная черта тренинга – разъяснение подросткам не столько медицинских последствий употребления ПАВ, о которых они осведомлены в общих чертах, сколько последствий социальных. Для подростков особенно актуально мнение не медицинских экспертов, но их возрастного окружения,  являющегося  референтной группой в этот период. Наиболее эффективным методом профилактической работы являются в указанном контексте именно тренинговые занятия.</w:t>
      </w:r>
    </w:p>
    <w:p w:rsidR="007B4B5B" w:rsidRPr="00732D0D" w:rsidRDefault="007B4B5B" w:rsidP="007B4B5B">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Цель тренинга: обозначить проблемы, связанные с наркоманией и предупреждение первого употребления наркотиков и других психоактивных веществ.</w:t>
      </w:r>
    </w:p>
    <w:p w:rsidR="007B4B5B" w:rsidRPr="00732D0D" w:rsidRDefault="007B4B5B" w:rsidP="007B4B5B">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Задачи тренинга:</w:t>
      </w:r>
    </w:p>
    <w:p w:rsidR="007B4B5B" w:rsidRPr="00732D0D" w:rsidRDefault="007B4B5B" w:rsidP="007B4B5B">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w:t>
      </w:r>
      <w:r w:rsidRPr="00732D0D">
        <w:rPr>
          <w:rFonts w:ascii="Times New Roman" w:eastAsiaTheme="minorEastAsia" w:hAnsi="Times New Roman" w:cs="Times New Roman"/>
          <w:sz w:val="24"/>
          <w:szCs w:val="24"/>
          <w:lang w:eastAsia="ru-RU"/>
        </w:rPr>
        <w:tab/>
        <w:t>повышение уровня информированности детей о проблеме наркомании;</w:t>
      </w:r>
    </w:p>
    <w:p w:rsidR="007B4B5B" w:rsidRPr="00732D0D" w:rsidRDefault="007B4B5B" w:rsidP="007B4B5B">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w:t>
      </w:r>
      <w:r w:rsidRPr="00732D0D">
        <w:rPr>
          <w:rFonts w:ascii="Times New Roman" w:eastAsiaTheme="minorEastAsia" w:hAnsi="Times New Roman" w:cs="Times New Roman"/>
          <w:sz w:val="24"/>
          <w:szCs w:val="24"/>
          <w:lang w:eastAsia="ru-RU"/>
        </w:rPr>
        <w:tab/>
        <w:t>изменение отношения детей к наркомании;</w:t>
      </w:r>
    </w:p>
    <w:p w:rsidR="007B4B5B" w:rsidRPr="00732D0D" w:rsidRDefault="007B4B5B" w:rsidP="007B4B5B">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w:t>
      </w:r>
      <w:r w:rsidRPr="00732D0D">
        <w:rPr>
          <w:rFonts w:ascii="Times New Roman" w:eastAsiaTheme="minorEastAsia" w:hAnsi="Times New Roman" w:cs="Times New Roman"/>
          <w:sz w:val="24"/>
          <w:szCs w:val="24"/>
          <w:lang w:eastAsia="ru-RU"/>
        </w:rPr>
        <w:tab/>
        <w:t>умение сказать «Нет наркотикам»;</w:t>
      </w:r>
    </w:p>
    <w:p w:rsidR="007B4B5B" w:rsidRPr="00732D0D" w:rsidRDefault="007B4B5B" w:rsidP="007B4B5B">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w:t>
      </w:r>
      <w:r w:rsidRPr="00732D0D">
        <w:rPr>
          <w:rFonts w:ascii="Times New Roman" w:eastAsiaTheme="minorEastAsia" w:hAnsi="Times New Roman" w:cs="Times New Roman"/>
          <w:sz w:val="24"/>
          <w:szCs w:val="24"/>
          <w:lang w:eastAsia="ru-RU"/>
        </w:rPr>
        <w:tab/>
        <w:t>формирование мотивации к сохранению здоровья.</w:t>
      </w:r>
    </w:p>
    <w:p w:rsidR="007B4B5B" w:rsidRPr="00732D0D" w:rsidRDefault="007B4B5B" w:rsidP="007B4B5B">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Тренинг включает:</w:t>
      </w:r>
    </w:p>
    <w:p w:rsidR="007B4B5B" w:rsidRPr="008A6635" w:rsidRDefault="007B4B5B" w:rsidP="008A6635">
      <w:pPr>
        <w:pStyle w:val="a7"/>
        <w:numPr>
          <w:ilvl w:val="0"/>
          <w:numId w:val="6"/>
        </w:numPr>
        <w:kinsoku w:val="0"/>
        <w:overflowPunct w:val="0"/>
        <w:ind w:right="105"/>
        <w:jc w:val="both"/>
      </w:pPr>
      <w:r w:rsidRPr="008A6635">
        <w:t>введение, в состав которого входят игра-разминка, подвижные упражнения, знакомство в группе, сообщение тренером условий тренинга, правил работы,</w:t>
      </w:r>
    </w:p>
    <w:p w:rsidR="007B4B5B" w:rsidRPr="008A6635" w:rsidRDefault="007B4B5B" w:rsidP="008A6635">
      <w:pPr>
        <w:pStyle w:val="a7"/>
        <w:numPr>
          <w:ilvl w:val="0"/>
          <w:numId w:val="6"/>
        </w:numPr>
        <w:kinsoku w:val="0"/>
        <w:overflowPunct w:val="0"/>
        <w:ind w:right="105"/>
        <w:jc w:val="both"/>
      </w:pPr>
      <w:r w:rsidRPr="008A6635">
        <w:t>оценку уровня информированности участников, их личного опыта,</w:t>
      </w:r>
    </w:p>
    <w:p w:rsidR="007B4B5B" w:rsidRPr="008A6635" w:rsidRDefault="007B4B5B" w:rsidP="008A6635">
      <w:pPr>
        <w:pStyle w:val="a7"/>
        <w:numPr>
          <w:ilvl w:val="0"/>
          <w:numId w:val="6"/>
        </w:numPr>
        <w:kinsoku w:val="0"/>
        <w:overflowPunct w:val="0"/>
        <w:ind w:right="105"/>
        <w:jc w:val="both"/>
      </w:pPr>
      <w:r w:rsidRPr="008A6635">
        <w:t>игру  «Спорные  утверждения»,  в  ходе  которой  участникам  предоставляется возможность высказать свое мнение по самым острым вопросам,</w:t>
      </w:r>
    </w:p>
    <w:p w:rsidR="007B4B5B" w:rsidRPr="008A6635" w:rsidRDefault="007B4B5B" w:rsidP="008A6635">
      <w:pPr>
        <w:pStyle w:val="a7"/>
        <w:numPr>
          <w:ilvl w:val="0"/>
          <w:numId w:val="6"/>
        </w:numPr>
        <w:kinsoku w:val="0"/>
        <w:overflowPunct w:val="0"/>
        <w:ind w:right="105"/>
        <w:jc w:val="both"/>
      </w:pPr>
      <w:r w:rsidRPr="008A6635">
        <w:t>игру «Ассоциации», в ходе которой оценивается характер эмоционального восприятия зависимости подростками,</w:t>
      </w:r>
    </w:p>
    <w:p w:rsidR="007B4B5B" w:rsidRPr="008A6635" w:rsidRDefault="007B4B5B" w:rsidP="008A6635">
      <w:pPr>
        <w:pStyle w:val="a7"/>
        <w:numPr>
          <w:ilvl w:val="0"/>
          <w:numId w:val="6"/>
        </w:numPr>
        <w:kinsoku w:val="0"/>
        <w:overflowPunct w:val="0"/>
        <w:ind w:right="105"/>
        <w:jc w:val="both"/>
      </w:pPr>
      <w:r w:rsidRPr="008A6635">
        <w:t>игру «Словесный портрет», где на основе выработанных ассоциаций участники описывают образ человека, злоупотребляющего психоактивными веществами,</w:t>
      </w:r>
    </w:p>
    <w:p w:rsidR="007B4B5B" w:rsidRPr="008A6635" w:rsidRDefault="007B4B5B" w:rsidP="008A6635">
      <w:pPr>
        <w:pStyle w:val="a7"/>
        <w:numPr>
          <w:ilvl w:val="0"/>
          <w:numId w:val="6"/>
        </w:numPr>
        <w:kinsoku w:val="0"/>
        <w:overflowPunct w:val="0"/>
        <w:ind w:right="105"/>
        <w:jc w:val="both"/>
      </w:pPr>
      <w:r w:rsidRPr="008A6635">
        <w:lastRenderedPageBreak/>
        <w:t>ролевую игру «Марионетки», в которой участникам предоставляется возможность почувствовать себя в роли «ведомого», человека, лишенного права самостоятельного волеизъявления,</w:t>
      </w:r>
    </w:p>
    <w:p w:rsidR="007B4B5B" w:rsidRPr="008A6635" w:rsidRDefault="007B4B5B" w:rsidP="008A6635">
      <w:pPr>
        <w:pStyle w:val="a7"/>
        <w:numPr>
          <w:ilvl w:val="0"/>
          <w:numId w:val="6"/>
        </w:numPr>
        <w:kinsoku w:val="0"/>
        <w:overflowPunct w:val="0"/>
        <w:ind w:right="105"/>
        <w:jc w:val="both"/>
      </w:pPr>
      <w:r w:rsidRPr="008A6635">
        <w:t>игру «Отказ», в рамках которой участники отрабатывают тактику вежливого, мотивированного отказа от предложений сверстников и старших «попробовать» ПАВ,</w:t>
      </w:r>
    </w:p>
    <w:p w:rsidR="007B4B5B" w:rsidRPr="008A6635" w:rsidRDefault="007B4B5B" w:rsidP="008A6635">
      <w:pPr>
        <w:pStyle w:val="a7"/>
        <w:numPr>
          <w:ilvl w:val="0"/>
          <w:numId w:val="6"/>
        </w:numPr>
        <w:kinsoku w:val="0"/>
        <w:overflowPunct w:val="0"/>
        <w:ind w:right="105"/>
        <w:jc w:val="both"/>
      </w:pPr>
      <w:r w:rsidRPr="008A6635">
        <w:t>заключение.</w:t>
      </w:r>
    </w:p>
    <w:p w:rsidR="007B4B5B" w:rsidRPr="00732D0D" w:rsidRDefault="007B4B5B" w:rsidP="007B4B5B">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Подобный набор игр обусловлен важной последовательностью событий, положенных в основу сценария тренинга: от ознакомления с проблемой, постановки вопроса через эмоциональные переживания личного и микросоциального уровня к мотивированному отказу от ПАВ.</w:t>
      </w:r>
    </w:p>
    <w:p w:rsidR="007B4B5B" w:rsidRPr="007A5969" w:rsidRDefault="007B4B5B" w:rsidP="007B4B5B">
      <w:pPr>
        <w:pStyle w:val="a7"/>
        <w:numPr>
          <w:ilvl w:val="0"/>
          <w:numId w:val="3"/>
        </w:numPr>
        <w:kinsoku w:val="0"/>
        <w:overflowPunct w:val="0"/>
        <w:ind w:right="105"/>
        <w:jc w:val="both"/>
        <w:rPr>
          <w:b/>
        </w:rPr>
      </w:pPr>
      <w:r w:rsidRPr="007A5969">
        <w:rPr>
          <w:b/>
        </w:rPr>
        <w:t>Семейное воспитание и педагогическая поддержка</w:t>
      </w:r>
    </w:p>
    <w:p w:rsidR="007B4B5B" w:rsidRPr="00732D0D" w:rsidRDefault="007B4B5B" w:rsidP="007B4B5B">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В каждой школе на учете состоят «дети риска», асоциальные семьи и семьи, оказавшиеся в трудной жизненной ситуации. Советы общественности и педколлективы ведут профилактическую работу по искоренению вредных привычек в этой среде.</w:t>
      </w:r>
    </w:p>
    <w:p w:rsidR="007B4B5B" w:rsidRPr="00732D0D" w:rsidRDefault="007B4B5B" w:rsidP="007B4B5B">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Свои силы подросток может направить в правильное русло только с помощью взрослых, неравнодушных к проблемам молодых. И конечно, значительное влияние на их поведение и психологическое состояние оказывает семья. Позитивная стратегия детско- родительских отношений способствует предупреждению отклоняющегося поведения и выработке стойкой позитивной установки у подростков к социальной адаптации.</w:t>
      </w:r>
    </w:p>
    <w:p w:rsidR="007B4B5B" w:rsidRPr="007A5969" w:rsidRDefault="007B4B5B" w:rsidP="007B4B5B">
      <w:pPr>
        <w:pStyle w:val="a7"/>
        <w:numPr>
          <w:ilvl w:val="0"/>
          <w:numId w:val="3"/>
        </w:numPr>
        <w:kinsoku w:val="0"/>
        <w:overflowPunct w:val="0"/>
        <w:ind w:right="105"/>
        <w:jc w:val="both"/>
        <w:rPr>
          <w:b/>
        </w:rPr>
      </w:pPr>
      <w:r w:rsidRPr="007A5969">
        <w:rPr>
          <w:b/>
        </w:rPr>
        <w:t>Клубы по месту жительства.</w:t>
      </w:r>
    </w:p>
    <w:p w:rsidR="007B4B5B" w:rsidRPr="00732D0D" w:rsidRDefault="007B4B5B" w:rsidP="007B4B5B">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xml:space="preserve"> Это современный социальный институт, способствующий формированию и становлению личности. Здесь осуществляется индивидуальное развитие детей и подростков на основе взаимодействия с представителями различных возрастных и социальных групп на базе общности ценностей, интересов, совместной досуговой деятельности. Максимальное разнообразие видов творческой  деятельности, неформальные отношения, ориентация на индивидуальные интересы и склонности детей и подростков – важные принципы деятельности клубов, которые являются магнитами, притягивающими ребят. При этом важно не просто привлечь детей и подростков микрорайона к участию в различных мероприятиях в качестве гостей или зрителей, ведь такое участие вряд ли можно считать помощью в социализации. А вот если подростки станут активными организаторами мероприятий, станут приходить на них в качестве хозяев, ведущих  –  это будет способствовать  формированию их гражданской позиции, поможет развивать лидерские качества, определиться со своим местом в социуме, может быть, и с выбором профессии.</w:t>
      </w:r>
    </w:p>
    <w:p w:rsidR="007B4B5B" w:rsidRPr="00732D0D" w:rsidRDefault="007B4B5B" w:rsidP="007B4B5B">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Клубы по месту жительства являются неким микросоциумом, в котором происходит формирование духовно - нравственных ценностей, норм и навыков общения с не только со своими сверстниками но и ребятами разного возраста, из разных школ. направлена на освоение подростками навыков межличностного общения в процессе подготовки и проведения тематических массовых мероприятий разновозрастным и детско- взрослым коллективом. Практические навыки общения в разновозрастных и различных по составу группах позволят подросткам выбрать правильную тактику взаимодействия со сверстниками и педагогами, может быть, перенести ее во взаимоотношения с родителями, а также помогут в реализации личностного потенциала, склонностей и  способностей ребят.</w:t>
      </w:r>
    </w:p>
    <w:p w:rsidR="007A5969" w:rsidRDefault="007B4B5B" w:rsidP="007B4B5B">
      <w:pPr>
        <w:pStyle w:val="a7"/>
        <w:numPr>
          <w:ilvl w:val="0"/>
          <w:numId w:val="3"/>
        </w:numPr>
        <w:kinsoku w:val="0"/>
        <w:overflowPunct w:val="0"/>
        <w:ind w:right="105"/>
        <w:jc w:val="both"/>
      </w:pPr>
      <w:r w:rsidRPr="007A5969">
        <w:rPr>
          <w:b/>
        </w:rPr>
        <w:t>Использование мультимедийных технологий</w:t>
      </w:r>
      <w:r w:rsidRPr="00732D0D">
        <w:t xml:space="preserve">. </w:t>
      </w:r>
    </w:p>
    <w:p w:rsidR="007B4B5B" w:rsidRPr="007A5969" w:rsidRDefault="007B4B5B" w:rsidP="007A5969">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A5969">
        <w:rPr>
          <w:rFonts w:ascii="Times New Roman" w:eastAsiaTheme="minorEastAsia" w:hAnsi="Times New Roman" w:cs="Times New Roman"/>
          <w:sz w:val="24"/>
          <w:szCs w:val="24"/>
          <w:lang w:eastAsia="ru-RU"/>
        </w:rPr>
        <w:t>Сюда отнесем возможность просмотра видеороликов и фильмов профилактической направленности, использование презентаций, мультимедийных досок, различных сайтов и конструкторов заданий соответствующей тематике.</w:t>
      </w:r>
    </w:p>
    <w:p w:rsidR="007B4B5B" w:rsidRPr="007A5969" w:rsidRDefault="007B4B5B" w:rsidP="007B4B5B">
      <w:pPr>
        <w:pStyle w:val="a7"/>
        <w:numPr>
          <w:ilvl w:val="0"/>
          <w:numId w:val="3"/>
        </w:numPr>
        <w:kinsoku w:val="0"/>
        <w:overflowPunct w:val="0"/>
        <w:ind w:right="105"/>
        <w:jc w:val="both"/>
        <w:rPr>
          <w:b/>
        </w:rPr>
      </w:pPr>
      <w:r w:rsidRPr="007A5969">
        <w:rPr>
          <w:b/>
        </w:rPr>
        <w:t>Волонтерская деятельность.</w:t>
      </w:r>
    </w:p>
    <w:p w:rsidR="007B4B5B" w:rsidRPr="00732D0D" w:rsidRDefault="007B4B5B" w:rsidP="007A5969">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 xml:space="preserve">Наиболее перспективными являются технологии, связанные с различными </w:t>
      </w:r>
      <w:r w:rsidRPr="00732D0D">
        <w:rPr>
          <w:rFonts w:ascii="Times New Roman" w:eastAsiaTheme="minorEastAsia" w:hAnsi="Times New Roman" w:cs="Times New Roman"/>
          <w:sz w:val="24"/>
          <w:szCs w:val="24"/>
          <w:lang w:eastAsia="ru-RU"/>
        </w:rPr>
        <w:lastRenderedPageBreak/>
        <w:t xml:space="preserve">формами интерактивного обучения, проектной деятельности, нестандартными формами организации воспитательного процесса. Таковой является организация волонтёрской деятельности обучающихся школы. Эта форма работы не имеет достаточно чѐтких правил относительно еѐ построения. </w:t>
      </w:r>
    </w:p>
    <w:p w:rsidR="007B4B5B" w:rsidRPr="00732D0D" w:rsidRDefault="007B4B5B" w:rsidP="007B4B5B">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z w:val="24"/>
          <w:szCs w:val="24"/>
          <w:lang w:eastAsia="ru-RU"/>
        </w:rPr>
      </w:pPr>
      <w:r w:rsidRPr="00732D0D">
        <w:rPr>
          <w:rFonts w:ascii="Times New Roman" w:eastAsiaTheme="minorEastAsia" w:hAnsi="Times New Roman" w:cs="Times New Roman"/>
          <w:sz w:val="24"/>
          <w:szCs w:val="24"/>
          <w:lang w:eastAsia="ru-RU"/>
        </w:rPr>
        <w:t>Считается, что направленность общества к здоровому образу жизни – знак социального оптимизма. Привлечение к воспитательной работе волонтѐров позволяет зарядить социальным оптимизмом учащихся школы. Самое ценное в данной работе то, что подростки-активисты личным примером пропагандируют здоровый образ жизни по принципу «сверстник-сверстнику». Помощь педагога – куратора на начальном этапе, конечно, тоже необходима, но постепенно приобретает характер консультации. Таким образом, дети получают возможность работать самостоятельно и творчески, принимать участие в разработке новых моделей пропаганды здорового образа жизни, интересных для них и их сверстников.</w:t>
      </w:r>
    </w:p>
    <w:p w:rsidR="00732D0D" w:rsidRPr="00E1423B" w:rsidRDefault="007B4B5B" w:rsidP="00E1423B">
      <w:pPr>
        <w:widowControl w:val="0"/>
        <w:kinsoku w:val="0"/>
        <w:overflowPunct w:val="0"/>
        <w:autoSpaceDE w:val="0"/>
        <w:autoSpaceDN w:val="0"/>
        <w:adjustRightInd w:val="0"/>
        <w:spacing w:after="0" w:line="240" w:lineRule="auto"/>
        <w:ind w:left="102" w:right="105" w:firstLine="707"/>
        <w:jc w:val="both"/>
        <w:rPr>
          <w:rFonts w:ascii="Times New Roman" w:eastAsiaTheme="minorEastAsia" w:hAnsi="Times New Roman" w:cs="Times New Roman"/>
          <w:spacing w:val="-1"/>
          <w:sz w:val="24"/>
          <w:szCs w:val="24"/>
          <w:lang w:eastAsia="ru-RU"/>
        </w:rPr>
      </w:pPr>
      <w:r w:rsidRPr="00732D0D">
        <w:rPr>
          <w:rFonts w:ascii="Times New Roman" w:eastAsiaTheme="minorEastAsia" w:hAnsi="Times New Roman" w:cs="Times New Roman"/>
          <w:spacing w:val="-1"/>
          <w:sz w:val="24"/>
          <w:szCs w:val="24"/>
          <w:lang w:eastAsia="ru-RU"/>
        </w:rPr>
        <w:t>Формирование</w:t>
      </w:r>
      <w:r w:rsidRPr="00732D0D">
        <w:rPr>
          <w:rFonts w:ascii="Times New Roman" w:eastAsiaTheme="minorEastAsia" w:hAnsi="Times New Roman" w:cs="Times New Roman"/>
          <w:spacing w:val="49"/>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48"/>
          <w:sz w:val="24"/>
          <w:szCs w:val="24"/>
          <w:lang w:eastAsia="ru-RU"/>
        </w:rPr>
        <w:t xml:space="preserve"> </w:t>
      </w:r>
      <w:r w:rsidRPr="00732D0D">
        <w:rPr>
          <w:rFonts w:ascii="Times New Roman" w:eastAsiaTheme="minorEastAsia" w:hAnsi="Times New Roman" w:cs="Times New Roman"/>
          <w:spacing w:val="-1"/>
          <w:sz w:val="24"/>
          <w:szCs w:val="24"/>
          <w:lang w:eastAsia="ru-RU"/>
        </w:rPr>
        <w:t>развитие</w:t>
      </w:r>
      <w:r w:rsidRPr="00732D0D">
        <w:rPr>
          <w:rFonts w:ascii="Times New Roman" w:eastAsiaTheme="minorEastAsia" w:hAnsi="Times New Roman" w:cs="Times New Roman"/>
          <w:spacing w:val="51"/>
          <w:sz w:val="24"/>
          <w:szCs w:val="24"/>
          <w:lang w:eastAsia="ru-RU"/>
        </w:rPr>
        <w:t xml:space="preserve"> </w:t>
      </w:r>
      <w:r w:rsidRPr="00732D0D">
        <w:rPr>
          <w:rFonts w:ascii="Times New Roman" w:eastAsiaTheme="minorEastAsia" w:hAnsi="Times New Roman" w:cs="Times New Roman"/>
          <w:sz w:val="24"/>
          <w:szCs w:val="24"/>
          <w:lang w:eastAsia="ru-RU"/>
        </w:rPr>
        <w:t>у</w:t>
      </w:r>
      <w:r w:rsidRPr="00732D0D">
        <w:rPr>
          <w:rFonts w:ascii="Times New Roman" w:eastAsiaTheme="minorEastAsia" w:hAnsi="Times New Roman" w:cs="Times New Roman"/>
          <w:spacing w:val="42"/>
          <w:sz w:val="24"/>
          <w:szCs w:val="24"/>
          <w:lang w:eastAsia="ru-RU"/>
        </w:rPr>
        <w:t xml:space="preserve"> </w:t>
      </w:r>
      <w:r w:rsidRPr="00732D0D">
        <w:rPr>
          <w:rFonts w:ascii="Times New Roman" w:eastAsiaTheme="minorEastAsia" w:hAnsi="Times New Roman" w:cs="Times New Roman"/>
          <w:spacing w:val="-1"/>
          <w:sz w:val="24"/>
          <w:szCs w:val="24"/>
          <w:lang w:eastAsia="ru-RU"/>
        </w:rPr>
        <w:t>подрастающего</w:t>
      </w:r>
      <w:r w:rsidRPr="00732D0D">
        <w:rPr>
          <w:rFonts w:ascii="Times New Roman" w:eastAsiaTheme="minorEastAsia" w:hAnsi="Times New Roman" w:cs="Times New Roman"/>
          <w:spacing w:val="52"/>
          <w:sz w:val="24"/>
          <w:szCs w:val="24"/>
          <w:lang w:eastAsia="ru-RU"/>
        </w:rPr>
        <w:t xml:space="preserve"> </w:t>
      </w:r>
      <w:r w:rsidRPr="00732D0D">
        <w:rPr>
          <w:rFonts w:ascii="Times New Roman" w:eastAsiaTheme="minorEastAsia" w:hAnsi="Times New Roman" w:cs="Times New Roman"/>
          <w:spacing w:val="-1"/>
          <w:sz w:val="24"/>
          <w:szCs w:val="24"/>
          <w:lang w:eastAsia="ru-RU"/>
        </w:rPr>
        <w:t>поколения</w:t>
      </w:r>
      <w:r w:rsidRPr="00732D0D">
        <w:rPr>
          <w:rFonts w:ascii="Times New Roman" w:eastAsiaTheme="minorEastAsia" w:hAnsi="Times New Roman" w:cs="Times New Roman"/>
          <w:spacing w:val="47"/>
          <w:sz w:val="24"/>
          <w:szCs w:val="24"/>
          <w:lang w:eastAsia="ru-RU"/>
        </w:rPr>
        <w:t xml:space="preserve"> </w:t>
      </w:r>
      <w:r w:rsidRPr="00732D0D">
        <w:rPr>
          <w:rFonts w:ascii="Times New Roman" w:eastAsiaTheme="minorEastAsia" w:hAnsi="Times New Roman" w:cs="Times New Roman"/>
          <w:sz w:val="24"/>
          <w:szCs w:val="24"/>
          <w:lang w:eastAsia="ru-RU"/>
        </w:rPr>
        <w:t>здорового</w:t>
      </w:r>
      <w:r w:rsidRPr="00732D0D">
        <w:rPr>
          <w:rFonts w:ascii="Times New Roman" w:eastAsiaTheme="minorEastAsia" w:hAnsi="Times New Roman" w:cs="Times New Roman"/>
          <w:spacing w:val="49"/>
          <w:sz w:val="24"/>
          <w:szCs w:val="24"/>
          <w:lang w:eastAsia="ru-RU"/>
        </w:rPr>
        <w:t xml:space="preserve"> </w:t>
      </w:r>
      <w:r w:rsidRPr="00732D0D">
        <w:rPr>
          <w:rFonts w:ascii="Times New Roman" w:eastAsiaTheme="minorEastAsia" w:hAnsi="Times New Roman" w:cs="Times New Roman"/>
          <w:spacing w:val="-1"/>
          <w:sz w:val="24"/>
          <w:szCs w:val="24"/>
          <w:lang w:eastAsia="ru-RU"/>
        </w:rPr>
        <w:t>образа</w:t>
      </w:r>
      <w:r w:rsidRPr="00732D0D">
        <w:rPr>
          <w:rFonts w:ascii="Times New Roman" w:eastAsiaTheme="minorEastAsia" w:hAnsi="Times New Roman" w:cs="Times New Roman"/>
          <w:spacing w:val="49"/>
          <w:sz w:val="24"/>
          <w:szCs w:val="24"/>
          <w:lang w:eastAsia="ru-RU"/>
        </w:rPr>
        <w:t xml:space="preserve"> </w:t>
      </w:r>
      <w:r w:rsidRPr="00732D0D">
        <w:rPr>
          <w:rFonts w:ascii="Times New Roman" w:eastAsiaTheme="minorEastAsia" w:hAnsi="Times New Roman" w:cs="Times New Roman"/>
          <w:spacing w:val="-1"/>
          <w:sz w:val="24"/>
          <w:szCs w:val="24"/>
          <w:lang w:eastAsia="ru-RU"/>
        </w:rPr>
        <w:t>жизни,</w:t>
      </w:r>
      <w:r w:rsidRPr="00732D0D">
        <w:rPr>
          <w:rFonts w:ascii="Times New Roman" w:eastAsiaTheme="minorEastAsia" w:hAnsi="Times New Roman" w:cs="Times New Roman"/>
          <w:spacing w:val="73"/>
          <w:sz w:val="24"/>
          <w:szCs w:val="24"/>
          <w:lang w:eastAsia="ru-RU"/>
        </w:rPr>
        <w:t xml:space="preserve"> </w:t>
      </w:r>
      <w:r w:rsidRPr="00732D0D">
        <w:rPr>
          <w:rFonts w:ascii="Times New Roman" w:eastAsiaTheme="minorEastAsia" w:hAnsi="Times New Roman" w:cs="Times New Roman"/>
          <w:spacing w:val="-1"/>
          <w:sz w:val="24"/>
          <w:szCs w:val="24"/>
          <w:lang w:eastAsia="ru-RU"/>
        </w:rPr>
        <w:t>развитие</w:t>
      </w:r>
      <w:r w:rsidRPr="00732D0D">
        <w:rPr>
          <w:rFonts w:ascii="Times New Roman" w:eastAsiaTheme="minorEastAsia" w:hAnsi="Times New Roman" w:cs="Times New Roman"/>
          <w:spacing w:val="1"/>
          <w:sz w:val="24"/>
          <w:szCs w:val="24"/>
          <w:lang w:eastAsia="ru-RU"/>
        </w:rPr>
        <w:t xml:space="preserve"> </w:t>
      </w:r>
      <w:r w:rsidRPr="00732D0D">
        <w:rPr>
          <w:rFonts w:ascii="Times New Roman" w:eastAsiaTheme="minorEastAsia" w:hAnsi="Times New Roman" w:cs="Times New Roman"/>
          <w:spacing w:val="-1"/>
          <w:sz w:val="24"/>
          <w:szCs w:val="24"/>
          <w:lang w:eastAsia="ru-RU"/>
        </w:rPr>
        <w:t>творческих</w:t>
      </w:r>
      <w:r w:rsidRPr="00732D0D">
        <w:rPr>
          <w:rFonts w:ascii="Times New Roman" w:eastAsiaTheme="minorEastAsia" w:hAnsi="Times New Roman" w:cs="Times New Roman"/>
          <w:spacing w:val="4"/>
          <w:sz w:val="24"/>
          <w:szCs w:val="24"/>
          <w:lang w:eastAsia="ru-RU"/>
        </w:rPr>
        <w:t xml:space="preserve"> </w:t>
      </w:r>
      <w:r w:rsidRPr="00732D0D">
        <w:rPr>
          <w:rFonts w:ascii="Times New Roman" w:eastAsiaTheme="minorEastAsia" w:hAnsi="Times New Roman" w:cs="Times New Roman"/>
          <w:spacing w:val="-1"/>
          <w:sz w:val="24"/>
          <w:szCs w:val="24"/>
          <w:lang w:eastAsia="ru-RU"/>
        </w:rPr>
        <w:t>способностей,</w:t>
      </w:r>
      <w:r w:rsidRPr="00732D0D">
        <w:rPr>
          <w:rFonts w:ascii="Times New Roman" w:eastAsiaTheme="minorEastAsia" w:hAnsi="Times New Roman" w:cs="Times New Roman"/>
          <w:spacing w:val="4"/>
          <w:sz w:val="24"/>
          <w:szCs w:val="24"/>
          <w:lang w:eastAsia="ru-RU"/>
        </w:rPr>
        <w:t xml:space="preserve"> </w:t>
      </w:r>
      <w:r w:rsidRPr="00732D0D">
        <w:rPr>
          <w:rFonts w:ascii="Times New Roman" w:eastAsiaTheme="minorEastAsia" w:hAnsi="Times New Roman" w:cs="Times New Roman"/>
          <w:spacing w:val="-2"/>
          <w:sz w:val="24"/>
          <w:szCs w:val="24"/>
          <w:lang w:eastAsia="ru-RU"/>
        </w:rPr>
        <w:t>умение</w:t>
      </w:r>
      <w:r w:rsidRPr="00732D0D">
        <w:rPr>
          <w:rFonts w:ascii="Times New Roman" w:eastAsiaTheme="minorEastAsia" w:hAnsi="Times New Roman" w:cs="Times New Roman"/>
          <w:spacing w:val="1"/>
          <w:sz w:val="24"/>
          <w:szCs w:val="24"/>
          <w:lang w:eastAsia="ru-RU"/>
        </w:rPr>
        <w:t xml:space="preserve"> </w:t>
      </w:r>
      <w:r w:rsidRPr="00732D0D">
        <w:rPr>
          <w:rFonts w:ascii="Times New Roman" w:eastAsiaTheme="minorEastAsia" w:hAnsi="Times New Roman" w:cs="Times New Roman"/>
          <w:spacing w:val="-1"/>
          <w:sz w:val="24"/>
          <w:szCs w:val="24"/>
          <w:lang w:eastAsia="ru-RU"/>
        </w:rPr>
        <w:t>интересно</w:t>
      </w:r>
      <w:r w:rsidRPr="00732D0D">
        <w:rPr>
          <w:rFonts w:ascii="Times New Roman" w:eastAsiaTheme="minorEastAsia" w:hAnsi="Times New Roman" w:cs="Times New Roman"/>
          <w:spacing w:val="2"/>
          <w:sz w:val="24"/>
          <w:szCs w:val="24"/>
          <w:lang w:eastAsia="ru-RU"/>
        </w:rPr>
        <w:t xml:space="preserve"> </w:t>
      </w:r>
      <w:r w:rsidRPr="00732D0D">
        <w:rPr>
          <w:rFonts w:ascii="Times New Roman" w:eastAsiaTheme="minorEastAsia" w:hAnsi="Times New Roman" w:cs="Times New Roman"/>
          <w:sz w:val="24"/>
          <w:szCs w:val="24"/>
          <w:lang w:eastAsia="ru-RU"/>
        </w:rPr>
        <w:t xml:space="preserve">и </w:t>
      </w:r>
      <w:r w:rsidRPr="00732D0D">
        <w:rPr>
          <w:rFonts w:ascii="Times New Roman" w:eastAsiaTheme="minorEastAsia" w:hAnsi="Times New Roman" w:cs="Times New Roman"/>
          <w:spacing w:val="-1"/>
          <w:sz w:val="24"/>
          <w:szCs w:val="24"/>
          <w:lang w:eastAsia="ru-RU"/>
        </w:rPr>
        <w:t>полезно</w:t>
      </w:r>
      <w:r w:rsidRPr="00732D0D">
        <w:rPr>
          <w:rFonts w:ascii="Times New Roman" w:eastAsiaTheme="minorEastAsia" w:hAnsi="Times New Roman" w:cs="Times New Roman"/>
          <w:spacing w:val="59"/>
          <w:sz w:val="24"/>
          <w:szCs w:val="24"/>
          <w:lang w:eastAsia="ru-RU"/>
        </w:rPr>
        <w:t xml:space="preserve"> </w:t>
      </w:r>
      <w:r w:rsidRPr="00732D0D">
        <w:rPr>
          <w:rFonts w:ascii="Times New Roman" w:eastAsiaTheme="minorEastAsia" w:hAnsi="Times New Roman" w:cs="Times New Roman"/>
          <w:spacing w:val="-1"/>
          <w:sz w:val="24"/>
          <w:szCs w:val="24"/>
          <w:lang w:eastAsia="ru-RU"/>
        </w:rPr>
        <w:t>проводить</w:t>
      </w:r>
      <w:r w:rsidRPr="00732D0D">
        <w:rPr>
          <w:rFonts w:ascii="Times New Roman" w:eastAsiaTheme="minorEastAsia" w:hAnsi="Times New Roman" w:cs="Times New Roman"/>
          <w:spacing w:val="2"/>
          <w:sz w:val="24"/>
          <w:szCs w:val="24"/>
          <w:lang w:eastAsia="ru-RU"/>
        </w:rPr>
        <w:t xml:space="preserve"> </w:t>
      </w:r>
      <w:r w:rsidRPr="00732D0D">
        <w:rPr>
          <w:rFonts w:ascii="Times New Roman" w:eastAsiaTheme="minorEastAsia" w:hAnsi="Times New Roman" w:cs="Times New Roman"/>
          <w:spacing w:val="-1"/>
          <w:sz w:val="24"/>
          <w:szCs w:val="24"/>
          <w:lang w:eastAsia="ru-RU"/>
        </w:rPr>
        <w:t>свободное</w:t>
      </w:r>
      <w:r w:rsidRPr="00732D0D">
        <w:rPr>
          <w:rFonts w:ascii="Times New Roman" w:eastAsiaTheme="minorEastAsia" w:hAnsi="Times New Roman" w:cs="Times New Roman"/>
          <w:spacing w:val="95"/>
          <w:sz w:val="24"/>
          <w:szCs w:val="24"/>
          <w:lang w:eastAsia="ru-RU"/>
        </w:rPr>
        <w:t xml:space="preserve"> </w:t>
      </w:r>
      <w:r w:rsidRPr="00732D0D">
        <w:rPr>
          <w:rFonts w:ascii="Times New Roman" w:eastAsiaTheme="minorEastAsia" w:hAnsi="Times New Roman" w:cs="Times New Roman"/>
          <w:spacing w:val="-1"/>
          <w:sz w:val="24"/>
          <w:szCs w:val="24"/>
          <w:lang w:eastAsia="ru-RU"/>
        </w:rPr>
        <w:t>время</w:t>
      </w:r>
      <w:r w:rsidRPr="00732D0D">
        <w:rPr>
          <w:rFonts w:ascii="Times New Roman" w:eastAsiaTheme="minorEastAsia" w:hAnsi="Times New Roman" w:cs="Times New Roman"/>
          <w:spacing w:val="11"/>
          <w:sz w:val="24"/>
          <w:szCs w:val="24"/>
          <w:lang w:eastAsia="ru-RU"/>
        </w:rPr>
        <w:t xml:space="preserve"> </w:t>
      </w:r>
      <w:r w:rsidRPr="00732D0D">
        <w:rPr>
          <w:rFonts w:ascii="Times New Roman" w:eastAsiaTheme="minorEastAsia" w:hAnsi="Times New Roman" w:cs="Times New Roman"/>
          <w:spacing w:val="-1"/>
          <w:sz w:val="24"/>
          <w:szCs w:val="24"/>
          <w:lang w:eastAsia="ru-RU"/>
        </w:rPr>
        <w:t>помогает</w:t>
      </w:r>
      <w:r w:rsidRPr="00732D0D">
        <w:rPr>
          <w:rFonts w:ascii="Times New Roman" w:eastAsiaTheme="minorEastAsia" w:hAnsi="Times New Roman" w:cs="Times New Roman"/>
          <w:spacing w:val="17"/>
          <w:sz w:val="24"/>
          <w:szCs w:val="24"/>
          <w:lang w:eastAsia="ru-RU"/>
        </w:rPr>
        <w:t xml:space="preserve"> </w:t>
      </w:r>
      <w:r w:rsidRPr="00732D0D">
        <w:rPr>
          <w:rFonts w:ascii="Times New Roman" w:eastAsiaTheme="minorEastAsia" w:hAnsi="Times New Roman" w:cs="Times New Roman"/>
          <w:spacing w:val="-1"/>
          <w:sz w:val="24"/>
          <w:szCs w:val="24"/>
          <w:lang w:eastAsia="ru-RU"/>
        </w:rPr>
        <w:t>успешно</w:t>
      </w:r>
      <w:r w:rsidRPr="00732D0D">
        <w:rPr>
          <w:rFonts w:ascii="Times New Roman" w:eastAsiaTheme="minorEastAsia" w:hAnsi="Times New Roman" w:cs="Times New Roman"/>
          <w:spacing w:val="11"/>
          <w:sz w:val="24"/>
          <w:szCs w:val="24"/>
          <w:lang w:eastAsia="ru-RU"/>
        </w:rPr>
        <w:t xml:space="preserve"> </w:t>
      </w:r>
      <w:r w:rsidRPr="00732D0D">
        <w:rPr>
          <w:rFonts w:ascii="Times New Roman" w:eastAsiaTheme="minorEastAsia" w:hAnsi="Times New Roman" w:cs="Times New Roman"/>
          <w:spacing w:val="-1"/>
          <w:sz w:val="24"/>
          <w:szCs w:val="24"/>
          <w:lang w:eastAsia="ru-RU"/>
        </w:rPr>
        <w:t>решить</w:t>
      </w:r>
      <w:r w:rsidRPr="00732D0D">
        <w:rPr>
          <w:rFonts w:ascii="Times New Roman" w:eastAsiaTheme="minorEastAsia" w:hAnsi="Times New Roman" w:cs="Times New Roman"/>
          <w:spacing w:val="12"/>
          <w:sz w:val="24"/>
          <w:szCs w:val="24"/>
          <w:lang w:eastAsia="ru-RU"/>
        </w:rPr>
        <w:t xml:space="preserve"> </w:t>
      </w:r>
      <w:r w:rsidRPr="00732D0D">
        <w:rPr>
          <w:rFonts w:ascii="Times New Roman" w:eastAsiaTheme="minorEastAsia" w:hAnsi="Times New Roman" w:cs="Times New Roman"/>
          <w:spacing w:val="-1"/>
          <w:sz w:val="24"/>
          <w:szCs w:val="24"/>
          <w:lang w:eastAsia="ru-RU"/>
        </w:rPr>
        <w:t>задачи</w:t>
      </w:r>
      <w:r w:rsidRPr="00732D0D">
        <w:rPr>
          <w:rFonts w:ascii="Times New Roman" w:eastAsiaTheme="minorEastAsia" w:hAnsi="Times New Roman" w:cs="Times New Roman"/>
          <w:spacing w:val="10"/>
          <w:sz w:val="24"/>
          <w:szCs w:val="24"/>
          <w:lang w:eastAsia="ru-RU"/>
        </w:rPr>
        <w:t xml:space="preserve"> </w:t>
      </w:r>
      <w:r w:rsidRPr="00732D0D">
        <w:rPr>
          <w:rFonts w:ascii="Times New Roman" w:eastAsiaTheme="minorEastAsia" w:hAnsi="Times New Roman" w:cs="Times New Roman"/>
          <w:spacing w:val="-1"/>
          <w:sz w:val="24"/>
          <w:szCs w:val="24"/>
          <w:lang w:eastAsia="ru-RU"/>
        </w:rPr>
        <w:t>профилактики</w:t>
      </w:r>
      <w:r w:rsidRPr="00732D0D">
        <w:rPr>
          <w:rFonts w:ascii="Times New Roman" w:eastAsiaTheme="minorEastAsia" w:hAnsi="Times New Roman" w:cs="Times New Roman"/>
          <w:spacing w:val="10"/>
          <w:sz w:val="24"/>
          <w:szCs w:val="24"/>
          <w:lang w:eastAsia="ru-RU"/>
        </w:rPr>
        <w:t xml:space="preserve"> </w:t>
      </w:r>
      <w:r w:rsidRPr="00732D0D">
        <w:rPr>
          <w:rFonts w:ascii="Times New Roman" w:eastAsiaTheme="minorEastAsia" w:hAnsi="Times New Roman" w:cs="Times New Roman"/>
          <w:spacing w:val="-1"/>
          <w:sz w:val="24"/>
          <w:szCs w:val="24"/>
          <w:lang w:eastAsia="ru-RU"/>
        </w:rPr>
        <w:t>наркомании,</w:t>
      </w:r>
      <w:r w:rsidRPr="00732D0D">
        <w:rPr>
          <w:rFonts w:ascii="Times New Roman" w:eastAsiaTheme="minorEastAsia" w:hAnsi="Times New Roman" w:cs="Times New Roman"/>
          <w:spacing w:val="11"/>
          <w:sz w:val="24"/>
          <w:szCs w:val="24"/>
          <w:lang w:eastAsia="ru-RU"/>
        </w:rPr>
        <w:t xml:space="preserve"> </w:t>
      </w:r>
      <w:r w:rsidRPr="00732D0D">
        <w:rPr>
          <w:rFonts w:ascii="Times New Roman" w:eastAsiaTheme="minorEastAsia" w:hAnsi="Times New Roman" w:cs="Times New Roman"/>
          <w:spacing w:val="-1"/>
          <w:sz w:val="24"/>
          <w:szCs w:val="24"/>
          <w:lang w:eastAsia="ru-RU"/>
        </w:rPr>
        <w:t>правонарушений,</w:t>
      </w:r>
      <w:r w:rsidRPr="00732D0D">
        <w:rPr>
          <w:rFonts w:ascii="Times New Roman" w:eastAsiaTheme="minorEastAsia" w:hAnsi="Times New Roman" w:cs="Times New Roman"/>
          <w:spacing w:val="69"/>
          <w:sz w:val="24"/>
          <w:szCs w:val="24"/>
          <w:lang w:eastAsia="ru-RU"/>
        </w:rPr>
        <w:t xml:space="preserve"> </w:t>
      </w:r>
      <w:r w:rsidRPr="00732D0D">
        <w:rPr>
          <w:rFonts w:ascii="Times New Roman" w:eastAsiaTheme="minorEastAsia" w:hAnsi="Times New Roman" w:cs="Times New Roman"/>
          <w:spacing w:val="-1"/>
          <w:sz w:val="24"/>
          <w:szCs w:val="24"/>
          <w:lang w:eastAsia="ru-RU"/>
        </w:rPr>
        <w:t>безнадзорности</w:t>
      </w:r>
      <w:r w:rsidRPr="00732D0D">
        <w:rPr>
          <w:rFonts w:ascii="Times New Roman" w:eastAsiaTheme="minorEastAsia" w:hAnsi="Times New Roman" w:cs="Times New Roman"/>
          <w:spacing w:val="7"/>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5"/>
          <w:sz w:val="24"/>
          <w:szCs w:val="24"/>
          <w:lang w:eastAsia="ru-RU"/>
        </w:rPr>
        <w:t xml:space="preserve"> </w:t>
      </w:r>
      <w:r w:rsidRPr="00732D0D">
        <w:rPr>
          <w:rFonts w:ascii="Times New Roman" w:eastAsiaTheme="minorEastAsia" w:hAnsi="Times New Roman" w:cs="Times New Roman"/>
          <w:spacing w:val="-1"/>
          <w:sz w:val="24"/>
          <w:szCs w:val="24"/>
          <w:lang w:eastAsia="ru-RU"/>
        </w:rPr>
        <w:t>других</w:t>
      </w:r>
      <w:r w:rsidRPr="00732D0D">
        <w:rPr>
          <w:rFonts w:ascii="Times New Roman" w:eastAsiaTheme="minorEastAsia" w:hAnsi="Times New Roman" w:cs="Times New Roman"/>
          <w:spacing w:val="6"/>
          <w:sz w:val="24"/>
          <w:szCs w:val="24"/>
          <w:lang w:eastAsia="ru-RU"/>
        </w:rPr>
        <w:t xml:space="preserve"> </w:t>
      </w:r>
      <w:r w:rsidRPr="00732D0D">
        <w:rPr>
          <w:rFonts w:ascii="Times New Roman" w:eastAsiaTheme="minorEastAsia" w:hAnsi="Times New Roman" w:cs="Times New Roman"/>
          <w:spacing w:val="-1"/>
          <w:sz w:val="24"/>
          <w:szCs w:val="24"/>
          <w:lang w:eastAsia="ru-RU"/>
        </w:rPr>
        <w:t>негативных</w:t>
      </w:r>
      <w:r w:rsidRPr="00732D0D">
        <w:rPr>
          <w:rFonts w:ascii="Times New Roman" w:eastAsiaTheme="minorEastAsia" w:hAnsi="Times New Roman" w:cs="Times New Roman"/>
          <w:spacing w:val="9"/>
          <w:sz w:val="24"/>
          <w:szCs w:val="24"/>
          <w:lang w:eastAsia="ru-RU"/>
        </w:rPr>
        <w:t xml:space="preserve"> </w:t>
      </w:r>
      <w:r w:rsidRPr="00732D0D">
        <w:rPr>
          <w:rFonts w:ascii="Times New Roman" w:eastAsiaTheme="minorEastAsia" w:hAnsi="Times New Roman" w:cs="Times New Roman"/>
          <w:spacing w:val="-1"/>
          <w:sz w:val="24"/>
          <w:szCs w:val="24"/>
          <w:lang w:eastAsia="ru-RU"/>
        </w:rPr>
        <w:t>явлений.</w:t>
      </w:r>
      <w:r w:rsidRPr="00732D0D">
        <w:rPr>
          <w:rFonts w:ascii="Times New Roman" w:eastAsiaTheme="minorEastAsia" w:hAnsi="Times New Roman" w:cs="Times New Roman"/>
          <w:spacing w:val="4"/>
          <w:sz w:val="24"/>
          <w:szCs w:val="24"/>
          <w:lang w:eastAsia="ru-RU"/>
        </w:rPr>
        <w:t xml:space="preserve"> </w:t>
      </w:r>
      <w:r w:rsidRPr="00732D0D">
        <w:rPr>
          <w:rFonts w:ascii="Times New Roman" w:eastAsiaTheme="minorEastAsia" w:hAnsi="Times New Roman" w:cs="Times New Roman"/>
          <w:sz w:val="24"/>
          <w:szCs w:val="24"/>
          <w:lang w:eastAsia="ru-RU"/>
        </w:rPr>
        <w:t>Для</w:t>
      </w:r>
      <w:r w:rsidRPr="00732D0D">
        <w:rPr>
          <w:rFonts w:ascii="Times New Roman" w:eastAsiaTheme="minorEastAsia" w:hAnsi="Times New Roman" w:cs="Times New Roman"/>
          <w:spacing w:val="6"/>
          <w:sz w:val="24"/>
          <w:szCs w:val="24"/>
          <w:lang w:eastAsia="ru-RU"/>
        </w:rPr>
        <w:t xml:space="preserve"> </w:t>
      </w:r>
      <w:r w:rsidRPr="00732D0D">
        <w:rPr>
          <w:rFonts w:ascii="Times New Roman" w:eastAsiaTheme="minorEastAsia" w:hAnsi="Times New Roman" w:cs="Times New Roman"/>
          <w:spacing w:val="-1"/>
          <w:sz w:val="24"/>
          <w:szCs w:val="24"/>
          <w:lang w:eastAsia="ru-RU"/>
        </w:rPr>
        <w:t>достижения</w:t>
      </w:r>
      <w:r w:rsidRPr="00732D0D">
        <w:rPr>
          <w:rFonts w:ascii="Times New Roman" w:eastAsiaTheme="minorEastAsia" w:hAnsi="Times New Roman" w:cs="Times New Roman"/>
          <w:spacing w:val="6"/>
          <w:sz w:val="24"/>
          <w:szCs w:val="24"/>
          <w:lang w:eastAsia="ru-RU"/>
        </w:rPr>
        <w:t xml:space="preserve"> </w:t>
      </w:r>
      <w:r w:rsidRPr="00732D0D">
        <w:rPr>
          <w:rFonts w:ascii="Times New Roman" w:eastAsiaTheme="minorEastAsia" w:hAnsi="Times New Roman" w:cs="Times New Roman"/>
          <w:sz w:val="24"/>
          <w:szCs w:val="24"/>
          <w:lang w:eastAsia="ru-RU"/>
        </w:rPr>
        <w:t>этого</w:t>
      </w:r>
      <w:r w:rsidRPr="00732D0D">
        <w:rPr>
          <w:rFonts w:ascii="Times New Roman" w:eastAsiaTheme="minorEastAsia" w:hAnsi="Times New Roman" w:cs="Times New Roman"/>
          <w:spacing w:val="4"/>
          <w:sz w:val="24"/>
          <w:szCs w:val="24"/>
          <w:lang w:eastAsia="ru-RU"/>
        </w:rPr>
        <w:t xml:space="preserve"> </w:t>
      </w:r>
      <w:r w:rsidRPr="00732D0D">
        <w:rPr>
          <w:rFonts w:ascii="Times New Roman" w:eastAsiaTheme="minorEastAsia" w:hAnsi="Times New Roman" w:cs="Times New Roman"/>
          <w:spacing w:val="-1"/>
          <w:sz w:val="24"/>
          <w:szCs w:val="24"/>
          <w:lang w:eastAsia="ru-RU"/>
        </w:rPr>
        <w:t>необходимо</w:t>
      </w:r>
      <w:r w:rsidRPr="00732D0D">
        <w:rPr>
          <w:rFonts w:ascii="Times New Roman" w:eastAsiaTheme="minorEastAsia" w:hAnsi="Times New Roman" w:cs="Times New Roman"/>
          <w:spacing w:val="6"/>
          <w:sz w:val="24"/>
          <w:szCs w:val="24"/>
          <w:lang w:eastAsia="ru-RU"/>
        </w:rPr>
        <w:t xml:space="preserve"> </w:t>
      </w:r>
      <w:r w:rsidRPr="00732D0D">
        <w:rPr>
          <w:rFonts w:ascii="Times New Roman" w:eastAsiaTheme="minorEastAsia" w:hAnsi="Times New Roman" w:cs="Times New Roman"/>
          <w:spacing w:val="-1"/>
          <w:sz w:val="24"/>
          <w:szCs w:val="24"/>
          <w:lang w:eastAsia="ru-RU"/>
        </w:rPr>
        <w:t>активно</w:t>
      </w:r>
      <w:r w:rsidRPr="00732D0D">
        <w:rPr>
          <w:rFonts w:ascii="Times New Roman" w:eastAsiaTheme="minorEastAsia" w:hAnsi="Times New Roman" w:cs="Times New Roman"/>
          <w:spacing w:val="87"/>
          <w:sz w:val="24"/>
          <w:szCs w:val="24"/>
          <w:lang w:eastAsia="ru-RU"/>
        </w:rPr>
        <w:t xml:space="preserve"> </w:t>
      </w:r>
      <w:r w:rsidRPr="00732D0D">
        <w:rPr>
          <w:rFonts w:ascii="Times New Roman" w:eastAsiaTheme="minorEastAsia" w:hAnsi="Times New Roman" w:cs="Times New Roman"/>
          <w:spacing w:val="-1"/>
          <w:sz w:val="24"/>
          <w:szCs w:val="24"/>
          <w:lang w:eastAsia="ru-RU"/>
        </w:rPr>
        <w:t>вести</w:t>
      </w:r>
      <w:r w:rsidRPr="00732D0D">
        <w:rPr>
          <w:rFonts w:ascii="Times New Roman" w:eastAsiaTheme="minorEastAsia" w:hAnsi="Times New Roman" w:cs="Times New Roman"/>
          <w:spacing w:val="51"/>
          <w:sz w:val="24"/>
          <w:szCs w:val="24"/>
          <w:lang w:eastAsia="ru-RU"/>
        </w:rPr>
        <w:t xml:space="preserve"> </w:t>
      </w:r>
      <w:r w:rsidRPr="00732D0D">
        <w:rPr>
          <w:rFonts w:ascii="Times New Roman" w:eastAsiaTheme="minorEastAsia" w:hAnsi="Times New Roman" w:cs="Times New Roman"/>
          <w:sz w:val="24"/>
          <w:szCs w:val="24"/>
          <w:lang w:eastAsia="ru-RU"/>
        </w:rPr>
        <w:t>пропаганду</w:t>
      </w:r>
      <w:r w:rsidRPr="00732D0D">
        <w:rPr>
          <w:rFonts w:ascii="Times New Roman" w:eastAsiaTheme="minorEastAsia" w:hAnsi="Times New Roman" w:cs="Times New Roman"/>
          <w:spacing w:val="42"/>
          <w:sz w:val="24"/>
          <w:szCs w:val="24"/>
          <w:lang w:eastAsia="ru-RU"/>
        </w:rPr>
        <w:t xml:space="preserve"> </w:t>
      </w:r>
      <w:r w:rsidRPr="00732D0D">
        <w:rPr>
          <w:rFonts w:ascii="Times New Roman" w:eastAsiaTheme="minorEastAsia" w:hAnsi="Times New Roman" w:cs="Times New Roman"/>
          <w:sz w:val="24"/>
          <w:szCs w:val="24"/>
          <w:lang w:eastAsia="ru-RU"/>
        </w:rPr>
        <w:t>здорового</w:t>
      </w:r>
      <w:r w:rsidRPr="00732D0D">
        <w:rPr>
          <w:rFonts w:ascii="Times New Roman" w:eastAsiaTheme="minorEastAsia" w:hAnsi="Times New Roman" w:cs="Times New Roman"/>
          <w:spacing w:val="49"/>
          <w:sz w:val="24"/>
          <w:szCs w:val="24"/>
          <w:lang w:eastAsia="ru-RU"/>
        </w:rPr>
        <w:t xml:space="preserve"> </w:t>
      </w:r>
      <w:r w:rsidRPr="00732D0D">
        <w:rPr>
          <w:rFonts w:ascii="Times New Roman" w:eastAsiaTheme="minorEastAsia" w:hAnsi="Times New Roman" w:cs="Times New Roman"/>
          <w:spacing w:val="-1"/>
          <w:sz w:val="24"/>
          <w:szCs w:val="24"/>
          <w:lang w:eastAsia="ru-RU"/>
        </w:rPr>
        <w:t>образа</w:t>
      </w:r>
      <w:r w:rsidRPr="00732D0D">
        <w:rPr>
          <w:rFonts w:ascii="Times New Roman" w:eastAsiaTheme="minorEastAsia" w:hAnsi="Times New Roman" w:cs="Times New Roman"/>
          <w:spacing w:val="49"/>
          <w:sz w:val="24"/>
          <w:szCs w:val="24"/>
          <w:lang w:eastAsia="ru-RU"/>
        </w:rPr>
        <w:t xml:space="preserve"> </w:t>
      </w:r>
      <w:r w:rsidRPr="00732D0D">
        <w:rPr>
          <w:rFonts w:ascii="Times New Roman" w:eastAsiaTheme="minorEastAsia" w:hAnsi="Times New Roman" w:cs="Times New Roman"/>
          <w:spacing w:val="-1"/>
          <w:sz w:val="24"/>
          <w:szCs w:val="24"/>
          <w:lang w:eastAsia="ru-RU"/>
        </w:rPr>
        <w:t>жизни.</w:t>
      </w:r>
      <w:r w:rsidRPr="00732D0D">
        <w:rPr>
          <w:rFonts w:ascii="Times New Roman" w:eastAsiaTheme="minorEastAsia" w:hAnsi="Times New Roman" w:cs="Times New Roman"/>
          <w:spacing w:val="50"/>
          <w:sz w:val="24"/>
          <w:szCs w:val="24"/>
          <w:lang w:eastAsia="ru-RU"/>
        </w:rPr>
        <w:t xml:space="preserve"> </w:t>
      </w:r>
      <w:r w:rsidRPr="00732D0D">
        <w:rPr>
          <w:rFonts w:ascii="Times New Roman" w:eastAsiaTheme="minorEastAsia" w:hAnsi="Times New Roman" w:cs="Times New Roman"/>
          <w:spacing w:val="-2"/>
          <w:sz w:val="24"/>
          <w:szCs w:val="24"/>
          <w:lang w:eastAsia="ru-RU"/>
        </w:rPr>
        <w:t>На</w:t>
      </w:r>
      <w:r w:rsidRPr="00732D0D">
        <w:rPr>
          <w:rFonts w:ascii="Times New Roman" w:eastAsiaTheme="minorEastAsia" w:hAnsi="Times New Roman" w:cs="Times New Roman"/>
          <w:spacing w:val="49"/>
          <w:sz w:val="24"/>
          <w:szCs w:val="24"/>
          <w:lang w:eastAsia="ru-RU"/>
        </w:rPr>
        <w:t xml:space="preserve"> </w:t>
      </w:r>
      <w:r w:rsidRPr="00732D0D">
        <w:rPr>
          <w:rFonts w:ascii="Times New Roman" w:eastAsiaTheme="minorEastAsia" w:hAnsi="Times New Roman" w:cs="Times New Roman"/>
          <w:spacing w:val="-1"/>
          <w:sz w:val="24"/>
          <w:szCs w:val="24"/>
          <w:lang w:eastAsia="ru-RU"/>
        </w:rPr>
        <w:t>подростка</w:t>
      </w:r>
      <w:r w:rsidRPr="00732D0D">
        <w:rPr>
          <w:rFonts w:ascii="Times New Roman" w:eastAsiaTheme="minorEastAsia" w:hAnsi="Times New Roman" w:cs="Times New Roman"/>
          <w:spacing w:val="49"/>
          <w:sz w:val="24"/>
          <w:szCs w:val="24"/>
          <w:lang w:eastAsia="ru-RU"/>
        </w:rPr>
        <w:t xml:space="preserve"> </w:t>
      </w:r>
      <w:r w:rsidRPr="00732D0D">
        <w:rPr>
          <w:rFonts w:ascii="Times New Roman" w:eastAsiaTheme="minorEastAsia" w:hAnsi="Times New Roman" w:cs="Times New Roman"/>
          <w:spacing w:val="-1"/>
          <w:sz w:val="24"/>
          <w:szCs w:val="24"/>
          <w:lang w:eastAsia="ru-RU"/>
        </w:rPr>
        <w:t>сильнее</w:t>
      </w:r>
      <w:r w:rsidRPr="00732D0D">
        <w:rPr>
          <w:rFonts w:ascii="Times New Roman" w:eastAsiaTheme="minorEastAsia" w:hAnsi="Times New Roman" w:cs="Times New Roman"/>
          <w:spacing w:val="49"/>
          <w:sz w:val="24"/>
          <w:szCs w:val="24"/>
          <w:lang w:eastAsia="ru-RU"/>
        </w:rPr>
        <w:t xml:space="preserve"> </w:t>
      </w:r>
      <w:r w:rsidRPr="00732D0D">
        <w:rPr>
          <w:rFonts w:ascii="Times New Roman" w:eastAsiaTheme="minorEastAsia" w:hAnsi="Times New Roman" w:cs="Times New Roman"/>
          <w:spacing w:val="-1"/>
          <w:sz w:val="24"/>
          <w:szCs w:val="24"/>
          <w:lang w:eastAsia="ru-RU"/>
        </w:rPr>
        <w:t>всего</w:t>
      </w:r>
      <w:r w:rsidRPr="00732D0D">
        <w:rPr>
          <w:rFonts w:ascii="Times New Roman" w:eastAsiaTheme="minorEastAsia" w:hAnsi="Times New Roman" w:cs="Times New Roman"/>
          <w:spacing w:val="50"/>
          <w:sz w:val="24"/>
          <w:szCs w:val="24"/>
          <w:lang w:eastAsia="ru-RU"/>
        </w:rPr>
        <w:t xml:space="preserve"> </w:t>
      </w:r>
      <w:r w:rsidRPr="00732D0D">
        <w:rPr>
          <w:rFonts w:ascii="Times New Roman" w:eastAsiaTheme="minorEastAsia" w:hAnsi="Times New Roman" w:cs="Times New Roman"/>
          <w:spacing w:val="-1"/>
          <w:sz w:val="24"/>
          <w:szCs w:val="24"/>
          <w:lang w:eastAsia="ru-RU"/>
        </w:rPr>
        <w:t>влияет</w:t>
      </w:r>
      <w:r w:rsidRPr="00732D0D">
        <w:rPr>
          <w:rFonts w:ascii="Times New Roman" w:eastAsiaTheme="minorEastAsia" w:hAnsi="Times New Roman" w:cs="Times New Roman"/>
          <w:spacing w:val="50"/>
          <w:sz w:val="24"/>
          <w:szCs w:val="24"/>
          <w:lang w:eastAsia="ru-RU"/>
        </w:rPr>
        <w:t xml:space="preserve"> </w:t>
      </w:r>
      <w:r w:rsidRPr="00732D0D">
        <w:rPr>
          <w:rFonts w:ascii="Times New Roman" w:eastAsiaTheme="minorEastAsia" w:hAnsi="Times New Roman" w:cs="Times New Roman"/>
          <w:spacing w:val="-1"/>
          <w:sz w:val="24"/>
          <w:szCs w:val="24"/>
          <w:lang w:eastAsia="ru-RU"/>
        </w:rPr>
        <w:t>мнения</w:t>
      </w:r>
      <w:r w:rsidRPr="00732D0D">
        <w:rPr>
          <w:rFonts w:ascii="Times New Roman" w:eastAsiaTheme="minorEastAsia" w:hAnsi="Times New Roman" w:cs="Times New Roman"/>
          <w:spacing w:val="69"/>
          <w:sz w:val="24"/>
          <w:szCs w:val="24"/>
          <w:lang w:eastAsia="ru-RU"/>
        </w:rPr>
        <w:t xml:space="preserve"> </w:t>
      </w:r>
      <w:r w:rsidRPr="00732D0D">
        <w:rPr>
          <w:rFonts w:ascii="Times New Roman" w:eastAsiaTheme="minorEastAsia" w:hAnsi="Times New Roman" w:cs="Times New Roman"/>
          <w:spacing w:val="-1"/>
          <w:sz w:val="24"/>
          <w:szCs w:val="24"/>
          <w:lang w:eastAsia="ru-RU"/>
        </w:rPr>
        <w:t>сверстников,</w:t>
      </w:r>
      <w:r w:rsidRPr="00732D0D">
        <w:rPr>
          <w:rFonts w:ascii="Times New Roman" w:eastAsiaTheme="minorEastAsia" w:hAnsi="Times New Roman" w:cs="Times New Roman"/>
          <w:spacing w:val="23"/>
          <w:sz w:val="24"/>
          <w:szCs w:val="24"/>
          <w:lang w:eastAsia="ru-RU"/>
        </w:rPr>
        <w:t xml:space="preserve"> </w:t>
      </w:r>
      <w:r w:rsidRPr="00732D0D">
        <w:rPr>
          <w:rFonts w:ascii="Times New Roman" w:eastAsiaTheme="minorEastAsia" w:hAnsi="Times New Roman" w:cs="Times New Roman"/>
          <w:spacing w:val="-1"/>
          <w:sz w:val="24"/>
          <w:szCs w:val="24"/>
          <w:lang w:eastAsia="ru-RU"/>
        </w:rPr>
        <w:t>наличие</w:t>
      </w:r>
      <w:r w:rsidRPr="00732D0D">
        <w:rPr>
          <w:rFonts w:ascii="Times New Roman" w:eastAsiaTheme="minorEastAsia" w:hAnsi="Times New Roman" w:cs="Times New Roman"/>
          <w:spacing w:val="20"/>
          <w:sz w:val="24"/>
          <w:szCs w:val="24"/>
          <w:lang w:eastAsia="ru-RU"/>
        </w:rPr>
        <w:t xml:space="preserve"> </w:t>
      </w:r>
      <w:r w:rsidRPr="00732D0D">
        <w:rPr>
          <w:rFonts w:ascii="Times New Roman" w:eastAsiaTheme="minorEastAsia" w:hAnsi="Times New Roman" w:cs="Times New Roman"/>
          <w:spacing w:val="-1"/>
          <w:sz w:val="24"/>
          <w:szCs w:val="24"/>
          <w:lang w:eastAsia="ru-RU"/>
        </w:rPr>
        <w:t>единомышленников.</w:t>
      </w:r>
      <w:r w:rsidRPr="00732D0D">
        <w:rPr>
          <w:rFonts w:ascii="Times New Roman" w:eastAsiaTheme="minorEastAsia" w:hAnsi="Times New Roman" w:cs="Times New Roman"/>
          <w:spacing w:val="23"/>
          <w:sz w:val="24"/>
          <w:szCs w:val="24"/>
          <w:lang w:eastAsia="ru-RU"/>
        </w:rPr>
        <w:t xml:space="preserve"> </w:t>
      </w:r>
      <w:r w:rsidRPr="00732D0D">
        <w:rPr>
          <w:rFonts w:ascii="Times New Roman" w:eastAsiaTheme="minorEastAsia" w:hAnsi="Times New Roman" w:cs="Times New Roman"/>
          <w:sz w:val="24"/>
          <w:szCs w:val="24"/>
          <w:lang w:eastAsia="ru-RU"/>
        </w:rPr>
        <w:t>Поэтому</w:t>
      </w:r>
      <w:r w:rsidRPr="00732D0D">
        <w:rPr>
          <w:rFonts w:ascii="Times New Roman" w:eastAsiaTheme="minorEastAsia" w:hAnsi="Times New Roman" w:cs="Times New Roman"/>
          <w:spacing w:val="18"/>
          <w:sz w:val="24"/>
          <w:szCs w:val="24"/>
          <w:lang w:eastAsia="ru-RU"/>
        </w:rPr>
        <w:t xml:space="preserve"> </w:t>
      </w:r>
      <w:r w:rsidRPr="00732D0D">
        <w:rPr>
          <w:rFonts w:ascii="Times New Roman" w:eastAsiaTheme="minorEastAsia" w:hAnsi="Times New Roman" w:cs="Times New Roman"/>
          <w:sz w:val="24"/>
          <w:szCs w:val="24"/>
          <w:lang w:eastAsia="ru-RU"/>
        </w:rPr>
        <w:t>необходимо</w:t>
      </w:r>
      <w:r w:rsidRPr="00732D0D">
        <w:rPr>
          <w:rFonts w:ascii="Times New Roman" w:eastAsiaTheme="minorEastAsia" w:hAnsi="Times New Roman" w:cs="Times New Roman"/>
          <w:spacing w:val="23"/>
          <w:sz w:val="24"/>
          <w:szCs w:val="24"/>
          <w:lang w:eastAsia="ru-RU"/>
        </w:rPr>
        <w:t xml:space="preserve"> </w:t>
      </w:r>
      <w:r w:rsidRPr="00732D0D">
        <w:rPr>
          <w:rFonts w:ascii="Times New Roman" w:eastAsiaTheme="minorEastAsia" w:hAnsi="Times New Roman" w:cs="Times New Roman"/>
          <w:spacing w:val="-1"/>
          <w:sz w:val="24"/>
          <w:szCs w:val="24"/>
          <w:lang w:eastAsia="ru-RU"/>
        </w:rPr>
        <w:t>создавать</w:t>
      </w:r>
      <w:r w:rsidRPr="00732D0D">
        <w:rPr>
          <w:rFonts w:ascii="Times New Roman" w:eastAsiaTheme="minorEastAsia" w:hAnsi="Times New Roman" w:cs="Times New Roman"/>
          <w:spacing w:val="24"/>
          <w:sz w:val="24"/>
          <w:szCs w:val="24"/>
          <w:lang w:eastAsia="ru-RU"/>
        </w:rPr>
        <w:t xml:space="preserve"> </w:t>
      </w:r>
      <w:r w:rsidRPr="00732D0D">
        <w:rPr>
          <w:rFonts w:ascii="Times New Roman" w:eastAsiaTheme="minorEastAsia" w:hAnsi="Times New Roman" w:cs="Times New Roman"/>
          <w:spacing w:val="-1"/>
          <w:sz w:val="24"/>
          <w:szCs w:val="24"/>
          <w:lang w:eastAsia="ru-RU"/>
        </w:rPr>
        <w:t>различные</w:t>
      </w:r>
      <w:r w:rsidRPr="00732D0D">
        <w:rPr>
          <w:rFonts w:ascii="Times New Roman" w:eastAsiaTheme="minorEastAsia" w:hAnsi="Times New Roman" w:cs="Times New Roman"/>
          <w:spacing w:val="83"/>
          <w:sz w:val="24"/>
          <w:szCs w:val="24"/>
          <w:lang w:eastAsia="ru-RU"/>
        </w:rPr>
        <w:t xml:space="preserve"> </w:t>
      </w:r>
      <w:r w:rsidRPr="00732D0D">
        <w:rPr>
          <w:rFonts w:ascii="Times New Roman" w:eastAsiaTheme="minorEastAsia" w:hAnsi="Times New Roman" w:cs="Times New Roman"/>
          <w:spacing w:val="-1"/>
          <w:sz w:val="24"/>
          <w:szCs w:val="24"/>
          <w:lang w:eastAsia="ru-RU"/>
        </w:rPr>
        <w:t>детские</w:t>
      </w:r>
      <w:r w:rsidRPr="00732D0D">
        <w:rPr>
          <w:rFonts w:ascii="Times New Roman" w:eastAsiaTheme="minorEastAsia" w:hAnsi="Times New Roman" w:cs="Times New Roman"/>
          <w:spacing w:val="46"/>
          <w:sz w:val="24"/>
          <w:szCs w:val="24"/>
          <w:lang w:eastAsia="ru-RU"/>
        </w:rPr>
        <w:t xml:space="preserve"> </w:t>
      </w:r>
      <w:r w:rsidRPr="00732D0D">
        <w:rPr>
          <w:rFonts w:ascii="Times New Roman" w:eastAsiaTheme="minorEastAsia" w:hAnsi="Times New Roman" w:cs="Times New Roman"/>
          <w:spacing w:val="-1"/>
          <w:sz w:val="24"/>
          <w:szCs w:val="24"/>
          <w:lang w:eastAsia="ru-RU"/>
        </w:rPr>
        <w:t>общественные</w:t>
      </w:r>
      <w:r w:rsidRPr="00732D0D">
        <w:rPr>
          <w:rFonts w:ascii="Times New Roman" w:eastAsiaTheme="minorEastAsia" w:hAnsi="Times New Roman" w:cs="Times New Roman"/>
          <w:spacing w:val="46"/>
          <w:sz w:val="24"/>
          <w:szCs w:val="24"/>
          <w:lang w:eastAsia="ru-RU"/>
        </w:rPr>
        <w:t xml:space="preserve"> </w:t>
      </w:r>
      <w:r w:rsidRPr="00732D0D">
        <w:rPr>
          <w:rFonts w:ascii="Times New Roman" w:eastAsiaTheme="minorEastAsia" w:hAnsi="Times New Roman" w:cs="Times New Roman"/>
          <w:spacing w:val="-1"/>
          <w:sz w:val="24"/>
          <w:szCs w:val="24"/>
          <w:lang w:eastAsia="ru-RU"/>
        </w:rPr>
        <w:t>организации,</w:t>
      </w:r>
      <w:r w:rsidRPr="00732D0D">
        <w:rPr>
          <w:rFonts w:ascii="Times New Roman" w:eastAsiaTheme="minorEastAsia" w:hAnsi="Times New Roman" w:cs="Times New Roman"/>
          <w:spacing w:val="45"/>
          <w:sz w:val="24"/>
          <w:szCs w:val="24"/>
          <w:lang w:eastAsia="ru-RU"/>
        </w:rPr>
        <w:t xml:space="preserve"> </w:t>
      </w:r>
      <w:r w:rsidRPr="00732D0D">
        <w:rPr>
          <w:rFonts w:ascii="Times New Roman" w:eastAsiaTheme="minorEastAsia" w:hAnsi="Times New Roman" w:cs="Times New Roman"/>
          <w:sz w:val="24"/>
          <w:szCs w:val="24"/>
          <w:lang w:eastAsia="ru-RU"/>
        </w:rPr>
        <w:t>деятельность</w:t>
      </w:r>
      <w:r w:rsidRPr="00732D0D">
        <w:rPr>
          <w:rFonts w:ascii="Times New Roman" w:eastAsiaTheme="minorEastAsia" w:hAnsi="Times New Roman" w:cs="Times New Roman"/>
          <w:spacing w:val="46"/>
          <w:sz w:val="24"/>
          <w:szCs w:val="24"/>
          <w:lang w:eastAsia="ru-RU"/>
        </w:rPr>
        <w:t xml:space="preserve"> </w:t>
      </w:r>
      <w:r w:rsidRPr="00732D0D">
        <w:rPr>
          <w:rFonts w:ascii="Times New Roman" w:eastAsiaTheme="minorEastAsia" w:hAnsi="Times New Roman" w:cs="Times New Roman"/>
          <w:spacing w:val="-1"/>
          <w:sz w:val="24"/>
          <w:szCs w:val="24"/>
          <w:lang w:eastAsia="ru-RU"/>
        </w:rPr>
        <w:t>которых</w:t>
      </w:r>
      <w:r w:rsidRPr="00732D0D">
        <w:rPr>
          <w:rFonts w:ascii="Times New Roman" w:eastAsiaTheme="minorEastAsia" w:hAnsi="Times New Roman" w:cs="Times New Roman"/>
          <w:spacing w:val="49"/>
          <w:sz w:val="24"/>
          <w:szCs w:val="24"/>
          <w:lang w:eastAsia="ru-RU"/>
        </w:rPr>
        <w:t xml:space="preserve"> </w:t>
      </w:r>
      <w:r w:rsidRPr="00732D0D">
        <w:rPr>
          <w:rFonts w:ascii="Times New Roman" w:eastAsiaTheme="minorEastAsia" w:hAnsi="Times New Roman" w:cs="Times New Roman"/>
          <w:spacing w:val="-2"/>
          <w:sz w:val="24"/>
          <w:szCs w:val="24"/>
          <w:lang w:eastAsia="ru-RU"/>
        </w:rPr>
        <w:t>будет</w:t>
      </w:r>
      <w:r w:rsidRPr="00732D0D">
        <w:rPr>
          <w:rFonts w:ascii="Times New Roman" w:eastAsiaTheme="minorEastAsia" w:hAnsi="Times New Roman" w:cs="Times New Roman"/>
          <w:spacing w:val="50"/>
          <w:sz w:val="24"/>
          <w:szCs w:val="24"/>
          <w:lang w:eastAsia="ru-RU"/>
        </w:rPr>
        <w:t xml:space="preserve"> </w:t>
      </w:r>
      <w:r w:rsidRPr="00732D0D">
        <w:rPr>
          <w:rFonts w:ascii="Times New Roman" w:eastAsiaTheme="minorEastAsia" w:hAnsi="Times New Roman" w:cs="Times New Roman"/>
          <w:spacing w:val="-1"/>
          <w:sz w:val="24"/>
          <w:szCs w:val="24"/>
          <w:lang w:eastAsia="ru-RU"/>
        </w:rPr>
        <w:t>ориентирована</w:t>
      </w:r>
      <w:r w:rsidRPr="00732D0D">
        <w:rPr>
          <w:rFonts w:ascii="Times New Roman" w:eastAsiaTheme="minorEastAsia" w:hAnsi="Times New Roman" w:cs="Times New Roman"/>
          <w:spacing w:val="46"/>
          <w:sz w:val="24"/>
          <w:szCs w:val="24"/>
          <w:lang w:eastAsia="ru-RU"/>
        </w:rPr>
        <w:t xml:space="preserve"> </w:t>
      </w:r>
      <w:r w:rsidRPr="00732D0D">
        <w:rPr>
          <w:rFonts w:ascii="Times New Roman" w:eastAsiaTheme="minorEastAsia" w:hAnsi="Times New Roman" w:cs="Times New Roman"/>
          <w:sz w:val="24"/>
          <w:szCs w:val="24"/>
          <w:lang w:eastAsia="ru-RU"/>
        </w:rPr>
        <w:t>на</w:t>
      </w:r>
      <w:r w:rsidRPr="00732D0D">
        <w:rPr>
          <w:rFonts w:ascii="Times New Roman" w:eastAsiaTheme="minorEastAsia" w:hAnsi="Times New Roman" w:cs="Times New Roman"/>
          <w:spacing w:val="77"/>
          <w:sz w:val="24"/>
          <w:szCs w:val="24"/>
          <w:lang w:eastAsia="ru-RU"/>
        </w:rPr>
        <w:t xml:space="preserve"> </w:t>
      </w:r>
      <w:r w:rsidRPr="00732D0D">
        <w:rPr>
          <w:rFonts w:ascii="Times New Roman" w:eastAsiaTheme="minorEastAsia" w:hAnsi="Times New Roman" w:cs="Times New Roman"/>
          <w:spacing w:val="-1"/>
          <w:sz w:val="24"/>
          <w:szCs w:val="24"/>
          <w:lang w:eastAsia="ru-RU"/>
        </w:rPr>
        <w:t>проведение</w:t>
      </w:r>
      <w:r w:rsidRPr="00732D0D">
        <w:rPr>
          <w:rFonts w:ascii="Times New Roman" w:eastAsiaTheme="minorEastAsia" w:hAnsi="Times New Roman" w:cs="Times New Roman"/>
          <w:spacing w:val="44"/>
          <w:sz w:val="24"/>
          <w:szCs w:val="24"/>
          <w:lang w:eastAsia="ru-RU"/>
        </w:rPr>
        <w:t xml:space="preserve"> </w:t>
      </w:r>
      <w:r w:rsidRPr="00732D0D">
        <w:rPr>
          <w:rFonts w:ascii="Times New Roman" w:eastAsiaTheme="minorEastAsia" w:hAnsi="Times New Roman" w:cs="Times New Roman"/>
          <w:spacing w:val="-1"/>
          <w:sz w:val="24"/>
          <w:szCs w:val="24"/>
          <w:lang w:eastAsia="ru-RU"/>
        </w:rPr>
        <w:t>профилактических</w:t>
      </w:r>
      <w:r w:rsidRPr="00732D0D">
        <w:rPr>
          <w:rFonts w:ascii="Times New Roman" w:eastAsiaTheme="minorEastAsia" w:hAnsi="Times New Roman" w:cs="Times New Roman"/>
          <w:spacing w:val="47"/>
          <w:sz w:val="24"/>
          <w:szCs w:val="24"/>
          <w:lang w:eastAsia="ru-RU"/>
        </w:rPr>
        <w:t xml:space="preserve"> </w:t>
      </w:r>
      <w:r w:rsidRPr="00732D0D">
        <w:rPr>
          <w:rFonts w:ascii="Times New Roman" w:eastAsiaTheme="minorEastAsia" w:hAnsi="Times New Roman" w:cs="Times New Roman"/>
          <w:spacing w:val="-1"/>
          <w:sz w:val="24"/>
          <w:szCs w:val="24"/>
          <w:lang w:eastAsia="ru-RU"/>
        </w:rPr>
        <w:t>бесед,</w:t>
      </w:r>
      <w:r w:rsidRPr="00732D0D">
        <w:rPr>
          <w:rFonts w:ascii="Times New Roman" w:eastAsiaTheme="minorEastAsia" w:hAnsi="Times New Roman" w:cs="Times New Roman"/>
          <w:spacing w:val="45"/>
          <w:sz w:val="24"/>
          <w:szCs w:val="24"/>
          <w:lang w:eastAsia="ru-RU"/>
        </w:rPr>
        <w:t xml:space="preserve"> </w:t>
      </w:r>
      <w:r w:rsidRPr="00732D0D">
        <w:rPr>
          <w:rFonts w:ascii="Times New Roman" w:eastAsiaTheme="minorEastAsia" w:hAnsi="Times New Roman" w:cs="Times New Roman"/>
          <w:spacing w:val="-1"/>
          <w:sz w:val="24"/>
          <w:szCs w:val="24"/>
          <w:lang w:eastAsia="ru-RU"/>
        </w:rPr>
        <w:t>конкурсов</w:t>
      </w:r>
      <w:r w:rsidRPr="00732D0D">
        <w:rPr>
          <w:rFonts w:ascii="Times New Roman" w:eastAsiaTheme="minorEastAsia" w:hAnsi="Times New Roman" w:cs="Times New Roman"/>
          <w:spacing w:val="44"/>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46"/>
          <w:sz w:val="24"/>
          <w:szCs w:val="24"/>
          <w:lang w:eastAsia="ru-RU"/>
        </w:rPr>
        <w:t xml:space="preserve"> </w:t>
      </w:r>
      <w:r w:rsidRPr="00732D0D">
        <w:rPr>
          <w:rFonts w:ascii="Times New Roman" w:eastAsiaTheme="minorEastAsia" w:hAnsi="Times New Roman" w:cs="Times New Roman"/>
          <w:spacing w:val="-1"/>
          <w:sz w:val="24"/>
          <w:szCs w:val="24"/>
          <w:lang w:eastAsia="ru-RU"/>
        </w:rPr>
        <w:t>акций,</w:t>
      </w:r>
      <w:r w:rsidRPr="00732D0D">
        <w:rPr>
          <w:rFonts w:ascii="Times New Roman" w:eastAsiaTheme="minorEastAsia" w:hAnsi="Times New Roman" w:cs="Times New Roman"/>
          <w:spacing w:val="45"/>
          <w:sz w:val="24"/>
          <w:szCs w:val="24"/>
          <w:lang w:eastAsia="ru-RU"/>
        </w:rPr>
        <w:t xml:space="preserve"> </w:t>
      </w:r>
      <w:r w:rsidRPr="00732D0D">
        <w:rPr>
          <w:rFonts w:ascii="Times New Roman" w:eastAsiaTheme="minorEastAsia" w:hAnsi="Times New Roman" w:cs="Times New Roman"/>
          <w:spacing w:val="-1"/>
          <w:sz w:val="24"/>
          <w:szCs w:val="24"/>
          <w:lang w:eastAsia="ru-RU"/>
        </w:rPr>
        <w:t>пропагандирующих</w:t>
      </w:r>
      <w:r w:rsidRPr="00732D0D">
        <w:rPr>
          <w:rFonts w:ascii="Times New Roman" w:eastAsiaTheme="minorEastAsia" w:hAnsi="Times New Roman" w:cs="Times New Roman"/>
          <w:spacing w:val="47"/>
          <w:sz w:val="24"/>
          <w:szCs w:val="24"/>
          <w:lang w:eastAsia="ru-RU"/>
        </w:rPr>
        <w:t xml:space="preserve"> </w:t>
      </w:r>
      <w:r w:rsidRPr="00732D0D">
        <w:rPr>
          <w:rFonts w:ascii="Times New Roman" w:eastAsiaTheme="minorEastAsia" w:hAnsi="Times New Roman" w:cs="Times New Roman"/>
          <w:sz w:val="24"/>
          <w:szCs w:val="24"/>
          <w:lang w:eastAsia="ru-RU"/>
        </w:rPr>
        <w:t>здоровый</w:t>
      </w:r>
      <w:r w:rsidRPr="00732D0D">
        <w:rPr>
          <w:rFonts w:ascii="Times New Roman" w:eastAsiaTheme="minorEastAsia" w:hAnsi="Times New Roman" w:cs="Times New Roman"/>
          <w:spacing w:val="77"/>
          <w:sz w:val="24"/>
          <w:szCs w:val="24"/>
          <w:lang w:eastAsia="ru-RU"/>
        </w:rPr>
        <w:t xml:space="preserve"> </w:t>
      </w:r>
      <w:r w:rsidRPr="00732D0D">
        <w:rPr>
          <w:rFonts w:ascii="Times New Roman" w:eastAsiaTheme="minorEastAsia" w:hAnsi="Times New Roman" w:cs="Times New Roman"/>
          <w:spacing w:val="-1"/>
          <w:sz w:val="24"/>
          <w:szCs w:val="24"/>
          <w:lang w:eastAsia="ru-RU"/>
        </w:rPr>
        <w:t>образ</w:t>
      </w:r>
      <w:r w:rsidRPr="00732D0D">
        <w:rPr>
          <w:rFonts w:ascii="Times New Roman" w:eastAsiaTheme="minorEastAsia" w:hAnsi="Times New Roman" w:cs="Times New Roman"/>
          <w:spacing w:val="7"/>
          <w:sz w:val="24"/>
          <w:szCs w:val="24"/>
          <w:lang w:eastAsia="ru-RU"/>
        </w:rPr>
        <w:t xml:space="preserve"> </w:t>
      </w:r>
      <w:r w:rsidRPr="00732D0D">
        <w:rPr>
          <w:rFonts w:ascii="Times New Roman" w:eastAsiaTheme="minorEastAsia" w:hAnsi="Times New Roman" w:cs="Times New Roman"/>
          <w:spacing w:val="-1"/>
          <w:sz w:val="24"/>
          <w:szCs w:val="24"/>
          <w:lang w:eastAsia="ru-RU"/>
        </w:rPr>
        <w:t>жизни.</w:t>
      </w:r>
      <w:r w:rsidRPr="00732D0D">
        <w:rPr>
          <w:rFonts w:ascii="Times New Roman" w:eastAsiaTheme="minorEastAsia" w:hAnsi="Times New Roman" w:cs="Times New Roman"/>
          <w:spacing w:val="6"/>
          <w:sz w:val="24"/>
          <w:szCs w:val="24"/>
          <w:lang w:eastAsia="ru-RU"/>
        </w:rPr>
        <w:t xml:space="preserve"> </w:t>
      </w:r>
      <w:r w:rsidRPr="00732D0D">
        <w:rPr>
          <w:rFonts w:ascii="Times New Roman" w:eastAsiaTheme="minorEastAsia" w:hAnsi="Times New Roman" w:cs="Times New Roman"/>
          <w:spacing w:val="-1"/>
          <w:sz w:val="24"/>
          <w:szCs w:val="24"/>
          <w:lang w:eastAsia="ru-RU"/>
        </w:rPr>
        <w:t>Всѐ</w:t>
      </w:r>
      <w:r w:rsidRPr="00732D0D">
        <w:rPr>
          <w:rFonts w:ascii="Times New Roman" w:eastAsiaTheme="minorEastAsia" w:hAnsi="Times New Roman" w:cs="Times New Roman"/>
          <w:spacing w:val="6"/>
          <w:sz w:val="24"/>
          <w:szCs w:val="24"/>
          <w:lang w:eastAsia="ru-RU"/>
        </w:rPr>
        <w:t xml:space="preserve"> </w:t>
      </w:r>
      <w:r w:rsidRPr="00732D0D">
        <w:rPr>
          <w:rFonts w:ascii="Times New Roman" w:eastAsiaTheme="minorEastAsia" w:hAnsi="Times New Roman" w:cs="Times New Roman"/>
          <w:sz w:val="24"/>
          <w:szCs w:val="24"/>
          <w:lang w:eastAsia="ru-RU"/>
        </w:rPr>
        <w:t>это</w:t>
      </w:r>
      <w:r w:rsidRPr="00732D0D">
        <w:rPr>
          <w:rFonts w:ascii="Times New Roman" w:eastAsiaTheme="minorEastAsia" w:hAnsi="Times New Roman" w:cs="Times New Roman"/>
          <w:spacing w:val="6"/>
          <w:sz w:val="24"/>
          <w:szCs w:val="24"/>
          <w:lang w:eastAsia="ru-RU"/>
        </w:rPr>
        <w:t xml:space="preserve"> </w:t>
      </w:r>
      <w:r w:rsidRPr="00732D0D">
        <w:rPr>
          <w:rFonts w:ascii="Times New Roman" w:eastAsiaTheme="minorEastAsia" w:hAnsi="Times New Roman" w:cs="Times New Roman"/>
          <w:spacing w:val="-1"/>
          <w:sz w:val="24"/>
          <w:szCs w:val="24"/>
          <w:lang w:eastAsia="ru-RU"/>
        </w:rPr>
        <w:t>необходимо</w:t>
      </w:r>
      <w:r w:rsidRPr="00732D0D">
        <w:rPr>
          <w:rFonts w:ascii="Times New Roman" w:eastAsiaTheme="minorEastAsia" w:hAnsi="Times New Roman" w:cs="Times New Roman"/>
          <w:spacing w:val="6"/>
          <w:sz w:val="24"/>
          <w:szCs w:val="24"/>
          <w:lang w:eastAsia="ru-RU"/>
        </w:rPr>
        <w:t xml:space="preserve"> </w:t>
      </w:r>
      <w:r w:rsidRPr="00732D0D">
        <w:rPr>
          <w:rFonts w:ascii="Times New Roman" w:eastAsiaTheme="minorEastAsia" w:hAnsi="Times New Roman" w:cs="Times New Roman"/>
          <w:sz w:val="24"/>
          <w:szCs w:val="24"/>
          <w:lang w:eastAsia="ru-RU"/>
        </w:rPr>
        <w:t>для</w:t>
      </w:r>
      <w:r w:rsidRPr="00732D0D">
        <w:rPr>
          <w:rFonts w:ascii="Times New Roman" w:eastAsiaTheme="minorEastAsia" w:hAnsi="Times New Roman" w:cs="Times New Roman"/>
          <w:spacing w:val="7"/>
          <w:sz w:val="24"/>
          <w:szCs w:val="24"/>
          <w:lang w:eastAsia="ru-RU"/>
        </w:rPr>
        <w:t xml:space="preserve"> </w:t>
      </w:r>
      <w:r w:rsidRPr="00732D0D">
        <w:rPr>
          <w:rFonts w:ascii="Times New Roman" w:eastAsiaTheme="minorEastAsia" w:hAnsi="Times New Roman" w:cs="Times New Roman"/>
          <w:spacing w:val="-1"/>
          <w:sz w:val="24"/>
          <w:szCs w:val="24"/>
          <w:lang w:eastAsia="ru-RU"/>
        </w:rPr>
        <w:t>внедрения</w:t>
      </w:r>
      <w:r w:rsidRPr="00732D0D">
        <w:rPr>
          <w:rFonts w:ascii="Times New Roman" w:eastAsiaTheme="minorEastAsia" w:hAnsi="Times New Roman" w:cs="Times New Roman"/>
          <w:spacing w:val="6"/>
          <w:sz w:val="24"/>
          <w:szCs w:val="24"/>
          <w:lang w:eastAsia="ru-RU"/>
        </w:rPr>
        <w:t xml:space="preserve"> </w:t>
      </w:r>
      <w:r w:rsidRPr="00732D0D">
        <w:rPr>
          <w:rFonts w:ascii="Times New Roman" w:eastAsiaTheme="minorEastAsia" w:hAnsi="Times New Roman" w:cs="Times New Roman"/>
          <w:sz w:val="24"/>
          <w:szCs w:val="24"/>
          <w:lang w:eastAsia="ru-RU"/>
        </w:rPr>
        <w:t>в</w:t>
      </w:r>
      <w:r w:rsidRPr="00732D0D">
        <w:rPr>
          <w:rFonts w:ascii="Times New Roman" w:eastAsiaTheme="minorEastAsia" w:hAnsi="Times New Roman" w:cs="Times New Roman"/>
          <w:spacing w:val="6"/>
          <w:sz w:val="24"/>
          <w:szCs w:val="24"/>
          <w:lang w:eastAsia="ru-RU"/>
        </w:rPr>
        <w:t xml:space="preserve"> </w:t>
      </w:r>
      <w:r w:rsidRPr="00732D0D">
        <w:rPr>
          <w:rFonts w:ascii="Times New Roman" w:eastAsiaTheme="minorEastAsia" w:hAnsi="Times New Roman" w:cs="Times New Roman"/>
          <w:spacing w:val="-1"/>
          <w:sz w:val="24"/>
          <w:szCs w:val="24"/>
          <w:lang w:eastAsia="ru-RU"/>
        </w:rPr>
        <w:t>сознание</w:t>
      </w:r>
      <w:r w:rsidRPr="00732D0D">
        <w:rPr>
          <w:rFonts w:ascii="Times New Roman" w:eastAsiaTheme="minorEastAsia" w:hAnsi="Times New Roman" w:cs="Times New Roman"/>
          <w:spacing w:val="6"/>
          <w:sz w:val="24"/>
          <w:szCs w:val="24"/>
          <w:lang w:eastAsia="ru-RU"/>
        </w:rPr>
        <w:t xml:space="preserve"> </w:t>
      </w:r>
      <w:r w:rsidRPr="00732D0D">
        <w:rPr>
          <w:rFonts w:ascii="Times New Roman" w:eastAsiaTheme="minorEastAsia" w:hAnsi="Times New Roman" w:cs="Times New Roman"/>
          <w:spacing w:val="-1"/>
          <w:sz w:val="24"/>
          <w:szCs w:val="24"/>
          <w:lang w:eastAsia="ru-RU"/>
        </w:rPr>
        <w:t>ребенка</w:t>
      </w:r>
      <w:r w:rsidRPr="00732D0D">
        <w:rPr>
          <w:rFonts w:ascii="Times New Roman" w:eastAsiaTheme="minorEastAsia" w:hAnsi="Times New Roman" w:cs="Times New Roman"/>
          <w:spacing w:val="6"/>
          <w:sz w:val="24"/>
          <w:szCs w:val="24"/>
          <w:lang w:eastAsia="ru-RU"/>
        </w:rPr>
        <w:t xml:space="preserve"> </w:t>
      </w:r>
      <w:r w:rsidRPr="00732D0D">
        <w:rPr>
          <w:rFonts w:ascii="Times New Roman" w:eastAsiaTheme="minorEastAsia" w:hAnsi="Times New Roman" w:cs="Times New Roman"/>
          <w:spacing w:val="-1"/>
          <w:sz w:val="24"/>
          <w:szCs w:val="24"/>
          <w:lang w:eastAsia="ru-RU"/>
        </w:rPr>
        <w:t>интересных</w:t>
      </w:r>
      <w:r w:rsidRPr="00732D0D">
        <w:rPr>
          <w:rFonts w:ascii="Times New Roman" w:eastAsiaTheme="minorEastAsia" w:hAnsi="Times New Roman" w:cs="Times New Roman"/>
          <w:spacing w:val="6"/>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7"/>
          <w:sz w:val="24"/>
          <w:szCs w:val="24"/>
          <w:lang w:eastAsia="ru-RU"/>
        </w:rPr>
        <w:t xml:space="preserve"> </w:t>
      </w:r>
      <w:r w:rsidRPr="00732D0D">
        <w:rPr>
          <w:rFonts w:ascii="Times New Roman" w:eastAsiaTheme="minorEastAsia" w:hAnsi="Times New Roman" w:cs="Times New Roman"/>
          <w:sz w:val="24"/>
          <w:szCs w:val="24"/>
          <w:lang w:eastAsia="ru-RU"/>
        </w:rPr>
        <w:t>в</w:t>
      </w:r>
      <w:r w:rsidRPr="00732D0D">
        <w:rPr>
          <w:rFonts w:ascii="Times New Roman" w:eastAsiaTheme="minorEastAsia" w:hAnsi="Times New Roman" w:cs="Times New Roman"/>
          <w:spacing w:val="6"/>
          <w:sz w:val="24"/>
          <w:szCs w:val="24"/>
          <w:lang w:eastAsia="ru-RU"/>
        </w:rPr>
        <w:t xml:space="preserve"> </w:t>
      </w:r>
      <w:r w:rsidRPr="00732D0D">
        <w:rPr>
          <w:rFonts w:ascii="Times New Roman" w:eastAsiaTheme="minorEastAsia" w:hAnsi="Times New Roman" w:cs="Times New Roman"/>
          <w:sz w:val="24"/>
          <w:szCs w:val="24"/>
          <w:lang w:eastAsia="ru-RU"/>
        </w:rPr>
        <w:t>то</w:t>
      </w:r>
      <w:r w:rsidRPr="00732D0D">
        <w:rPr>
          <w:rFonts w:ascii="Times New Roman" w:eastAsiaTheme="minorEastAsia" w:hAnsi="Times New Roman" w:cs="Times New Roman"/>
          <w:spacing w:val="6"/>
          <w:sz w:val="24"/>
          <w:szCs w:val="24"/>
          <w:lang w:eastAsia="ru-RU"/>
        </w:rPr>
        <w:t xml:space="preserve"> </w:t>
      </w:r>
      <w:r w:rsidRPr="00732D0D">
        <w:rPr>
          <w:rFonts w:ascii="Times New Roman" w:eastAsiaTheme="minorEastAsia" w:hAnsi="Times New Roman" w:cs="Times New Roman"/>
          <w:sz w:val="24"/>
          <w:szCs w:val="24"/>
          <w:lang w:eastAsia="ru-RU"/>
        </w:rPr>
        <w:t>же</w:t>
      </w:r>
      <w:r w:rsidRPr="00732D0D">
        <w:rPr>
          <w:rFonts w:ascii="Times New Roman" w:eastAsiaTheme="minorEastAsia" w:hAnsi="Times New Roman" w:cs="Times New Roman"/>
          <w:spacing w:val="75"/>
          <w:sz w:val="24"/>
          <w:szCs w:val="24"/>
          <w:lang w:eastAsia="ru-RU"/>
        </w:rPr>
        <w:t xml:space="preserve"> </w:t>
      </w:r>
      <w:r w:rsidRPr="00732D0D">
        <w:rPr>
          <w:rFonts w:ascii="Times New Roman" w:eastAsiaTheme="minorEastAsia" w:hAnsi="Times New Roman" w:cs="Times New Roman"/>
          <w:spacing w:val="-1"/>
          <w:sz w:val="24"/>
          <w:szCs w:val="24"/>
          <w:lang w:eastAsia="ru-RU"/>
        </w:rPr>
        <w:t>время</w:t>
      </w:r>
      <w:r w:rsidRPr="00732D0D">
        <w:rPr>
          <w:rFonts w:ascii="Times New Roman" w:eastAsiaTheme="minorEastAsia" w:hAnsi="Times New Roman" w:cs="Times New Roman"/>
          <w:spacing w:val="9"/>
          <w:sz w:val="24"/>
          <w:szCs w:val="24"/>
          <w:lang w:eastAsia="ru-RU"/>
        </w:rPr>
        <w:t xml:space="preserve"> </w:t>
      </w:r>
      <w:r w:rsidRPr="00732D0D">
        <w:rPr>
          <w:rFonts w:ascii="Times New Roman" w:eastAsiaTheme="minorEastAsia" w:hAnsi="Times New Roman" w:cs="Times New Roman"/>
          <w:spacing w:val="-1"/>
          <w:sz w:val="24"/>
          <w:szCs w:val="24"/>
          <w:lang w:eastAsia="ru-RU"/>
        </w:rPr>
        <w:t>полезных</w:t>
      </w:r>
      <w:r w:rsidRPr="00732D0D">
        <w:rPr>
          <w:rFonts w:ascii="Times New Roman" w:eastAsiaTheme="minorEastAsia" w:hAnsi="Times New Roman" w:cs="Times New Roman"/>
          <w:spacing w:val="11"/>
          <w:sz w:val="24"/>
          <w:szCs w:val="24"/>
          <w:lang w:eastAsia="ru-RU"/>
        </w:rPr>
        <w:t xml:space="preserve"> </w:t>
      </w:r>
      <w:r w:rsidRPr="00732D0D">
        <w:rPr>
          <w:rFonts w:ascii="Times New Roman" w:eastAsiaTheme="minorEastAsia" w:hAnsi="Times New Roman" w:cs="Times New Roman"/>
          <w:spacing w:val="-1"/>
          <w:sz w:val="24"/>
          <w:szCs w:val="24"/>
          <w:lang w:eastAsia="ru-RU"/>
        </w:rPr>
        <w:t>размышлений</w:t>
      </w:r>
      <w:r w:rsidRPr="00732D0D">
        <w:rPr>
          <w:rFonts w:ascii="Times New Roman" w:eastAsiaTheme="minorEastAsia" w:hAnsi="Times New Roman" w:cs="Times New Roman"/>
          <w:spacing w:val="10"/>
          <w:sz w:val="24"/>
          <w:szCs w:val="24"/>
          <w:lang w:eastAsia="ru-RU"/>
        </w:rPr>
        <w:t xml:space="preserve"> </w:t>
      </w:r>
      <w:r w:rsidRPr="00732D0D">
        <w:rPr>
          <w:rFonts w:ascii="Times New Roman" w:eastAsiaTheme="minorEastAsia" w:hAnsi="Times New Roman" w:cs="Times New Roman"/>
          <w:sz w:val="24"/>
          <w:szCs w:val="24"/>
          <w:lang w:eastAsia="ru-RU"/>
        </w:rPr>
        <w:t>об</w:t>
      </w:r>
      <w:r w:rsidRPr="00732D0D">
        <w:rPr>
          <w:rFonts w:ascii="Times New Roman" w:eastAsiaTheme="minorEastAsia" w:hAnsi="Times New Roman" w:cs="Times New Roman"/>
          <w:spacing w:val="9"/>
          <w:sz w:val="24"/>
          <w:szCs w:val="24"/>
          <w:lang w:eastAsia="ru-RU"/>
        </w:rPr>
        <w:t xml:space="preserve"> </w:t>
      </w:r>
      <w:r w:rsidRPr="00732D0D">
        <w:rPr>
          <w:rFonts w:ascii="Times New Roman" w:eastAsiaTheme="minorEastAsia" w:hAnsi="Times New Roman" w:cs="Times New Roman"/>
          <w:spacing w:val="-1"/>
          <w:sz w:val="24"/>
          <w:szCs w:val="24"/>
          <w:lang w:eastAsia="ru-RU"/>
        </w:rPr>
        <w:t>образе</w:t>
      </w:r>
      <w:r w:rsidRPr="00732D0D">
        <w:rPr>
          <w:rFonts w:ascii="Times New Roman" w:eastAsiaTheme="minorEastAsia" w:hAnsi="Times New Roman" w:cs="Times New Roman"/>
          <w:spacing w:val="8"/>
          <w:sz w:val="24"/>
          <w:szCs w:val="24"/>
          <w:lang w:eastAsia="ru-RU"/>
        </w:rPr>
        <w:t xml:space="preserve"> </w:t>
      </w:r>
      <w:r w:rsidRPr="00732D0D">
        <w:rPr>
          <w:rFonts w:ascii="Times New Roman" w:eastAsiaTheme="minorEastAsia" w:hAnsi="Times New Roman" w:cs="Times New Roman"/>
          <w:spacing w:val="-1"/>
          <w:sz w:val="24"/>
          <w:szCs w:val="24"/>
          <w:lang w:eastAsia="ru-RU"/>
        </w:rPr>
        <w:t>жизни</w:t>
      </w:r>
      <w:r w:rsidRPr="00732D0D">
        <w:rPr>
          <w:rFonts w:ascii="Times New Roman" w:eastAsiaTheme="minorEastAsia" w:hAnsi="Times New Roman" w:cs="Times New Roman"/>
          <w:spacing w:val="10"/>
          <w:sz w:val="24"/>
          <w:szCs w:val="24"/>
          <w:lang w:eastAsia="ru-RU"/>
        </w:rPr>
        <w:t xml:space="preserve"> </w:t>
      </w:r>
      <w:r w:rsidRPr="00732D0D">
        <w:rPr>
          <w:rFonts w:ascii="Times New Roman" w:eastAsiaTheme="minorEastAsia" w:hAnsi="Times New Roman" w:cs="Times New Roman"/>
          <w:sz w:val="24"/>
          <w:szCs w:val="24"/>
          <w:lang w:eastAsia="ru-RU"/>
        </w:rPr>
        <w:t>и</w:t>
      </w:r>
      <w:r w:rsidRPr="00732D0D">
        <w:rPr>
          <w:rFonts w:ascii="Times New Roman" w:eastAsiaTheme="minorEastAsia" w:hAnsi="Times New Roman" w:cs="Times New Roman"/>
          <w:spacing w:val="7"/>
          <w:sz w:val="24"/>
          <w:szCs w:val="24"/>
          <w:lang w:eastAsia="ru-RU"/>
        </w:rPr>
        <w:t xml:space="preserve"> </w:t>
      </w:r>
      <w:r w:rsidRPr="00732D0D">
        <w:rPr>
          <w:rFonts w:ascii="Times New Roman" w:eastAsiaTheme="minorEastAsia" w:hAnsi="Times New Roman" w:cs="Times New Roman"/>
          <w:sz w:val="24"/>
          <w:szCs w:val="24"/>
          <w:lang w:eastAsia="ru-RU"/>
        </w:rPr>
        <w:t>здоровье,</w:t>
      </w:r>
      <w:r w:rsidRPr="00732D0D">
        <w:rPr>
          <w:rFonts w:ascii="Times New Roman" w:eastAsiaTheme="minorEastAsia" w:hAnsi="Times New Roman" w:cs="Times New Roman"/>
          <w:spacing w:val="9"/>
          <w:sz w:val="24"/>
          <w:szCs w:val="24"/>
          <w:lang w:eastAsia="ru-RU"/>
        </w:rPr>
        <w:t xml:space="preserve"> </w:t>
      </w:r>
      <w:r w:rsidRPr="00732D0D">
        <w:rPr>
          <w:rFonts w:ascii="Times New Roman" w:eastAsiaTheme="minorEastAsia" w:hAnsi="Times New Roman" w:cs="Times New Roman"/>
          <w:spacing w:val="-1"/>
          <w:sz w:val="24"/>
          <w:szCs w:val="24"/>
          <w:lang w:eastAsia="ru-RU"/>
        </w:rPr>
        <w:t>перерастающих</w:t>
      </w:r>
      <w:r w:rsidRPr="00732D0D">
        <w:rPr>
          <w:rFonts w:ascii="Times New Roman" w:eastAsiaTheme="minorEastAsia" w:hAnsi="Times New Roman" w:cs="Times New Roman"/>
          <w:spacing w:val="11"/>
          <w:sz w:val="24"/>
          <w:szCs w:val="24"/>
          <w:lang w:eastAsia="ru-RU"/>
        </w:rPr>
        <w:t xml:space="preserve"> </w:t>
      </w:r>
      <w:r w:rsidRPr="00732D0D">
        <w:rPr>
          <w:rFonts w:ascii="Times New Roman" w:eastAsiaTheme="minorEastAsia" w:hAnsi="Times New Roman" w:cs="Times New Roman"/>
          <w:sz w:val="24"/>
          <w:szCs w:val="24"/>
          <w:lang w:eastAsia="ru-RU"/>
        </w:rPr>
        <w:t>в</w:t>
      </w:r>
      <w:r w:rsidRPr="00732D0D">
        <w:rPr>
          <w:rFonts w:ascii="Times New Roman" w:eastAsiaTheme="minorEastAsia" w:hAnsi="Times New Roman" w:cs="Times New Roman"/>
          <w:spacing w:val="8"/>
          <w:sz w:val="24"/>
          <w:szCs w:val="24"/>
          <w:lang w:eastAsia="ru-RU"/>
        </w:rPr>
        <w:t xml:space="preserve"> </w:t>
      </w:r>
      <w:r w:rsidRPr="00732D0D">
        <w:rPr>
          <w:rFonts w:ascii="Times New Roman" w:eastAsiaTheme="minorEastAsia" w:hAnsi="Times New Roman" w:cs="Times New Roman"/>
          <w:spacing w:val="-1"/>
          <w:sz w:val="24"/>
          <w:szCs w:val="24"/>
          <w:lang w:eastAsia="ru-RU"/>
        </w:rPr>
        <w:t>дальнейшем</w:t>
      </w:r>
      <w:r w:rsidRPr="00732D0D">
        <w:rPr>
          <w:rFonts w:ascii="Times New Roman" w:eastAsiaTheme="minorEastAsia" w:hAnsi="Times New Roman" w:cs="Times New Roman"/>
          <w:spacing w:val="75"/>
          <w:sz w:val="24"/>
          <w:szCs w:val="24"/>
          <w:lang w:eastAsia="ru-RU"/>
        </w:rPr>
        <w:t xml:space="preserve"> </w:t>
      </w:r>
      <w:r w:rsidRPr="00732D0D">
        <w:rPr>
          <w:rFonts w:ascii="Times New Roman" w:eastAsiaTheme="minorEastAsia" w:hAnsi="Times New Roman" w:cs="Times New Roman"/>
          <w:sz w:val="24"/>
          <w:szCs w:val="24"/>
          <w:lang w:eastAsia="ru-RU"/>
        </w:rPr>
        <w:t>в</w:t>
      </w:r>
      <w:r w:rsidRPr="00732D0D">
        <w:rPr>
          <w:rFonts w:ascii="Times New Roman" w:eastAsiaTheme="minorEastAsia" w:hAnsi="Times New Roman" w:cs="Times New Roman"/>
          <w:spacing w:val="59"/>
          <w:sz w:val="24"/>
          <w:szCs w:val="24"/>
          <w:lang w:eastAsia="ru-RU"/>
        </w:rPr>
        <w:t xml:space="preserve"> </w:t>
      </w:r>
      <w:r w:rsidRPr="00732D0D">
        <w:rPr>
          <w:rFonts w:ascii="Times New Roman" w:eastAsiaTheme="minorEastAsia" w:hAnsi="Times New Roman" w:cs="Times New Roman"/>
          <w:spacing w:val="-1"/>
          <w:sz w:val="24"/>
          <w:szCs w:val="24"/>
          <w:lang w:eastAsia="ru-RU"/>
        </w:rPr>
        <w:t>осознанные</w:t>
      </w:r>
      <w:r w:rsidRPr="00732D0D">
        <w:rPr>
          <w:rFonts w:ascii="Times New Roman" w:eastAsiaTheme="minorEastAsia" w:hAnsi="Times New Roman" w:cs="Times New Roman"/>
          <w:spacing w:val="58"/>
          <w:sz w:val="24"/>
          <w:szCs w:val="24"/>
          <w:lang w:eastAsia="ru-RU"/>
        </w:rPr>
        <w:t xml:space="preserve"> </w:t>
      </w:r>
      <w:r w:rsidRPr="00732D0D">
        <w:rPr>
          <w:rFonts w:ascii="Times New Roman" w:eastAsiaTheme="minorEastAsia" w:hAnsi="Times New Roman" w:cs="Times New Roman"/>
          <w:spacing w:val="-1"/>
          <w:sz w:val="24"/>
          <w:szCs w:val="24"/>
          <w:lang w:eastAsia="ru-RU"/>
        </w:rPr>
        <w:t>действия,</w:t>
      </w:r>
      <w:r w:rsidRPr="00732D0D">
        <w:rPr>
          <w:rFonts w:ascii="Times New Roman" w:eastAsiaTheme="minorEastAsia" w:hAnsi="Times New Roman" w:cs="Times New Roman"/>
          <w:spacing w:val="59"/>
          <w:sz w:val="24"/>
          <w:szCs w:val="24"/>
          <w:lang w:eastAsia="ru-RU"/>
        </w:rPr>
        <w:t xml:space="preserve"> </w:t>
      </w:r>
      <w:r w:rsidRPr="00732D0D">
        <w:rPr>
          <w:rFonts w:ascii="Times New Roman" w:eastAsiaTheme="minorEastAsia" w:hAnsi="Times New Roman" w:cs="Times New Roman"/>
          <w:spacing w:val="-1"/>
          <w:sz w:val="24"/>
          <w:szCs w:val="24"/>
          <w:lang w:eastAsia="ru-RU"/>
        </w:rPr>
        <w:t>поступки,</w:t>
      </w:r>
      <w:r w:rsidRPr="00732D0D">
        <w:rPr>
          <w:rFonts w:ascii="Times New Roman" w:eastAsiaTheme="minorEastAsia" w:hAnsi="Times New Roman" w:cs="Times New Roman"/>
          <w:spacing w:val="59"/>
          <w:sz w:val="24"/>
          <w:szCs w:val="24"/>
          <w:lang w:eastAsia="ru-RU"/>
        </w:rPr>
        <w:t xml:space="preserve"> </w:t>
      </w:r>
      <w:r w:rsidRPr="00732D0D">
        <w:rPr>
          <w:rFonts w:ascii="Times New Roman" w:eastAsiaTheme="minorEastAsia" w:hAnsi="Times New Roman" w:cs="Times New Roman"/>
          <w:spacing w:val="-1"/>
          <w:sz w:val="24"/>
          <w:szCs w:val="24"/>
          <w:lang w:eastAsia="ru-RU"/>
        </w:rPr>
        <w:t>инициативы,</w:t>
      </w:r>
      <w:r w:rsidRPr="00732D0D">
        <w:rPr>
          <w:rFonts w:ascii="Times New Roman" w:eastAsiaTheme="minorEastAsia" w:hAnsi="Times New Roman" w:cs="Times New Roman"/>
          <w:spacing w:val="59"/>
          <w:sz w:val="24"/>
          <w:szCs w:val="24"/>
          <w:lang w:eastAsia="ru-RU"/>
        </w:rPr>
        <w:t xml:space="preserve"> </w:t>
      </w:r>
      <w:r w:rsidRPr="00732D0D">
        <w:rPr>
          <w:rFonts w:ascii="Times New Roman" w:eastAsiaTheme="minorEastAsia" w:hAnsi="Times New Roman" w:cs="Times New Roman"/>
          <w:spacing w:val="-1"/>
          <w:sz w:val="24"/>
          <w:szCs w:val="24"/>
          <w:lang w:eastAsia="ru-RU"/>
        </w:rPr>
        <w:t>творчество</w:t>
      </w:r>
      <w:r w:rsidRPr="00732D0D">
        <w:rPr>
          <w:rFonts w:ascii="Times New Roman" w:eastAsiaTheme="minorEastAsia" w:hAnsi="Times New Roman" w:cs="Times New Roman"/>
          <w:spacing w:val="59"/>
          <w:sz w:val="24"/>
          <w:szCs w:val="24"/>
          <w:lang w:eastAsia="ru-RU"/>
        </w:rPr>
        <w:t xml:space="preserve"> </w:t>
      </w:r>
      <w:r w:rsidRPr="00732D0D">
        <w:rPr>
          <w:rFonts w:ascii="Times New Roman" w:eastAsiaTheme="minorEastAsia" w:hAnsi="Times New Roman" w:cs="Times New Roman"/>
          <w:sz w:val="24"/>
          <w:szCs w:val="24"/>
          <w:lang w:eastAsia="ru-RU"/>
        </w:rPr>
        <w:t xml:space="preserve">и </w:t>
      </w:r>
      <w:r w:rsidRPr="00732D0D">
        <w:rPr>
          <w:rFonts w:ascii="Times New Roman" w:eastAsiaTheme="minorEastAsia" w:hAnsi="Times New Roman" w:cs="Times New Roman"/>
          <w:spacing w:val="-1"/>
          <w:sz w:val="24"/>
          <w:szCs w:val="24"/>
          <w:lang w:eastAsia="ru-RU"/>
        </w:rPr>
        <w:t>способствующих</w:t>
      </w:r>
      <w:r w:rsidRPr="00732D0D">
        <w:rPr>
          <w:rFonts w:ascii="Times New Roman" w:eastAsiaTheme="minorEastAsia" w:hAnsi="Times New Roman" w:cs="Times New Roman"/>
          <w:spacing w:val="1"/>
          <w:sz w:val="24"/>
          <w:szCs w:val="24"/>
          <w:lang w:eastAsia="ru-RU"/>
        </w:rPr>
        <w:t xml:space="preserve"> </w:t>
      </w:r>
      <w:r w:rsidRPr="00732D0D">
        <w:rPr>
          <w:rFonts w:ascii="Times New Roman" w:eastAsiaTheme="minorEastAsia" w:hAnsi="Times New Roman" w:cs="Times New Roman"/>
          <w:sz w:val="24"/>
          <w:szCs w:val="24"/>
          <w:lang w:eastAsia="ru-RU"/>
        </w:rPr>
        <w:t>выбору</w:t>
      </w:r>
      <w:r w:rsidRPr="00732D0D">
        <w:rPr>
          <w:rFonts w:ascii="Times New Roman" w:eastAsiaTheme="minorEastAsia" w:hAnsi="Times New Roman" w:cs="Times New Roman"/>
          <w:spacing w:val="65"/>
          <w:sz w:val="24"/>
          <w:szCs w:val="24"/>
          <w:lang w:eastAsia="ru-RU"/>
        </w:rPr>
        <w:t xml:space="preserve"> </w:t>
      </w:r>
      <w:r w:rsidRPr="00732D0D">
        <w:rPr>
          <w:rFonts w:ascii="Times New Roman" w:eastAsiaTheme="minorEastAsia" w:hAnsi="Times New Roman" w:cs="Times New Roman"/>
          <w:spacing w:val="-1"/>
          <w:sz w:val="24"/>
          <w:szCs w:val="24"/>
          <w:lang w:eastAsia="ru-RU"/>
        </w:rPr>
        <w:t>ребенком</w:t>
      </w:r>
      <w:r w:rsidRPr="00732D0D">
        <w:rPr>
          <w:rFonts w:ascii="Times New Roman" w:eastAsiaTheme="minorEastAsia" w:hAnsi="Times New Roman" w:cs="Times New Roman"/>
          <w:spacing w:val="18"/>
          <w:sz w:val="24"/>
          <w:szCs w:val="24"/>
          <w:lang w:eastAsia="ru-RU"/>
        </w:rPr>
        <w:t xml:space="preserve"> </w:t>
      </w:r>
      <w:r w:rsidRPr="00732D0D">
        <w:rPr>
          <w:rFonts w:ascii="Times New Roman" w:eastAsiaTheme="minorEastAsia" w:hAnsi="Times New Roman" w:cs="Times New Roman"/>
          <w:sz w:val="24"/>
          <w:szCs w:val="24"/>
          <w:lang w:eastAsia="ru-RU"/>
        </w:rPr>
        <w:t>здорового</w:t>
      </w:r>
      <w:r w:rsidRPr="00732D0D">
        <w:rPr>
          <w:rFonts w:ascii="Times New Roman" w:eastAsiaTheme="minorEastAsia" w:hAnsi="Times New Roman" w:cs="Times New Roman"/>
          <w:spacing w:val="18"/>
          <w:sz w:val="24"/>
          <w:szCs w:val="24"/>
          <w:lang w:eastAsia="ru-RU"/>
        </w:rPr>
        <w:t xml:space="preserve"> </w:t>
      </w:r>
      <w:r w:rsidRPr="00732D0D">
        <w:rPr>
          <w:rFonts w:ascii="Times New Roman" w:eastAsiaTheme="minorEastAsia" w:hAnsi="Times New Roman" w:cs="Times New Roman"/>
          <w:spacing w:val="-1"/>
          <w:sz w:val="24"/>
          <w:szCs w:val="24"/>
          <w:lang w:eastAsia="ru-RU"/>
        </w:rPr>
        <w:t>стиля</w:t>
      </w:r>
      <w:r w:rsidRPr="00732D0D">
        <w:rPr>
          <w:rFonts w:ascii="Times New Roman" w:eastAsiaTheme="minorEastAsia" w:hAnsi="Times New Roman" w:cs="Times New Roman"/>
          <w:spacing w:val="19"/>
          <w:sz w:val="24"/>
          <w:szCs w:val="24"/>
          <w:lang w:eastAsia="ru-RU"/>
        </w:rPr>
        <w:t xml:space="preserve"> </w:t>
      </w:r>
      <w:r w:rsidRPr="00732D0D">
        <w:rPr>
          <w:rFonts w:ascii="Times New Roman" w:eastAsiaTheme="minorEastAsia" w:hAnsi="Times New Roman" w:cs="Times New Roman"/>
          <w:spacing w:val="-1"/>
          <w:sz w:val="24"/>
          <w:szCs w:val="24"/>
          <w:lang w:eastAsia="ru-RU"/>
        </w:rPr>
        <w:t>жизни.</w:t>
      </w:r>
      <w:r w:rsidRPr="00732D0D">
        <w:rPr>
          <w:rFonts w:ascii="Times New Roman" w:eastAsiaTheme="minorEastAsia" w:hAnsi="Times New Roman" w:cs="Times New Roman"/>
          <w:spacing w:val="18"/>
          <w:sz w:val="24"/>
          <w:szCs w:val="24"/>
          <w:lang w:eastAsia="ru-RU"/>
        </w:rPr>
        <w:t xml:space="preserve"> </w:t>
      </w:r>
      <w:r w:rsidRPr="00732D0D">
        <w:rPr>
          <w:rFonts w:ascii="Times New Roman" w:eastAsiaTheme="minorEastAsia" w:hAnsi="Times New Roman" w:cs="Times New Roman"/>
          <w:sz w:val="24"/>
          <w:szCs w:val="24"/>
          <w:lang w:eastAsia="ru-RU"/>
        </w:rPr>
        <w:t>К</w:t>
      </w:r>
      <w:r w:rsidRPr="00732D0D">
        <w:rPr>
          <w:rFonts w:ascii="Times New Roman" w:eastAsiaTheme="minorEastAsia" w:hAnsi="Times New Roman" w:cs="Times New Roman"/>
          <w:spacing w:val="19"/>
          <w:sz w:val="24"/>
          <w:szCs w:val="24"/>
          <w:lang w:eastAsia="ru-RU"/>
        </w:rPr>
        <w:t xml:space="preserve"> </w:t>
      </w:r>
      <w:r w:rsidRPr="00732D0D">
        <w:rPr>
          <w:rFonts w:ascii="Times New Roman" w:eastAsiaTheme="minorEastAsia" w:hAnsi="Times New Roman" w:cs="Times New Roman"/>
          <w:spacing w:val="-1"/>
          <w:sz w:val="24"/>
          <w:szCs w:val="24"/>
          <w:lang w:eastAsia="ru-RU"/>
        </w:rPr>
        <w:t>сожалению,</w:t>
      </w:r>
      <w:r w:rsidRPr="00732D0D">
        <w:rPr>
          <w:rFonts w:ascii="Times New Roman" w:eastAsiaTheme="minorEastAsia" w:hAnsi="Times New Roman" w:cs="Times New Roman"/>
          <w:spacing w:val="18"/>
          <w:sz w:val="24"/>
          <w:szCs w:val="24"/>
          <w:lang w:eastAsia="ru-RU"/>
        </w:rPr>
        <w:t xml:space="preserve"> </w:t>
      </w:r>
      <w:r w:rsidRPr="00732D0D">
        <w:rPr>
          <w:rFonts w:ascii="Times New Roman" w:eastAsiaTheme="minorEastAsia" w:hAnsi="Times New Roman" w:cs="Times New Roman"/>
          <w:spacing w:val="-1"/>
          <w:sz w:val="24"/>
          <w:szCs w:val="24"/>
          <w:lang w:eastAsia="ru-RU"/>
        </w:rPr>
        <w:t>простой</w:t>
      </w:r>
      <w:r w:rsidRPr="00732D0D">
        <w:rPr>
          <w:rFonts w:ascii="Times New Roman" w:eastAsiaTheme="minorEastAsia" w:hAnsi="Times New Roman" w:cs="Times New Roman"/>
          <w:spacing w:val="17"/>
          <w:sz w:val="24"/>
          <w:szCs w:val="24"/>
          <w:lang w:eastAsia="ru-RU"/>
        </w:rPr>
        <w:t xml:space="preserve"> </w:t>
      </w:r>
      <w:r w:rsidRPr="00732D0D">
        <w:rPr>
          <w:rFonts w:ascii="Times New Roman" w:eastAsiaTheme="minorEastAsia" w:hAnsi="Times New Roman" w:cs="Times New Roman"/>
          <w:spacing w:val="-1"/>
          <w:sz w:val="24"/>
          <w:szCs w:val="24"/>
          <w:lang w:eastAsia="ru-RU"/>
        </w:rPr>
        <w:t>пропаганды</w:t>
      </w:r>
      <w:r w:rsidRPr="00732D0D">
        <w:rPr>
          <w:rFonts w:ascii="Times New Roman" w:eastAsiaTheme="minorEastAsia" w:hAnsi="Times New Roman" w:cs="Times New Roman"/>
          <w:spacing w:val="18"/>
          <w:sz w:val="24"/>
          <w:szCs w:val="24"/>
          <w:lang w:eastAsia="ru-RU"/>
        </w:rPr>
        <w:t xml:space="preserve"> </w:t>
      </w:r>
      <w:r w:rsidRPr="00732D0D">
        <w:rPr>
          <w:rFonts w:ascii="Times New Roman" w:eastAsiaTheme="minorEastAsia" w:hAnsi="Times New Roman" w:cs="Times New Roman"/>
          <w:sz w:val="24"/>
          <w:szCs w:val="24"/>
          <w:lang w:eastAsia="ru-RU"/>
        </w:rPr>
        <w:t>порой</w:t>
      </w:r>
      <w:r w:rsidRPr="00732D0D">
        <w:rPr>
          <w:rFonts w:ascii="Times New Roman" w:eastAsiaTheme="minorEastAsia" w:hAnsi="Times New Roman" w:cs="Times New Roman"/>
          <w:spacing w:val="19"/>
          <w:sz w:val="24"/>
          <w:szCs w:val="24"/>
          <w:lang w:eastAsia="ru-RU"/>
        </w:rPr>
        <w:t xml:space="preserve"> </w:t>
      </w:r>
      <w:r w:rsidRPr="00732D0D">
        <w:rPr>
          <w:rFonts w:ascii="Times New Roman" w:eastAsiaTheme="minorEastAsia" w:hAnsi="Times New Roman" w:cs="Times New Roman"/>
          <w:sz w:val="24"/>
          <w:szCs w:val="24"/>
          <w:lang w:eastAsia="ru-RU"/>
        </w:rPr>
        <w:t>не</w:t>
      </w:r>
      <w:r w:rsidRPr="00732D0D">
        <w:rPr>
          <w:rFonts w:ascii="Times New Roman" w:eastAsiaTheme="minorEastAsia" w:hAnsi="Times New Roman" w:cs="Times New Roman"/>
          <w:spacing w:val="59"/>
          <w:sz w:val="24"/>
          <w:szCs w:val="24"/>
          <w:lang w:eastAsia="ru-RU"/>
        </w:rPr>
        <w:t xml:space="preserve"> </w:t>
      </w:r>
      <w:r w:rsidRPr="00732D0D">
        <w:rPr>
          <w:rFonts w:ascii="Times New Roman" w:eastAsiaTheme="minorEastAsia" w:hAnsi="Times New Roman" w:cs="Times New Roman"/>
          <w:spacing w:val="-1"/>
          <w:sz w:val="24"/>
          <w:szCs w:val="24"/>
          <w:lang w:eastAsia="ru-RU"/>
        </w:rPr>
        <w:t>достаточно.</w:t>
      </w:r>
      <w:r w:rsidRPr="00732D0D">
        <w:rPr>
          <w:rFonts w:ascii="Times New Roman" w:eastAsiaTheme="minorEastAsia" w:hAnsi="Times New Roman" w:cs="Times New Roman"/>
          <w:spacing w:val="26"/>
          <w:sz w:val="24"/>
          <w:szCs w:val="24"/>
          <w:lang w:eastAsia="ru-RU"/>
        </w:rPr>
        <w:t xml:space="preserve"> </w:t>
      </w:r>
      <w:r w:rsidRPr="00732D0D">
        <w:rPr>
          <w:rFonts w:ascii="Times New Roman" w:eastAsiaTheme="minorEastAsia" w:hAnsi="Times New Roman" w:cs="Times New Roman"/>
          <w:sz w:val="24"/>
          <w:szCs w:val="24"/>
          <w:lang w:eastAsia="ru-RU"/>
        </w:rPr>
        <w:t>Чтобы</w:t>
      </w:r>
      <w:r w:rsidRPr="00732D0D">
        <w:rPr>
          <w:rFonts w:ascii="Times New Roman" w:eastAsiaTheme="minorEastAsia" w:hAnsi="Times New Roman" w:cs="Times New Roman"/>
          <w:spacing w:val="25"/>
          <w:sz w:val="24"/>
          <w:szCs w:val="24"/>
          <w:lang w:eastAsia="ru-RU"/>
        </w:rPr>
        <w:t xml:space="preserve"> </w:t>
      </w:r>
      <w:r w:rsidRPr="00732D0D">
        <w:rPr>
          <w:rFonts w:ascii="Times New Roman" w:eastAsiaTheme="minorEastAsia" w:hAnsi="Times New Roman" w:cs="Times New Roman"/>
          <w:spacing w:val="-1"/>
          <w:sz w:val="24"/>
          <w:szCs w:val="24"/>
          <w:lang w:eastAsia="ru-RU"/>
        </w:rPr>
        <w:t>добиться</w:t>
      </w:r>
      <w:r w:rsidRPr="00732D0D">
        <w:rPr>
          <w:rFonts w:ascii="Times New Roman" w:eastAsiaTheme="minorEastAsia" w:hAnsi="Times New Roman" w:cs="Times New Roman"/>
          <w:spacing w:val="26"/>
          <w:sz w:val="24"/>
          <w:szCs w:val="24"/>
          <w:lang w:eastAsia="ru-RU"/>
        </w:rPr>
        <w:t xml:space="preserve"> </w:t>
      </w:r>
      <w:r w:rsidRPr="00732D0D">
        <w:rPr>
          <w:rFonts w:ascii="Times New Roman" w:eastAsiaTheme="minorEastAsia" w:hAnsi="Times New Roman" w:cs="Times New Roman"/>
          <w:sz w:val="24"/>
          <w:szCs w:val="24"/>
          <w:lang w:eastAsia="ru-RU"/>
        </w:rPr>
        <w:t>от</w:t>
      </w:r>
      <w:r w:rsidRPr="00732D0D">
        <w:rPr>
          <w:rFonts w:ascii="Times New Roman" w:eastAsiaTheme="minorEastAsia" w:hAnsi="Times New Roman" w:cs="Times New Roman"/>
          <w:spacing w:val="24"/>
          <w:sz w:val="24"/>
          <w:szCs w:val="24"/>
          <w:lang w:eastAsia="ru-RU"/>
        </w:rPr>
        <w:t xml:space="preserve"> </w:t>
      </w:r>
      <w:r w:rsidRPr="00732D0D">
        <w:rPr>
          <w:rFonts w:ascii="Times New Roman" w:eastAsiaTheme="minorEastAsia" w:hAnsi="Times New Roman" w:cs="Times New Roman"/>
          <w:spacing w:val="-1"/>
          <w:sz w:val="24"/>
          <w:szCs w:val="24"/>
          <w:lang w:eastAsia="ru-RU"/>
        </w:rPr>
        <w:t>подростков</w:t>
      </w:r>
      <w:r w:rsidRPr="00732D0D">
        <w:rPr>
          <w:rFonts w:ascii="Times New Roman" w:eastAsiaTheme="minorEastAsia" w:hAnsi="Times New Roman" w:cs="Times New Roman"/>
          <w:spacing w:val="25"/>
          <w:sz w:val="24"/>
          <w:szCs w:val="24"/>
          <w:lang w:eastAsia="ru-RU"/>
        </w:rPr>
        <w:t xml:space="preserve"> </w:t>
      </w:r>
      <w:r w:rsidRPr="00732D0D">
        <w:rPr>
          <w:rFonts w:ascii="Times New Roman" w:eastAsiaTheme="minorEastAsia" w:hAnsi="Times New Roman" w:cs="Times New Roman"/>
          <w:spacing w:val="-1"/>
          <w:sz w:val="24"/>
          <w:szCs w:val="24"/>
          <w:lang w:eastAsia="ru-RU"/>
        </w:rPr>
        <w:t>здорового</w:t>
      </w:r>
      <w:r w:rsidRPr="00732D0D">
        <w:rPr>
          <w:rFonts w:ascii="Times New Roman" w:eastAsiaTheme="minorEastAsia" w:hAnsi="Times New Roman" w:cs="Times New Roman"/>
          <w:spacing w:val="25"/>
          <w:sz w:val="24"/>
          <w:szCs w:val="24"/>
          <w:lang w:eastAsia="ru-RU"/>
        </w:rPr>
        <w:t xml:space="preserve"> </w:t>
      </w:r>
      <w:r w:rsidRPr="00732D0D">
        <w:rPr>
          <w:rFonts w:ascii="Times New Roman" w:eastAsiaTheme="minorEastAsia" w:hAnsi="Times New Roman" w:cs="Times New Roman"/>
          <w:spacing w:val="-1"/>
          <w:sz w:val="24"/>
          <w:szCs w:val="24"/>
          <w:lang w:eastAsia="ru-RU"/>
        </w:rPr>
        <w:t>образа</w:t>
      </w:r>
      <w:r w:rsidRPr="00732D0D">
        <w:rPr>
          <w:rFonts w:ascii="Times New Roman" w:eastAsiaTheme="minorEastAsia" w:hAnsi="Times New Roman" w:cs="Times New Roman"/>
          <w:spacing w:val="25"/>
          <w:sz w:val="24"/>
          <w:szCs w:val="24"/>
          <w:lang w:eastAsia="ru-RU"/>
        </w:rPr>
        <w:t xml:space="preserve"> </w:t>
      </w:r>
      <w:r w:rsidRPr="00732D0D">
        <w:rPr>
          <w:rFonts w:ascii="Times New Roman" w:eastAsiaTheme="minorEastAsia" w:hAnsi="Times New Roman" w:cs="Times New Roman"/>
          <w:sz w:val="24"/>
          <w:szCs w:val="24"/>
          <w:lang w:eastAsia="ru-RU"/>
        </w:rPr>
        <w:t>жизни</w:t>
      </w:r>
      <w:r w:rsidRPr="00732D0D">
        <w:rPr>
          <w:rFonts w:ascii="Times New Roman" w:eastAsiaTheme="minorEastAsia" w:hAnsi="Times New Roman" w:cs="Times New Roman"/>
          <w:spacing w:val="24"/>
          <w:sz w:val="24"/>
          <w:szCs w:val="24"/>
          <w:lang w:eastAsia="ru-RU"/>
        </w:rPr>
        <w:t xml:space="preserve"> </w:t>
      </w:r>
      <w:r w:rsidRPr="00732D0D">
        <w:rPr>
          <w:rFonts w:ascii="Times New Roman" w:eastAsiaTheme="minorEastAsia" w:hAnsi="Times New Roman" w:cs="Times New Roman"/>
          <w:spacing w:val="-1"/>
          <w:sz w:val="24"/>
          <w:szCs w:val="24"/>
          <w:lang w:eastAsia="ru-RU"/>
        </w:rPr>
        <w:t>необходимо</w:t>
      </w:r>
      <w:r w:rsidRPr="00732D0D">
        <w:rPr>
          <w:rFonts w:ascii="Times New Roman" w:eastAsiaTheme="minorEastAsia" w:hAnsi="Times New Roman" w:cs="Times New Roman"/>
          <w:spacing w:val="34"/>
          <w:sz w:val="24"/>
          <w:szCs w:val="24"/>
          <w:lang w:eastAsia="ru-RU"/>
        </w:rPr>
        <w:t xml:space="preserve"> </w:t>
      </w:r>
      <w:r w:rsidR="00E1423B">
        <w:rPr>
          <w:rFonts w:ascii="Times New Roman" w:eastAsiaTheme="minorEastAsia" w:hAnsi="Times New Roman" w:cs="Times New Roman"/>
          <w:spacing w:val="-1"/>
          <w:sz w:val="24"/>
          <w:szCs w:val="24"/>
          <w:lang w:eastAsia="ru-RU"/>
        </w:rPr>
        <w:t xml:space="preserve">сначала </w:t>
      </w:r>
      <w:r w:rsidRPr="00732D0D">
        <w:rPr>
          <w:rFonts w:ascii="Times New Roman" w:eastAsiaTheme="minorEastAsia" w:hAnsi="Times New Roman" w:cs="Times New Roman"/>
          <w:spacing w:val="-1"/>
          <w:sz w:val="24"/>
          <w:szCs w:val="24"/>
          <w:lang w:eastAsia="ru-RU"/>
        </w:rPr>
        <w:t>«навести</w:t>
      </w:r>
      <w:r w:rsidRPr="00732D0D">
        <w:rPr>
          <w:rFonts w:ascii="Times New Roman" w:eastAsiaTheme="minorEastAsia" w:hAnsi="Times New Roman" w:cs="Times New Roman"/>
          <w:spacing w:val="24"/>
          <w:sz w:val="24"/>
          <w:szCs w:val="24"/>
          <w:lang w:eastAsia="ru-RU"/>
        </w:rPr>
        <w:t xml:space="preserve"> </w:t>
      </w:r>
      <w:r w:rsidRPr="00732D0D">
        <w:rPr>
          <w:rFonts w:ascii="Times New Roman" w:eastAsiaTheme="minorEastAsia" w:hAnsi="Times New Roman" w:cs="Times New Roman"/>
          <w:sz w:val="24"/>
          <w:szCs w:val="24"/>
          <w:lang w:eastAsia="ru-RU"/>
        </w:rPr>
        <w:t>порядок»</w:t>
      </w:r>
      <w:r w:rsidRPr="00732D0D">
        <w:rPr>
          <w:rFonts w:ascii="Times New Roman" w:eastAsiaTheme="minorEastAsia" w:hAnsi="Times New Roman" w:cs="Times New Roman"/>
          <w:spacing w:val="16"/>
          <w:sz w:val="24"/>
          <w:szCs w:val="24"/>
          <w:lang w:eastAsia="ru-RU"/>
        </w:rPr>
        <w:t xml:space="preserve"> </w:t>
      </w:r>
      <w:r w:rsidRPr="00732D0D">
        <w:rPr>
          <w:rFonts w:ascii="Times New Roman" w:eastAsiaTheme="minorEastAsia" w:hAnsi="Times New Roman" w:cs="Times New Roman"/>
          <w:spacing w:val="-1"/>
          <w:sz w:val="24"/>
          <w:szCs w:val="24"/>
          <w:lang w:eastAsia="ru-RU"/>
        </w:rPr>
        <w:t>со</w:t>
      </w:r>
      <w:r w:rsidRPr="00732D0D">
        <w:rPr>
          <w:rFonts w:ascii="Times New Roman" w:eastAsiaTheme="minorEastAsia" w:hAnsi="Times New Roman" w:cs="Times New Roman"/>
          <w:spacing w:val="25"/>
          <w:sz w:val="24"/>
          <w:szCs w:val="24"/>
          <w:lang w:eastAsia="ru-RU"/>
        </w:rPr>
        <w:t xml:space="preserve"> </w:t>
      </w:r>
      <w:r w:rsidRPr="00732D0D">
        <w:rPr>
          <w:rFonts w:ascii="Times New Roman" w:eastAsiaTheme="minorEastAsia" w:hAnsi="Times New Roman" w:cs="Times New Roman"/>
          <w:sz w:val="24"/>
          <w:szCs w:val="24"/>
          <w:lang w:eastAsia="ru-RU"/>
        </w:rPr>
        <w:t>здоровым</w:t>
      </w:r>
      <w:r w:rsidRPr="00732D0D">
        <w:rPr>
          <w:rFonts w:ascii="Times New Roman" w:eastAsiaTheme="minorEastAsia" w:hAnsi="Times New Roman" w:cs="Times New Roman"/>
          <w:spacing w:val="22"/>
          <w:sz w:val="24"/>
          <w:szCs w:val="24"/>
          <w:lang w:eastAsia="ru-RU"/>
        </w:rPr>
        <w:t xml:space="preserve"> </w:t>
      </w:r>
      <w:r w:rsidRPr="00732D0D">
        <w:rPr>
          <w:rFonts w:ascii="Times New Roman" w:eastAsiaTheme="minorEastAsia" w:hAnsi="Times New Roman" w:cs="Times New Roman"/>
          <w:spacing w:val="-1"/>
          <w:sz w:val="24"/>
          <w:szCs w:val="24"/>
          <w:lang w:eastAsia="ru-RU"/>
        </w:rPr>
        <w:t>образом</w:t>
      </w:r>
      <w:r w:rsidRPr="00732D0D">
        <w:rPr>
          <w:rFonts w:ascii="Times New Roman" w:eastAsiaTheme="minorEastAsia" w:hAnsi="Times New Roman" w:cs="Times New Roman"/>
          <w:spacing w:val="23"/>
          <w:sz w:val="24"/>
          <w:szCs w:val="24"/>
          <w:lang w:eastAsia="ru-RU"/>
        </w:rPr>
        <w:t xml:space="preserve"> </w:t>
      </w:r>
      <w:r w:rsidRPr="00732D0D">
        <w:rPr>
          <w:rFonts w:ascii="Times New Roman" w:eastAsiaTheme="minorEastAsia" w:hAnsi="Times New Roman" w:cs="Times New Roman"/>
          <w:spacing w:val="-1"/>
          <w:sz w:val="24"/>
          <w:szCs w:val="24"/>
          <w:lang w:eastAsia="ru-RU"/>
        </w:rPr>
        <w:t>жизни</w:t>
      </w:r>
      <w:r w:rsidRPr="00732D0D">
        <w:rPr>
          <w:rFonts w:ascii="Times New Roman" w:eastAsiaTheme="minorEastAsia" w:hAnsi="Times New Roman" w:cs="Times New Roman"/>
          <w:spacing w:val="24"/>
          <w:sz w:val="24"/>
          <w:szCs w:val="24"/>
          <w:lang w:eastAsia="ru-RU"/>
        </w:rPr>
        <w:t xml:space="preserve"> </w:t>
      </w:r>
      <w:r w:rsidRPr="00732D0D">
        <w:rPr>
          <w:rFonts w:ascii="Times New Roman" w:eastAsiaTheme="minorEastAsia" w:hAnsi="Times New Roman" w:cs="Times New Roman"/>
          <w:spacing w:val="-1"/>
          <w:sz w:val="24"/>
          <w:szCs w:val="24"/>
          <w:lang w:eastAsia="ru-RU"/>
        </w:rPr>
        <w:t>взрослых.</w:t>
      </w:r>
      <w:r w:rsidRPr="00732D0D">
        <w:rPr>
          <w:rFonts w:ascii="Times New Roman" w:eastAsiaTheme="minorEastAsia" w:hAnsi="Times New Roman" w:cs="Times New Roman"/>
          <w:spacing w:val="23"/>
          <w:sz w:val="24"/>
          <w:szCs w:val="24"/>
          <w:lang w:eastAsia="ru-RU"/>
        </w:rPr>
        <w:t xml:space="preserve"> </w:t>
      </w:r>
      <w:r w:rsidRPr="00732D0D">
        <w:rPr>
          <w:rFonts w:ascii="Times New Roman" w:eastAsiaTheme="minorEastAsia" w:hAnsi="Times New Roman" w:cs="Times New Roman"/>
          <w:spacing w:val="-1"/>
          <w:sz w:val="24"/>
          <w:szCs w:val="24"/>
          <w:lang w:eastAsia="ru-RU"/>
        </w:rPr>
        <w:t>Ведь,</w:t>
      </w:r>
      <w:r w:rsidRPr="00732D0D">
        <w:rPr>
          <w:rFonts w:ascii="Times New Roman" w:eastAsiaTheme="minorEastAsia" w:hAnsi="Times New Roman" w:cs="Times New Roman"/>
          <w:spacing w:val="21"/>
          <w:sz w:val="24"/>
          <w:szCs w:val="24"/>
          <w:lang w:eastAsia="ru-RU"/>
        </w:rPr>
        <w:t xml:space="preserve"> </w:t>
      </w:r>
      <w:r w:rsidRPr="00732D0D">
        <w:rPr>
          <w:rFonts w:ascii="Times New Roman" w:eastAsiaTheme="minorEastAsia" w:hAnsi="Times New Roman" w:cs="Times New Roman"/>
          <w:spacing w:val="-1"/>
          <w:sz w:val="24"/>
          <w:szCs w:val="24"/>
          <w:lang w:eastAsia="ru-RU"/>
        </w:rPr>
        <w:t>как</w:t>
      </w:r>
      <w:r w:rsidRPr="00732D0D">
        <w:rPr>
          <w:rFonts w:ascii="Times New Roman" w:eastAsiaTheme="minorEastAsia" w:hAnsi="Times New Roman" w:cs="Times New Roman"/>
          <w:spacing w:val="24"/>
          <w:sz w:val="24"/>
          <w:szCs w:val="24"/>
          <w:lang w:eastAsia="ru-RU"/>
        </w:rPr>
        <w:t xml:space="preserve"> </w:t>
      </w:r>
      <w:r w:rsidRPr="00732D0D">
        <w:rPr>
          <w:rFonts w:ascii="Times New Roman" w:eastAsiaTheme="minorEastAsia" w:hAnsi="Times New Roman" w:cs="Times New Roman"/>
          <w:spacing w:val="-1"/>
          <w:sz w:val="24"/>
          <w:szCs w:val="24"/>
          <w:lang w:eastAsia="ru-RU"/>
        </w:rPr>
        <w:t>известно,</w:t>
      </w:r>
      <w:r w:rsidRPr="00732D0D">
        <w:rPr>
          <w:rFonts w:ascii="Times New Roman" w:eastAsiaTheme="minorEastAsia" w:hAnsi="Times New Roman" w:cs="Times New Roman"/>
          <w:spacing w:val="23"/>
          <w:sz w:val="24"/>
          <w:szCs w:val="24"/>
          <w:lang w:eastAsia="ru-RU"/>
        </w:rPr>
        <w:t xml:space="preserve"> </w:t>
      </w:r>
      <w:r w:rsidRPr="00732D0D">
        <w:rPr>
          <w:rFonts w:ascii="Times New Roman" w:eastAsiaTheme="minorEastAsia" w:hAnsi="Times New Roman" w:cs="Times New Roman"/>
          <w:spacing w:val="-1"/>
          <w:sz w:val="24"/>
          <w:szCs w:val="24"/>
          <w:lang w:eastAsia="ru-RU"/>
        </w:rPr>
        <w:t>дети</w:t>
      </w:r>
      <w:r w:rsidRPr="00732D0D">
        <w:rPr>
          <w:rFonts w:ascii="Times New Roman" w:eastAsiaTheme="minorEastAsia" w:hAnsi="Times New Roman" w:cs="Times New Roman"/>
          <w:spacing w:val="61"/>
          <w:sz w:val="24"/>
          <w:szCs w:val="24"/>
          <w:lang w:eastAsia="ru-RU"/>
        </w:rPr>
        <w:t xml:space="preserve"> </w:t>
      </w:r>
      <w:r w:rsidRPr="00732D0D">
        <w:rPr>
          <w:rFonts w:ascii="Times New Roman" w:eastAsiaTheme="minorEastAsia" w:hAnsi="Times New Roman" w:cs="Times New Roman"/>
          <w:spacing w:val="-1"/>
          <w:sz w:val="24"/>
          <w:szCs w:val="24"/>
          <w:lang w:eastAsia="ru-RU"/>
        </w:rPr>
        <w:t>зачастую</w:t>
      </w:r>
      <w:r w:rsidRPr="00732D0D">
        <w:rPr>
          <w:rFonts w:ascii="Times New Roman" w:eastAsiaTheme="minorEastAsia" w:hAnsi="Times New Roman" w:cs="Times New Roman"/>
          <w:spacing w:val="21"/>
          <w:sz w:val="24"/>
          <w:szCs w:val="24"/>
          <w:lang w:eastAsia="ru-RU"/>
        </w:rPr>
        <w:t xml:space="preserve"> </w:t>
      </w:r>
      <w:r w:rsidRPr="00732D0D">
        <w:rPr>
          <w:rFonts w:ascii="Times New Roman" w:eastAsiaTheme="minorEastAsia" w:hAnsi="Times New Roman" w:cs="Times New Roman"/>
          <w:spacing w:val="-1"/>
          <w:sz w:val="24"/>
          <w:szCs w:val="24"/>
          <w:lang w:eastAsia="ru-RU"/>
        </w:rPr>
        <w:t>подсознательно</w:t>
      </w:r>
      <w:r w:rsidRPr="00732D0D">
        <w:rPr>
          <w:rFonts w:ascii="Times New Roman" w:eastAsiaTheme="minorEastAsia" w:hAnsi="Times New Roman" w:cs="Times New Roman"/>
          <w:spacing w:val="18"/>
          <w:sz w:val="24"/>
          <w:szCs w:val="24"/>
          <w:lang w:eastAsia="ru-RU"/>
        </w:rPr>
        <w:t xml:space="preserve"> </w:t>
      </w:r>
      <w:r w:rsidRPr="00732D0D">
        <w:rPr>
          <w:rFonts w:ascii="Times New Roman" w:eastAsiaTheme="minorEastAsia" w:hAnsi="Times New Roman" w:cs="Times New Roman"/>
          <w:spacing w:val="-1"/>
          <w:sz w:val="24"/>
          <w:szCs w:val="24"/>
          <w:lang w:eastAsia="ru-RU"/>
        </w:rPr>
        <w:t>подражают</w:t>
      </w:r>
      <w:r w:rsidRPr="00732D0D">
        <w:rPr>
          <w:rFonts w:ascii="Times New Roman" w:eastAsiaTheme="minorEastAsia" w:hAnsi="Times New Roman" w:cs="Times New Roman"/>
          <w:spacing w:val="19"/>
          <w:sz w:val="24"/>
          <w:szCs w:val="24"/>
          <w:lang w:eastAsia="ru-RU"/>
        </w:rPr>
        <w:t xml:space="preserve"> </w:t>
      </w:r>
      <w:r w:rsidRPr="00732D0D">
        <w:rPr>
          <w:rFonts w:ascii="Times New Roman" w:eastAsiaTheme="minorEastAsia" w:hAnsi="Times New Roman" w:cs="Times New Roman"/>
          <w:spacing w:val="-1"/>
          <w:sz w:val="24"/>
          <w:szCs w:val="24"/>
          <w:lang w:eastAsia="ru-RU"/>
        </w:rPr>
        <w:t>своим</w:t>
      </w:r>
      <w:r w:rsidRPr="00732D0D">
        <w:rPr>
          <w:rFonts w:ascii="Times New Roman" w:eastAsiaTheme="minorEastAsia" w:hAnsi="Times New Roman" w:cs="Times New Roman"/>
          <w:spacing w:val="18"/>
          <w:sz w:val="24"/>
          <w:szCs w:val="24"/>
          <w:lang w:eastAsia="ru-RU"/>
        </w:rPr>
        <w:t xml:space="preserve"> </w:t>
      </w:r>
      <w:r w:rsidRPr="00732D0D">
        <w:rPr>
          <w:rFonts w:ascii="Times New Roman" w:eastAsiaTheme="minorEastAsia" w:hAnsi="Times New Roman" w:cs="Times New Roman"/>
          <w:sz w:val="24"/>
          <w:szCs w:val="24"/>
          <w:lang w:eastAsia="ru-RU"/>
        </w:rPr>
        <w:t>родителям.</w:t>
      </w:r>
      <w:r w:rsidRPr="00732D0D">
        <w:rPr>
          <w:rFonts w:ascii="Times New Roman" w:eastAsiaTheme="minorEastAsia" w:hAnsi="Times New Roman" w:cs="Times New Roman"/>
          <w:spacing w:val="18"/>
          <w:sz w:val="24"/>
          <w:szCs w:val="24"/>
          <w:lang w:eastAsia="ru-RU"/>
        </w:rPr>
        <w:t xml:space="preserve"> </w:t>
      </w:r>
      <w:r w:rsidRPr="00732D0D">
        <w:rPr>
          <w:rFonts w:ascii="Times New Roman" w:eastAsiaTheme="minorEastAsia" w:hAnsi="Times New Roman" w:cs="Times New Roman"/>
          <w:sz w:val="24"/>
          <w:szCs w:val="24"/>
          <w:lang w:eastAsia="ru-RU"/>
        </w:rPr>
        <w:t>А</w:t>
      </w:r>
      <w:r w:rsidRPr="00732D0D">
        <w:rPr>
          <w:rFonts w:ascii="Times New Roman" w:eastAsiaTheme="minorEastAsia" w:hAnsi="Times New Roman" w:cs="Times New Roman"/>
          <w:spacing w:val="18"/>
          <w:sz w:val="24"/>
          <w:szCs w:val="24"/>
          <w:lang w:eastAsia="ru-RU"/>
        </w:rPr>
        <w:t xml:space="preserve"> </w:t>
      </w:r>
      <w:r w:rsidRPr="00732D0D">
        <w:rPr>
          <w:rFonts w:ascii="Times New Roman" w:eastAsiaTheme="minorEastAsia" w:hAnsi="Times New Roman" w:cs="Times New Roman"/>
          <w:sz w:val="24"/>
          <w:szCs w:val="24"/>
          <w:lang w:eastAsia="ru-RU"/>
        </w:rPr>
        <w:t>чему</w:t>
      </w:r>
      <w:r w:rsidRPr="00732D0D">
        <w:rPr>
          <w:rFonts w:ascii="Times New Roman" w:eastAsiaTheme="minorEastAsia" w:hAnsi="Times New Roman" w:cs="Times New Roman"/>
          <w:spacing w:val="14"/>
          <w:sz w:val="24"/>
          <w:szCs w:val="24"/>
          <w:lang w:eastAsia="ru-RU"/>
        </w:rPr>
        <w:t xml:space="preserve"> </w:t>
      </w:r>
      <w:r w:rsidRPr="00732D0D">
        <w:rPr>
          <w:rFonts w:ascii="Times New Roman" w:eastAsiaTheme="minorEastAsia" w:hAnsi="Times New Roman" w:cs="Times New Roman"/>
          <w:spacing w:val="-1"/>
          <w:sz w:val="24"/>
          <w:szCs w:val="24"/>
          <w:lang w:eastAsia="ru-RU"/>
        </w:rPr>
        <w:t>подрастающее</w:t>
      </w:r>
      <w:r w:rsidRPr="00732D0D">
        <w:rPr>
          <w:rFonts w:ascii="Times New Roman" w:eastAsiaTheme="minorEastAsia" w:hAnsi="Times New Roman" w:cs="Times New Roman"/>
          <w:spacing w:val="20"/>
          <w:sz w:val="24"/>
          <w:szCs w:val="24"/>
          <w:lang w:eastAsia="ru-RU"/>
        </w:rPr>
        <w:t xml:space="preserve"> </w:t>
      </w:r>
      <w:r w:rsidRPr="00732D0D">
        <w:rPr>
          <w:rFonts w:ascii="Times New Roman" w:eastAsiaTheme="minorEastAsia" w:hAnsi="Times New Roman" w:cs="Times New Roman"/>
          <w:spacing w:val="-1"/>
          <w:sz w:val="24"/>
          <w:szCs w:val="24"/>
          <w:lang w:eastAsia="ru-RU"/>
        </w:rPr>
        <w:t>поколение</w:t>
      </w:r>
      <w:r w:rsidRPr="00732D0D">
        <w:rPr>
          <w:rFonts w:ascii="Times New Roman" w:eastAsiaTheme="minorEastAsia" w:hAnsi="Times New Roman" w:cs="Times New Roman"/>
          <w:spacing w:val="91"/>
          <w:sz w:val="24"/>
          <w:szCs w:val="24"/>
          <w:lang w:eastAsia="ru-RU"/>
        </w:rPr>
        <w:t xml:space="preserve"> </w:t>
      </w:r>
      <w:r w:rsidRPr="00732D0D">
        <w:rPr>
          <w:rFonts w:ascii="Times New Roman" w:eastAsiaTheme="minorEastAsia" w:hAnsi="Times New Roman" w:cs="Times New Roman"/>
          <w:spacing w:val="-1"/>
          <w:sz w:val="24"/>
          <w:szCs w:val="24"/>
          <w:lang w:eastAsia="ru-RU"/>
        </w:rPr>
        <w:t>сможет</w:t>
      </w:r>
      <w:r w:rsidRPr="00732D0D">
        <w:rPr>
          <w:rFonts w:ascii="Times New Roman" w:eastAsiaTheme="minorEastAsia" w:hAnsi="Times New Roman" w:cs="Times New Roman"/>
          <w:spacing w:val="38"/>
          <w:sz w:val="24"/>
          <w:szCs w:val="24"/>
          <w:lang w:eastAsia="ru-RU"/>
        </w:rPr>
        <w:t xml:space="preserve"> </w:t>
      </w:r>
      <w:r w:rsidRPr="00732D0D">
        <w:rPr>
          <w:rFonts w:ascii="Times New Roman" w:eastAsiaTheme="minorEastAsia" w:hAnsi="Times New Roman" w:cs="Times New Roman"/>
          <w:spacing w:val="-1"/>
          <w:sz w:val="24"/>
          <w:szCs w:val="24"/>
          <w:lang w:eastAsia="ru-RU"/>
        </w:rPr>
        <w:t>научиться</w:t>
      </w:r>
      <w:r w:rsidRPr="00732D0D">
        <w:rPr>
          <w:rFonts w:ascii="Times New Roman" w:eastAsiaTheme="minorEastAsia" w:hAnsi="Times New Roman" w:cs="Times New Roman"/>
          <w:spacing w:val="40"/>
          <w:sz w:val="24"/>
          <w:szCs w:val="24"/>
          <w:lang w:eastAsia="ru-RU"/>
        </w:rPr>
        <w:t xml:space="preserve"> </w:t>
      </w:r>
      <w:r w:rsidRPr="00732D0D">
        <w:rPr>
          <w:rFonts w:ascii="Times New Roman" w:eastAsiaTheme="minorEastAsia" w:hAnsi="Times New Roman" w:cs="Times New Roman"/>
          <w:sz w:val="24"/>
          <w:szCs w:val="24"/>
          <w:lang w:eastAsia="ru-RU"/>
        </w:rPr>
        <w:t>у</w:t>
      </w:r>
      <w:r w:rsidRPr="00732D0D">
        <w:rPr>
          <w:rFonts w:ascii="Times New Roman" w:eastAsiaTheme="minorEastAsia" w:hAnsi="Times New Roman" w:cs="Times New Roman"/>
          <w:spacing w:val="38"/>
          <w:sz w:val="24"/>
          <w:szCs w:val="24"/>
          <w:lang w:eastAsia="ru-RU"/>
        </w:rPr>
        <w:t xml:space="preserve"> </w:t>
      </w:r>
      <w:r w:rsidRPr="00732D0D">
        <w:rPr>
          <w:rFonts w:ascii="Times New Roman" w:eastAsiaTheme="minorEastAsia" w:hAnsi="Times New Roman" w:cs="Times New Roman"/>
          <w:sz w:val="24"/>
          <w:szCs w:val="24"/>
          <w:lang w:eastAsia="ru-RU"/>
        </w:rPr>
        <w:t>«порочных»</w:t>
      </w:r>
      <w:r w:rsidRPr="00732D0D">
        <w:rPr>
          <w:rFonts w:ascii="Times New Roman" w:eastAsiaTheme="minorEastAsia" w:hAnsi="Times New Roman" w:cs="Times New Roman"/>
          <w:spacing w:val="30"/>
          <w:sz w:val="24"/>
          <w:szCs w:val="24"/>
          <w:lang w:eastAsia="ru-RU"/>
        </w:rPr>
        <w:t xml:space="preserve"> </w:t>
      </w:r>
      <w:r w:rsidRPr="00732D0D">
        <w:rPr>
          <w:rFonts w:ascii="Times New Roman" w:eastAsiaTheme="minorEastAsia" w:hAnsi="Times New Roman" w:cs="Times New Roman"/>
          <w:sz w:val="24"/>
          <w:szCs w:val="24"/>
          <w:lang w:eastAsia="ru-RU"/>
        </w:rPr>
        <w:t>старших?</w:t>
      </w:r>
      <w:r w:rsidRPr="00732D0D">
        <w:rPr>
          <w:rFonts w:ascii="Times New Roman" w:eastAsiaTheme="minorEastAsia" w:hAnsi="Times New Roman" w:cs="Times New Roman"/>
          <w:spacing w:val="39"/>
          <w:sz w:val="24"/>
          <w:szCs w:val="24"/>
          <w:lang w:eastAsia="ru-RU"/>
        </w:rPr>
        <w:t xml:space="preserve"> </w:t>
      </w:r>
      <w:r w:rsidRPr="00732D0D">
        <w:rPr>
          <w:rFonts w:ascii="Times New Roman" w:eastAsiaTheme="minorEastAsia" w:hAnsi="Times New Roman" w:cs="Times New Roman"/>
          <w:sz w:val="24"/>
          <w:szCs w:val="24"/>
          <w:lang w:eastAsia="ru-RU"/>
        </w:rPr>
        <w:t>Поэтому</w:t>
      </w:r>
      <w:r w:rsidRPr="00732D0D">
        <w:rPr>
          <w:rFonts w:ascii="Times New Roman" w:eastAsiaTheme="minorEastAsia" w:hAnsi="Times New Roman" w:cs="Times New Roman"/>
          <w:spacing w:val="11"/>
          <w:sz w:val="24"/>
          <w:szCs w:val="24"/>
          <w:lang w:eastAsia="ru-RU"/>
        </w:rPr>
        <w:t xml:space="preserve"> </w:t>
      </w:r>
      <w:r w:rsidRPr="00732D0D">
        <w:rPr>
          <w:rFonts w:ascii="Times New Roman" w:eastAsiaTheme="minorEastAsia" w:hAnsi="Times New Roman" w:cs="Times New Roman"/>
          <w:spacing w:val="-1"/>
          <w:sz w:val="24"/>
          <w:szCs w:val="24"/>
          <w:lang w:eastAsia="ru-RU"/>
        </w:rPr>
        <w:t>каждый</w:t>
      </w:r>
      <w:r w:rsidRPr="00732D0D">
        <w:rPr>
          <w:rFonts w:ascii="Times New Roman" w:eastAsiaTheme="minorEastAsia" w:hAnsi="Times New Roman" w:cs="Times New Roman"/>
          <w:spacing w:val="38"/>
          <w:sz w:val="24"/>
          <w:szCs w:val="24"/>
          <w:lang w:eastAsia="ru-RU"/>
        </w:rPr>
        <w:t xml:space="preserve"> </w:t>
      </w:r>
      <w:r w:rsidRPr="00732D0D">
        <w:rPr>
          <w:rFonts w:ascii="Times New Roman" w:eastAsiaTheme="minorEastAsia" w:hAnsi="Times New Roman" w:cs="Times New Roman"/>
          <w:sz w:val="24"/>
          <w:szCs w:val="24"/>
          <w:lang w:eastAsia="ru-RU"/>
        </w:rPr>
        <w:t>взрослый</w:t>
      </w:r>
      <w:r w:rsidRPr="00732D0D">
        <w:rPr>
          <w:rFonts w:ascii="Times New Roman" w:eastAsiaTheme="minorEastAsia" w:hAnsi="Times New Roman" w:cs="Times New Roman"/>
          <w:spacing w:val="38"/>
          <w:sz w:val="24"/>
          <w:szCs w:val="24"/>
          <w:lang w:eastAsia="ru-RU"/>
        </w:rPr>
        <w:t xml:space="preserve"> </w:t>
      </w:r>
      <w:r w:rsidRPr="00732D0D">
        <w:rPr>
          <w:rFonts w:ascii="Times New Roman" w:eastAsiaTheme="minorEastAsia" w:hAnsi="Times New Roman" w:cs="Times New Roman"/>
          <w:spacing w:val="-1"/>
          <w:sz w:val="24"/>
          <w:szCs w:val="24"/>
          <w:lang w:eastAsia="ru-RU"/>
        </w:rPr>
        <w:t>человек</w:t>
      </w:r>
      <w:r w:rsidRPr="00732D0D">
        <w:rPr>
          <w:rFonts w:ascii="Times New Roman" w:eastAsiaTheme="minorEastAsia" w:hAnsi="Times New Roman" w:cs="Times New Roman"/>
          <w:spacing w:val="38"/>
          <w:sz w:val="24"/>
          <w:szCs w:val="24"/>
          <w:lang w:eastAsia="ru-RU"/>
        </w:rPr>
        <w:t xml:space="preserve"> </w:t>
      </w:r>
      <w:r w:rsidRPr="00732D0D">
        <w:rPr>
          <w:rFonts w:ascii="Times New Roman" w:eastAsiaTheme="minorEastAsia" w:hAnsi="Times New Roman" w:cs="Times New Roman"/>
          <w:spacing w:val="-1"/>
          <w:sz w:val="24"/>
          <w:szCs w:val="24"/>
          <w:lang w:eastAsia="ru-RU"/>
        </w:rPr>
        <w:t>должен</w:t>
      </w:r>
      <w:r w:rsidRPr="00732D0D">
        <w:rPr>
          <w:rFonts w:ascii="Times New Roman" w:eastAsiaTheme="minorEastAsia" w:hAnsi="Times New Roman" w:cs="Times New Roman"/>
          <w:spacing w:val="45"/>
          <w:sz w:val="24"/>
          <w:szCs w:val="24"/>
          <w:lang w:eastAsia="ru-RU"/>
        </w:rPr>
        <w:t xml:space="preserve"> </w:t>
      </w:r>
      <w:r w:rsidRPr="00732D0D">
        <w:rPr>
          <w:rFonts w:ascii="Times New Roman" w:eastAsiaTheme="minorEastAsia" w:hAnsi="Times New Roman" w:cs="Times New Roman"/>
          <w:spacing w:val="-1"/>
          <w:sz w:val="24"/>
          <w:szCs w:val="24"/>
          <w:lang w:eastAsia="ru-RU"/>
        </w:rPr>
        <w:t>стараться</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30"/>
          <w:sz w:val="24"/>
          <w:szCs w:val="24"/>
          <w:lang w:eastAsia="ru-RU"/>
        </w:rPr>
        <w:t xml:space="preserve"> </w:t>
      </w:r>
      <w:r w:rsidRPr="00732D0D">
        <w:rPr>
          <w:rFonts w:ascii="Times New Roman" w:eastAsiaTheme="minorEastAsia" w:hAnsi="Times New Roman" w:cs="Times New Roman"/>
          <w:spacing w:val="-1"/>
          <w:sz w:val="24"/>
          <w:szCs w:val="24"/>
          <w:lang w:eastAsia="ru-RU"/>
        </w:rPr>
        <w:t>подавать</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31"/>
          <w:sz w:val="24"/>
          <w:szCs w:val="24"/>
          <w:lang w:eastAsia="ru-RU"/>
        </w:rPr>
        <w:t xml:space="preserve"> </w:t>
      </w:r>
      <w:r w:rsidRPr="00732D0D">
        <w:rPr>
          <w:rFonts w:ascii="Times New Roman" w:eastAsiaTheme="minorEastAsia" w:hAnsi="Times New Roman" w:cs="Times New Roman"/>
          <w:spacing w:val="-1"/>
          <w:sz w:val="24"/>
          <w:szCs w:val="24"/>
          <w:lang w:eastAsia="ru-RU"/>
        </w:rPr>
        <w:t>пример</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30"/>
          <w:sz w:val="24"/>
          <w:szCs w:val="24"/>
          <w:lang w:eastAsia="ru-RU"/>
        </w:rPr>
        <w:t xml:space="preserve"> </w:t>
      </w:r>
      <w:r w:rsidRPr="00732D0D">
        <w:rPr>
          <w:rFonts w:ascii="Times New Roman" w:eastAsiaTheme="minorEastAsia" w:hAnsi="Times New Roman" w:cs="Times New Roman"/>
          <w:sz w:val="24"/>
          <w:szCs w:val="24"/>
          <w:lang w:eastAsia="ru-RU"/>
        </w:rPr>
        <w:t xml:space="preserve">хотя </w:t>
      </w:r>
      <w:r w:rsidRPr="00732D0D">
        <w:rPr>
          <w:rFonts w:ascii="Times New Roman" w:eastAsiaTheme="minorEastAsia" w:hAnsi="Times New Roman" w:cs="Times New Roman"/>
          <w:spacing w:val="29"/>
          <w:sz w:val="24"/>
          <w:szCs w:val="24"/>
          <w:lang w:eastAsia="ru-RU"/>
        </w:rPr>
        <w:t xml:space="preserve"> </w:t>
      </w:r>
      <w:r w:rsidRPr="00732D0D">
        <w:rPr>
          <w:rFonts w:ascii="Times New Roman" w:eastAsiaTheme="minorEastAsia" w:hAnsi="Times New Roman" w:cs="Times New Roman"/>
          <w:sz w:val="24"/>
          <w:szCs w:val="24"/>
          <w:lang w:eastAsia="ru-RU"/>
        </w:rPr>
        <w:t xml:space="preserve">бы </w:t>
      </w:r>
      <w:r w:rsidRPr="00732D0D">
        <w:rPr>
          <w:rFonts w:ascii="Times New Roman" w:eastAsiaTheme="minorEastAsia" w:hAnsi="Times New Roman" w:cs="Times New Roman"/>
          <w:spacing w:val="30"/>
          <w:sz w:val="24"/>
          <w:szCs w:val="24"/>
          <w:lang w:eastAsia="ru-RU"/>
        </w:rPr>
        <w:t xml:space="preserve"> </w:t>
      </w:r>
      <w:r w:rsidRPr="00732D0D">
        <w:rPr>
          <w:rFonts w:ascii="Times New Roman" w:eastAsiaTheme="minorEastAsia" w:hAnsi="Times New Roman" w:cs="Times New Roman"/>
          <w:spacing w:val="-1"/>
          <w:sz w:val="24"/>
          <w:szCs w:val="24"/>
          <w:lang w:eastAsia="ru-RU"/>
        </w:rPr>
        <w:t>своим</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27"/>
          <w:sz w:val="24"/>
          <w:szCs w:val="24"/>
          <w:lang w:eastAsia="ru-RU"/>
        </w:rPr>
        <w:t xml:space="preserve"> </w:t>
      </w:r>
      <w:r w:rsidRPr="00732D0D">
        <w:rPr>
          <w:rFonts w:ascii="Times New Roman" w:eastAsiaTheme="minorEastAsia" w:hAnsi="Times New Roman" w:cs="Times New Roman"/>
          <w:spacing w:val="-1"/>
          <w:sz w:val="24"/>
          <w:szCs w:val="24"/>
          <w:lang w:eastAsia="ru-RU"/>
        </w:rPr>
        <w:t>детям.</w:t>
      </w:r>
      <w:r w:rsidRPr="00732D0D">
        <w:rPr>
          <w:rFonts w:ascii="Times New Roman" w:eastAsiaTheme="minorEastAsia" w:hAnsi="Times New Roman" w:cs="Times New Roman"/>
          <w:sz w:val="24"/>
          <w:szCs w:val="24"/>
          <w:lang w:eastAsia="ru-RU"/>
        </w:rPr>
        <w:t xml:space="preserve"> </w:t>
      </w:r>
      <w:r w:rsidRPr="00732D0D">
        <w:rPr>
          <w:rFonts w:ascii="Times New Roman" w:eastAsiaTheme="minorEastAsia" w:hAnsi="Times New Roman" w:cs="Times New Roman"/>
          <w:spacing w:val="30"/>
          <w:sz w:val="24"/>
          <w:szCs w:val="24"/>
          <w:lang w:eastAsia="ru-RU"/>
        </w:rPr>
        <w:t xml:space="preserve"> </w:t>
      </w:r>
    </w:p>
    <w:p w:rsidR="00732D0D" w:rsidRPr="00732D0D" w:rsidRDefault="00732D0D" w:rsidP="00732D0D">
      <w:pPr>
        <w:rPr>
          <w:rFonts w:ascii="Times New Roman" w:eastAsiaTheme="minorEastAsia" w:hAnsi="Times New Roman" w:cs="Times New Roman"/>
          <w:sz w:val="24"/>
          <w:szCs w:val="24"/>
          <w:lang w:eastAsia="ru-RU"/>
        </w:rPr>
      </w:pPr>
    </w:p>
    <w:p w:rsidR="00B3520C" w:rsidRPr="00732D0D" w:rsidRDefault="00B3520C" w:rsidP="00472C4A">
      <w:pPr>
        <w:tabs>
          <w:tab w:val="left" w:pos="1245"/>
        </w:tabs>
        <w:rPr>
          <w:rFonts w:ascii="Times New Roman" w:hAnsi="Times New Roman" w:cs="Times New Roman"/>
          <w:sz w:val="24"/>
          <w:szCs w:val="24"/>
        </w:rPr>
      </w:pPr>
    </w:p>
    <w:sectPr w:rsidR="00B3520C" w:rsidRPr="00732D0D">
      <w:footerReference w:type="default" r:id="rI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BEB" w:rsidRDefault="00732D0D">
    <w:pPr>
      <w:pStyle w:val="a5"/>
      <w:kinsoku w:val="0"/>
      <w:overflowPunct w:val="0"/>
      <w:spacing w:line="14" w:lineRule="auto"/>
      <w:ind w:left="0" w:firstLine="0"/>
      <w:rPr>
        <w:sz w:val="20"/>
        <w:szCs w:val="20"/>
      </w:rPr>
    </w:pPr>
    <w:r>
      <w:rPr>
        <w:noProof/>
      </w:rPr>
      <mc:AlternateContent>
        <mc:Choice Requires="wps">
          <w:drawing>
            <wp:anchor distT="0" distB="0" distL="114300" distR="114300" simplePos="0" relativeHeight="251658240" behindDoc="1" locked="0" layoutInCell="0" allowOverlap="1" wp14:anchorId="076BAB60" wp14:editId="489A4130">
              <wp:simplePos x="0" y="0"/>
              <wp:positionH relativeFrom="page">
                <wp:posOffset>3990975</wp:posOffset>
              </wp:positionH>
              <wp:positionV relativeFrom="page">
                <wp:posOffset>9916160</wp:posOffset>
              </wp:positionV>
              <wp:extent cx="121920" cy="16573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BEB" w:rsidRDefault="000E6BEB">
                          <w:pPr>
                            <w:pStyle w:val="a5"/>
                            <w:kinsoku w:val="0"/>
                            <w:overflowPunct w:val="0"/>
                            <w:spacing w:line="245" w:lineRule="exact"/>
                            <w:ind w:left="0" w:firstLine="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A967D3">
                            <w:rPr>
                              <w:rFonts w:ascii="Calibri" w:hAnsi="Calibri" w:cs="Calibri"/>
                              <w:noProof/>
                              <w:sz w:val="22"/>
                              <w:szCs w:val="22"/>
                            </w:rPr>
                            <w:t>8</w:t>
                          </w:r>
                          <w:r>
                            <w:rPr>
                              <w:rFonts w:ascii="Calibri" w:hAnsi="Calibri" w:cs="Calibr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14.25pt;margin-top:780.8pt;width:9.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" o:allowincell="f" filled="f" stroked="f">
              <v:textbox inset="0,0,0,0">
                <w:txbxContent>
                  <w:p w:rsidR="000E6BEB" w:rsidRDefault="000E6BEB">
                    <w:pPr>
                      <w:pStyle w:val="a5"/>
                      <w:kinsoku w:val="0"/>
                      <w:overflowPunct w:val="0"/>
                      <w:spacing w:line="245" w:lineRule="exact"/>
                      <w:ind w:left="0" w:firstLine="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A967D3">
                      <w:rPr>
                        <w:rFonts w:ascii="Calibri" w:hAnsi="Calibri" w:cs="Calibri"/>
                        <w:noProof/>
                        <w:sz w:val="22"/>
                        <w:szCs w:val="22"/>
                      </w:rPr>
                      <w:t>8</w:t>
                    </w:r>
                    <w:r>
                      <w:rPr>
                        <w:rFonts w:ascii="Calibri" w:hAnsi="Calibri" w:cs="Calibri"/>
                        <w:sz w:val="22"/>
                        <w:szCs w:val="22"/>
                      </w:rP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02" w:hanging="180"/>
      </w:pPr>
      <w:rPr>
        <w:rFonts w:ascii="Times New Roman" w:hAnsi="Times New Roman" w:cs="Times New Roman"/>
        <w:b w:val="0"/>
        <w:bCs w:val="0"/>
        <w:sz w:val="24"/>
        <w:szCs w:val="24"/>
      </w:rPr>
    </w:lvl>
    <w:lvl w:ilvl="1">
      <w:numFmt w:val="bullet"/>
      <w:lvlText w:val="•"/>
      <w:lvlJc w:val="left"/>
      <w:pPr>
        <w:ind w:left="342" w:hanging="180"/>
      </w:pPr>
    </w:lvl>
    <w:lvl w:ilvl="2">
      <w:numFmt w:val="bullet"/>
      <w:lvlText w:val="•"/>
      <w:lvlJc w:val="left"/>
      <w:pPr>
        <w:ind w:left="1367" w:hanging="180"/>
      </w:pPr>
    </w:lvl>
    <w:lvl w:ilvl="3">
      <w:numFmt w:val="bullet"/>
      <w:lvlText w:val="•"/>
      <w:lvlJc w:val="left"/>
      <w:pPr>
        <w:ind w:left="2391" w:hanging="180"/>
      </w:pPr>
    </w:lvl>
    <w:lvl w:ilvl="4">
      <w:numFmt w:val="bullet"/>
      <w:lvlText w:val="•"/>
      <w:lvlJc w:val="left"/>
      <w:pPr>
        <w:ind w:left="3416" w:hanging="180"/>
      </w:pPr>
    </w:lvl>
    <w:lvl w:ilvl="5">
      <w:numFmt w:val="bullet"/>
      <w:lvlText w:val="•"/>
      <w:lvlJc w:val="left"/>
      <w:pPr>
        <w:ind w:left="4441" w:hanging="180"/>
      </w:pPr>
    </w:lvl>
    <w:lvl w:ilvl="6">
      <w:numFmt w:val="bullet"/>
      <w:lvlText w:val="•"/>
      <w:lvlJc w:val="left"/>
      <w:pPr>
        <w:ind w:left="5466" w:hanging="180"/>
      </w:pPr>
    </w:lvl>
    <w:lvl w:ilvl="7">
      <w:numFmt w:val="bullet"/>
      <w:lvlText w:val="•"/>
      <w:lvlJc w:val="left"/>
      <w:pPr>
        <w:ind w:left="6491" w:hanging="180"/>
      </w:pPr>
    </w:lvl>
    <w:lvl w:ilvl="8">
      <w:numFmt w:val="bullet"/>
      <w:lvlText w:val="•"/>
      <w:lvlJc w:val="left"/>
      <w:pPr>
        <w:ind w:left="7516" w:hanging="180"/>
      </w:pPr>
    </w:lvl>
  </w:abstractNum>
  <w:abstractNum w:abstractNumId="1">
    <w:nsid w:val="2FAE6F9C"/>
    <w:multiLevelType w:val="hybridMultilevel"/>
    <w:tmpl w:val="63AC3FEA"/>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2">
    <w:nsid w:val="410769A8"/>
    <w:multiLevelType w:val="hybridMultilevel"/>
    <w:tmpl w:val="A06850B6"/>
    <w:lvl w:ilvl="0" w:tplc="DC0C3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5F0416"/>
    <w:multiLevelType w:val="hybridMultilevel"/>
    <w:tmpl w:val="152C93F6"/>
    <w:lvl w:ilvl="0" w:tplc="481A8F7C">
      <w:start w:val="1"/>
      <w:numFmt w:val="decimal"/>
      <w:lvlText w:val="%1."/>
      <w:lvlJc w:val="left"/>
      <w:pPr>
        <w:ind w:left="1169" w:hanging="360"/>
      </w:pPr>
      <w:rPr>
        <w:rFonts w:hint="default"/>
      </w:rPr>
    </w:lvl>
    <w:lvl w:ilvl="1" w:tplc="04190019" w:tentative="1">
      <w:start w:val="1"/>
      <w:numFmt w:val="lowerLetter"/>
      <w:lvlText w:val="%2."/>
      <w:lvlJc w:val="left"/>
      <w:pPr>
        <w:ind w:left="1889" w:hanging="360"/>
      </w:pPr>
    </w:lvl>
    <w:lvl w:ilvl="2" w:tplc="0419001B" w:tentative="1">
      <w:start w:val="1"/>
      <w:numFmt w:val="lowerRoman"/>
      <w:lvlText w:val="%3."/>
      <w:lvlJc w:val="right"/>
      <w:pPr>
        <w:ind w:left="2609" w:hanging="180"/>
      </w:pPr>
    </w:lvl>
    <w:lvl w:ilvl="3" w:tplc="0419000F" w:tentative="1">
      <w:start w:val="1"/>
      <w:numFmt w:val="decimal"/>
      <w:lvlText w:val="%4."/>
      <w:lvlJc w:val="left"/>
      <w:pPr>
        <w:ind w:left="3329" w:hanging="360"/>
      </w:pPr>
    </w:lvl>
    <w:lvl w:ilvl="4" w:tplc="04190019" w:tentative="1">
      <w:start w:val="1"/>
      <w:numFmt w:val="lowerLetter"/>
      <w:lvlText w:val="%5."/>
      <w:lvlJc w:val="left"/>
      <w:pPr>
        <w:ind w:left="4049" w:hanging="360"/>
      </w:pPr>
    </w:lvl>
    <w:lvl w:ilvl="5" w:tplc="0419001B" w:tentative="1">
      <w:start w:val="1"/>
      <w:numFmt w:val="lowerRoman"/>
      <w:lvlText w:val="%6."/>
      <w:lvlJc w:val="right"/>
      <w:pPr>
        <w:ind w:left="4769" w:hanging="180"/>
      </w:pPr>
    </w:lvl>
    <w:lvl w:ilvl="6" w:tplc="0419000F" w:tentative="1">
      <w:start w:val="1"/>
      <w:numFmt w:val="decimal"/>
      <w:lvlText w:val="%7."/>
      <w:lvlJc w:val="left"/>
      <w:pPr>
        <w:ind w:left="5489" w:hanging="360"/>
      </w:pPr>
    </w:lvl>
    <w:lvl w:ilvl="7" w:tplc="04190019" w:tentative="1">
      <w:start w:val="1"/>
      <w:numFmt w:val="lowerLetter"/>
      <w:lvlText w:val="%8."/>
      <w:lvlJc w:val="left"/>
      <w:pPr>
        <w:ind w:left="6209" w:hanging="360"/>
      </w:pPr>
    </w:lvl>
    <w:lvl w:ilvl="8" w:tplc="0419001B" w:tentative="1">
      <w:start w:val="1"/>
      <w:numFmt w:val="lowerRoman"/>
      <w:lvlText w:val="%9."/>
      <w:lvlJc w:val="right"/>
      <w:pPr>
        <w:ind w:left="6929" w:hanging="180"/>
      </w:pPr>
    </w:lvl>
  </w:abstractNum>
  <w:abstractNum w:abstractNumId="4">
    <w:nsid w:val="5FCB4147"/>
    <w:multiLevelType w:val="hybridMultilevel"/>
    <w:tmpl w:val="19CE5342"/>
    <w:lvl w:ilvl="0" w:tplc="3BE07544">
      <w:start w:val="1"/>
      <w:numFmt w:val="decimal"/>
      <w:lvlText w:val="%1)"/>
      <w:lvlJc w:val="left"/>
      <w:pPr>
        <w:ind w:left="1169" w:hanging="360"/>
      </w:pPr>
      <w:rPr>
        <w:rFonts w:hint="default"/>
      </w:rPr>
    </w:lvl>
    <w:lvl w:ilvl="1" w:tplc="04190019" w:tentative="1">
      <w:start w:val="1"/>
      <w:numFmt w:val="lowerLetter"/>
      <w:lvlText w:val="%2."/>
      <w:lvlJc w:val="left"/>
      <w:pPr>
        <w:ind w:left="1889" w:hanging="360"/>
      </w:pPr>
    </w:lvl>
    <w:lvl w:ilvl="2" w:tplc="0419001B" w:tentative="1">
      <w:start w:val="1"/>
      <w:numFmt w:val="lowerRoman"/>
      <w:lvlText w:val="%3."/>
      <w:lvlJc w:val="right"/>
      <w:pPr>
        <w:ind w:left="2609" w:hanging="180"/>
      </w:pPr>
    </w:lvl>
    <w:lvl w:ilvl="3" w:tplc="0419000F" w:tentative="1">
      <w:start w:val="1"/>
      <w:numFmt w:val="decimal"/>
      <w:lvlText w:val="%4."/>
      <w:lvlJc w:val="left"/>
      <w:pPr>
        <w:ind w:left="3329" w:hanging="360"/>
      </w:pPr>
    </w:lvl>
    <w:lvl w:ilvl="4" w:tplc="04190019" w:tentative="1">
      <w:start w:val="1"/>
      <w:numFmt w:val="lowerLetter"/>
      <w:lvlText w:val="%5."/>
      <w:lvlJc w:val="left"/>
      <w:pPr>
        <w:ind w:left="4049" w:hanging="360"/>
      </w:pPr>
    </w:lvl>
    <w:lvl w:ilvl="5" w:tplc="0419001B" w:tentative="1">
      <w:start w:val="1"/>
      <w:numFmt w:val="lowerRoman"/>
      <w:lvlText w:val="%6."/>
      <w:lvlJc w:val="right"/>
      <w:pPr>
        <w:ind w:left="4769" w:hanging="180"/>
      </w:pPr>
    </w:lvl>
    <w:lvl w:ilvl="6" w:tplc="0419000F" w:tentative="1">
      <w:start w:val="1"/>
      <w:numFmt w:val="decimal"/>
      <w:lvlText w:val="%7."/>
      <w:lvlJc w:val="left"/>
      <w:pPr>
        <w:ind w:left="5489" w:hanging="360"/>
      </w:pPr>
    </w:lvl>
    <w:lvl w:ilvl="7" w:tplc="04190019" w:tentative="1">
      <w:start w:val="1"/>
      <w:numFmt w:val="lowerLetter"/>
      <w:lvlText w:val="%8."/>
      <w:lvlJc w:val="left"/>
      <w:pPr>
        <w:ind w:left="6209" w:hanging="360"/>
      </w:pPr>
    </w:lvl>
    <w:lvl w:ilvl="8" w:tplc="0419001B" w:tentative="1">
      <w:start w:val="1"/>
      <w:numFmt w:val="lowerRoman"/>
      <w:lvlText w:val="%9."/>
      <w:lvlJc w:val="right"/>
      <w:pPr>
        <w:ind w:left="6929" w:hanging="180"/>
      </w:pPr>
    </w:lvl>
  </w:abstractNum>
  <w:abstractNum w:abstractNumId="5">
    <w:nsid w:val="7B4B48EC"/>
    <w:multiLevelType w:val="hybridMultilevel"/>
    <w:tmpl w:val="F37A1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B9C"/>
    <w:rsid w:val="000E6BEB"/>
    <w:rsid w:val="00165BAA"/>
    <w:rsid w:val="001B2641"/>
    <w:rsid w:val="00204494"/>
    <w:rsid w:val="002A316C"/>
    <w:rsid w:val="00472C4A"/>
    <w:rsid w:val="0060513B"/>
    <w:rsid w:val="006070DF"/>
    <w:rsid w:val="00732D0D"/>
    <w:rsid w:val="007A5969"/>
    <w:rsid w:val="007B4B5B"/>
    <w:rsid w:val="008A6635"/>
    <w:rsid w:val="00940E68"/>
    <w:rsid w:val="00A967D3"/>
    <w:rsid w:val="00B3520C"/>
    <w:rsid w:val="00BE7516"/>
    <w:rsid w:val="00E1423B"/>
    <w:rsid w:val="00E753EB"/>
    <w:rsid w:val="00EA2B9C"/>
    <w:rsid w:val="00FA3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BE7516"/>
    <w:pPr>
      <w:widowControl w:val="0"/>
      <w:autoSpaceDE w:val="0"/>
      <w:autoSpaceDN w:val="0"/>
      <w:adjustRightInd w:val="0"/>
      <w:spacing w:after="0" w:line="240" w:lineRule="auto"/>
      <w:ind w:left="102"/>
      <w:outlineLvl w:val="0"/>
    </w:pPr>
    <w:rPr>
      <w:rFonts w:ascii="Times New Roman" w:eastAsiaTheme="minorEastAsia" w:hAnsi="Times New Roman" w:cs="Times New Roman"/>
      <w:b/>
      <w:bCs/>
      <w:sz w:val="24"/>
      <w:szCs w:val="24"/>
      <w:lang w:eastAsia="ru-RU"/>
    </w:rPr>
  </w:style>
  <w:style w:type="paragraph" w:styleId="2">
    <w:name w:val="heading 2"/>
    <w:basedOn w:val="a"/>
    <w:next w:val="a"/>
    <w:link w:val="20"/>
    <w:uiPriority w:val="1"/>
    <w:qFormat/>
    <w:rsid w:val="00BE7516"/>
    <w:pPr>
      <w:widowControl w:val="0"/>
      <w:autoSpaceDE w:val="0"/>
      <w:autoSpaceDN w:val="0"/>
      <w:adjustRightInd w:val="0"/>
      <w:spacing w:after="0" w:line="240" w:lineRule="auto"/>
      <w:ind w:left="3445"/>
      <w:outlineLvl w:val="1"/>
    </w:pPr>
    <w:rPr>
      <w:rFonts w:ascii="Times New Roman" w:eastAsiaTheme="minorEastAsia"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2C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2C4A"/>
    <w:rPr>
      <w:b/>
      <w:bCs/>
    </w:rPr>
  </w:style>
  <w:style w:type="character" w:customStyle="1" w:styleId="10">
    <w:name w:val="Заголовок 1 Знак"/>
    <w:basedOn w:val="a0"/>
    <w:link w:val="1"/>
    <w:uiPriority w:val="1"/>
    <w:rsid w:val="00BE7516"/>
    <w:rPr>
      <w:rFonts w:ascii="Times New Roman" w:eastAsiaTheme="minorEastAsia" w:hAnsi="Times New Roman" w:cs="Times New Roman"/>
      <w:b/>
      <w:bCs/>
      <w:sz w:val="24"/>
      <w:szCs w:val="24"/>
      <w:lang w:eastAsia="ru-RU"/>
    </w:rPr>
  </w:style>
  <w:style w:type="character" w:customStyle="1" w:styleId="20">
    <w:name w:val="Заголовок 2 Знак"/>
    <w:basedOn w:val="a0"/>
    <w:link w:val="2"/>
    <w:uiPriority w:val="1"/>
    <w:rsid w:val="00BE7516"/>
    <w:rPr>
      <w:rFonts w:ascii="Times New Roman" w:eastAsiaTheme="minorEastAsia" w:hAnsi="Times New Roman" w:cs="Times New Roman"/>
      <w:b/>
      <w:bCs/>
      <w:i/>
      <w:iCs/>
      <w:sz w:val="24"/>
      <w:szCs w:val="24"/>
      <w:lang w:eastAsia="ru-RU"/>
    </w:rPr>
  </w:style>
  <w:style w:type="numbering" w:customStyle="1" w:styleId="11">
    <w:name w:val="Нет списка1"/>
    <w:next w:val="a2"/>
    <w:uiPriority w:val="99"/>
    <w:semiHidden/>
    <w:unhideWhenUsed/>
    <w:rsid w:val="00BE7516"/>
  </w:style>
  <w:style w:type="paragraph" w:styleId="a5">
    <w:name w:val="Body Text"/>
    <w:basedOn w:val="a"/>
    <w:link w:val="a6"/>
    <w:uiPriority w:val="1"/>
    <w:qFormat/>
    <w:rsid w:val="00BE7516"/>
    <w:pPr>
      <w:widowControl w:val="0"/>
      <w:autoSpaceDE w:val="0"/>
      <w:autoSpaceDN w:val="0"/>
      <w:adjustRightInd w:val="0"/>
      <w:spacing w:after="0" w:line="240" w:lineRule="auto"/>
      <w:ind w:left="102" w:firstLine="707"/>
    </w:pPr>
    <w:rPr>
      <w:rFonts w:ascii="Times New Roman" w:eastAsiaTheme="minorEastAsia" w:hAnsi="Times New Roman" w:cs="Times New Roman"/>
      <w:sz w:val="24"/>
      <w:szCs w:val="24"/>
      <w:lang w:eastAsia="ru-RU"/>
    </w:rPr>
  </w:style>
  <w:style w:type="character" w:customStyle="1" w:styleId="a6">
    <w:name w:val="Основной текст Знак"/>
    <w:basedOn w:val="a0"/>
    <w:link w:val="a5"/>
    <w:uiPriority w:val="1"/>
    <w:rsid w:val="00BE7516"/>
    <w:rPr>
      <w:rFonts w:ascii="Times New Roman" w:eastAsiaTheme="minorEastAsia" w:hAnsi="Times New Roman" w:cs="Times New Roman"/>
      <w:sz w:val="24"/>
      <w:szCs w:val="24"/>
      <w:lang w:eastAsia="ru-RU"/>
    </w:rPr>
  </w:style>
  <w:style w:type="paragraph" w:styleId="a7">
    <w:name w:val="List Paragraph"/>
    <w:basedOn w:val="a"/>
    <w:uiPriority w:val="1"/>
    <w:qFormat/>
    <w:rsid w:val="00BE751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TableParagraph">
    <w:name w:val="Table Paragraph"/>
    <w:basedOn w:val="a"/>
    <w:uiPriority w:val="1"/>
    <w:qFormat/>
    <w:rsid w:val="00BE751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8">
    <w:name w:val="Balloon Text"/>
    <w:basedOn w:val="a"/>
    <w:link w:val="a9"/>
    <w:uiPriority w:val="99"/>
    <w:semiHidden/>
    <w:unhideWhenUsed/>
    <w:rsid w:val="00A967D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67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BE7516"/>
    <w:pPr>
      <w:widowControl w:val="0"/>
      <w:autoSpaceDE w:val="0"/>
      <w:autoSpaceDN w:val="0"/>
      <w:adjustRightInd w:val="0"/>
      <w:spacing w:after="0" w:line="240" w:lineRule="auto"/>
      <w:ind w:left="102"/>
      <w:outlineLvl w:val="0"/>
    </w:pPr>
    <w:rPr>
      <w:rFonts w:ascii="Times New Roman" w:eastAsiaTheme="minorEastAsia" w:hAnsi="Times New Roman" w:cs="Times New Roman"/>
      <w:b/>
      <w:bCs/>
      <w:sz w:val="24"/>
      <w:szCs w:val="24"/>
      <w:lang w:eastAsia="ru-RU"/>
    </w:rPr>
  </w:style>
  <w:style w:type="paragraph" w:styleId="2">
    <w:name w:val="heading 2"/>
    <w:basedOn w:val="a"/>
    <w:next w:val="a"/>
    <w:link w:val="20"/>
    <w:uiPriority w:val="1"/>
    <w:qFormat/>
    <w:rsid w:val="00BE7516"/>
    <w:pPr>
      <w:widowControl w:val="0"/>
      <w:autoSpaceDE w:val="0"/>
      <w:autoSpaceDN w:val="0"/>
      <w:adjustRightInd w:val="0"/>
      <w:spacing w:after="0" w:line="240" w:lineRule="auto"/>
      <w:ind w:left="3445"/>
      <w:outlineLvl w:val="1"/>
    </w:pPr>
    <w:rPr>
      <w:rFonts w:ascii="Times New Roman" w:eastAsiaTheme="minorEastAsia"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2C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2C4A"/>
    <w:rPr>
      <w:b/>
      <w:bCs/>
    </w:rPr>
  </w:style>
  <w:style w:type="character" w:customStyle="1" w:styleId="10">
    <w:name w:val="Заголовок 1 Знак"/>
    <w:basedOn w:val="a0"/>
    <w:link w:val="1"/>
    <w:uiPriority w:val="1"/>
    <w:rsid w:val="00BE7516"/>
    <w:rPr>
      <w:rFonts w:ascii="Times New Roman" w:eastAsiaTheme="minorEastAsia" w:hAnsi="Times New Roman" w:cs="Times New Roman"/>
      <w:b/>
      <w:bCs/>
      <w:sz w:val="24"/>
      <w:szCs w:val="24"/>
      <w:lang w:eastAsia="ru-RU"/>
    </w:rPr>
  </w:style>
  <w:style w:type="character" w:customStyle="1" w:styleId="20">
    <w:name w:val="Заголовок 2 Знак"/>
    <w:basedOn w:val="a0"/>
    <w:link w:val="2"/>
    <w:uiPriority w:val="1"/>
    <w:rsid w:val="00BE7516"/>
    <w:rPr>
      <w:rFonts w:ascii="Times New Roman" w:eastAsiaTheme="minorEastAsia" w:hAnsi="Times New Roman" w:cs="Times New Roman"/>
      <w:b/>
      <w:bCs/>
      <w:i/>
      <w:iCs/>
      <w:sz w:val="24"/>
      <w:szCs w:val="24"/>
      <w:lang w:eastAsia="ru-RU"/>
    </w:rPr>
  </w:style>
  <w:style w:type="numbering" w:customStyle="1" w:styleId="11">
    <w:name w:val="Нет списка1"/>
    <w:next w:val="a2"/>
    <w:uiPriority w:val="99"/>
    <w:semiHidden/>
    <w:unhideWhenUsed/>
    <w:rsid w:val="00BE7516"/>
  </w:style>
  <w:style w:type="paragraph" w:styleId="a5">
    <w:name w:val="Body Text"/>
    <w:basedOn w:val="a"/>
    <w:link w:val="a6"/>
    <w:uiPriority w:val="1"/>
    <w:qFormat/>
    <w:rsid w:val="00BE7516"/>
    <w:pPr>
      <w:widowControl w:val="0"/>
      <w:autoSpaceDE w:val="0"/>
      <w:autoSpaceDN w:val="0"/>
      <w:adjustRightInd w:val="0"/>
      <w:spacing w:after="0" w:line="240" w:lineRule="auto"/>
      <w:ind w:left="102" w:firstLine="707"/>
    </w:pPr>
    <w:rPr>
      <w:rFonts w:ascii="Times New Roman" w:eastAsiaTheme="minorEastAsia" w:hAnsi="Times New Roman" w:cs="Times New Roman"/>
      <w:sz w:val="24"/>
      <w:szCs w:val="24"/>
      <w:lang w:eastAsia="ru-RU"/>
    </w:rPr>
  </w:style>
  <w:style w:type="character" w:customStyle="1" w:styleId="a6">
    <w:name w:val="Основной текст Знак"/>
    <w:basedOn w:val="a0"/>
    <w:link w:val="a5"/>
    <w:uiPriority w:val="1"/>
    <w:rsid w:val="00BE7516"/>
    <w:rPr>
      <w:rFonts w:ascii="Times New Roman" w:eastAsiaTheme="minorEastAsia" w:hAnsi="Times New Roman" w:cs="Times New Roman"/>
      <w:sz w:val="24"/>
      <w:szCs w:val="24"/>
      <w:lang w:eastAsia="ru-RU"/>
    </w:rPr>
  </w:style>
  <w:style w:type="paragraph" w:styleId="a7">
    <w:name w:val="List Paragraph"/>
    <w:basedOn w:val="a"/>
    <w:uiPriority w:val="1"/>
    <w:qFormat/>
    <w:rsid w:val="00BE751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TableParagraph">
    <w:name w:val="Table Paragraph"/>
    <w:basedOn w:val="a"/>
    <w:uiPriority w:val="1"/>
    <w:qFormat/>
    <w:rsid w:val="00BE751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8">
    <w:name w:val="Balloon Text"/>
    <w:basedOn w:val="a"/>
    <w:link w:val="a9"/>
    <w:uiPriority w:val="99"/>
    <w:semiHidden/>
    <w:unhideWhenUsed/>
    <w:rsid w:val="00A967D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67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17950">
      <w:bodyDiv w:val="1"/>
      <w:marLeft w:val="0"/>
      <w:marRight w:val="0"/>
      <w:marTop w:val="0"/>
      <w:marBottom w:val="0"/>
      <w:divBdr>
        <w:top w:val="none" w:sz="0" w:space="0" w:color="auto"/>
        <w:left w:val="none" w:sz="0" w:space="0" w:color="auto"/>
        <w:bottom w:val="none" w:sz="0" w:space="0" w:color="auto"/>
        <w:right w:val="none" w:sz="0" w:space="0" w:color="auto"/>
      </w:divBdr>
    </w:div>
    <w:div w:id="204382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4910</Words>
  <Characters>27989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cp:lastPrinted>2021-02-08T13:17:00Z</cp:lastPrinted>
  <dcterms:created xsi:type="dcterms:W3CDTF">2021-02-08T13:18:00Z</dcterms:created>
  <dcterms:modified xsi:type="dcterms:W3CDTF">2021-02-08T13:18:00Z</dcterms:modified>
</cp:coreProperties>
</file>