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5B19B9" w14:textId="1855336D" w:rsidR="00013C46" w:rsidRPr="00013C46" w:rsidRDefault="00013C46" w:rsidP="00013C46">
      <w:pPr>
        <w:tabs>
          <w:tab w:val="center" w:pos="4677"/>
          <w:tab w:val="left" w:pos="8445"/>
        </w:tabs>
        <w:rPr>
          <w:rStyle w:val="a8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96E3785" wp14:editId="55ED1E57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566025" cy="10668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Style w:val="a8"/>
          <w:sz w:val="44"/>
          <w:szCs w:val="44"/>
        </w:rPr>
        <w:tab/>
        <w:t xml:space="preserve">               </w:t>
      </w:r>
      <w:r w:rsidRPr="00013C46">
        <w:rPr>
          <w:rStyle w:val="a8"/>
          <w:sz w:val="44"/>
          <w:szCs w:val="44"/>
        </w:rPr>
        <w:t>Читаем книги – развиваем речь</w:t>
      </w:r>
      <w:r>
        <w:rPr>
          <w:rStyle w:val="a8"/>
          <w:sz w:val="44"/>
          <w:szCs w:val="44"/>
        </w:rPr>
        <w:tab/>
      </w:r>
    </w:p>
    <w:p w14:paraId="65AEFB50" w14:textId="77777777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 xml:space="preserve">                                          В последние годы популярность чтения заметно снизилась.  </w:t>
      </w:r>
    </w:p>
    <w:p w14:paraId="163E6300" w14:textId="77777777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 xml:space="preserve">                                           Результаты различных исследований говорят о том, что дети</w:t>
      </w:r>
    </w:p>
    <w:p w14:paraId="59AD52A0" w14:textId="77777777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 xml:space="preserve">                                               предпочитают        книге     просмотр      мультфильмов по телевизору</w:t>
      </w:r>
    </w:p>
    <w:p w14:paraId="34D7F509" w14:textId="1C0B1B7F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 xml:space="preserve">                                                  или     компьютерные     игры. Это является одной из причин</w:t>
      </w:r>
    </w:p>
    <w:p w14:paraId="5BE028B8" w14:textId="51755022" w:rsidR="00013C46" w:rsidRPr="00F947A6" w:rsidRDefault="00416575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 xml:space="preserve">                                                    </w:t>
      </w:r>
      <w:r w:rsidR="00013C46" w:rsidRPr="00F947A6">
        <w:rPr>
          <w:b/>
          <w:bCs/>
          <w:noProof/>
        </w:rPr>
        <w:t>недостаточного развития речи у детей.</w:t>
      </w:r>
    </w:p>
    <w:p w14:paraId="4186FB80" w14:textId="01FA94EB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Ведь книги учат размышлять, анализировать, сопереживать. Благодаря чтению</w:t>
      </w:r>
    </w:p>
    <w:p w14:paraId="726B437A" w14:textId="06459F4A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книг у детей развивается воображение, пополняется словарный запас, совершенствуется</w:t>
      </w:r>
    </w:p>
    <w:p w14:paraId="18088154" w14:textId="30BAF2C9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грамматический строй речи.</w:t>
      </w:r>
    </w:p>
    <w:p w14:paraId="19563D79" w14:textId="0752D3E1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Подбирать книги необходимо в соответствии с возрастом ребѐнка. В детской</w:t>
      </w:r>
    </w:p>
    <w:p w14:paraId="1C810926" w14:textId="4E1D8589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книжке обязательно должны быть яркие, красочные иллюстрации. После прочтения</w:t>
      </w:r>
    </w:p>
    <w:p w14:paraId="1D48C781" w14:textId="77777777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нужно обсудить произведение с ребѐнком, задать ему вопросы по тексту, совместно</w:t>
      </w:r>
    </w:p>
    <w:p w14:paraId="0C1A6B65" w14:textId="745EC1DC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охарактеризовать главных героев.</w:t>
      </w:r>
    </w:p>
    <w:p w14:paraId="6C96B8C3" w14:textId="2D6302DA" w:rsidR="00013C46" w:rsidRPr="00F947A6" w:rsidRDefault="00013C46" w:rsidP="00416575">
      <w:pPr>
        <w:jc w:val="center"/>
        <w:rPr>
          <w:b/>
          <w:bCs/>
          <w:noProof/>
          <w:sz w:val="28"/>
          <w:szCs w:val="28"/>
        </w:rPr>
      </w:pPr>
      <w:r w:rsidRPr="00F947A6">
        <w:rPr>
          <w:b/>
          <w:bCs/>
          <w:noProof/>
          <w:sz w:val="28"/>
          <w:szCs w:val="28"/>
        </w:rPr>
        <w:t>Почему так важно читать малышам книги?</w:t>
      </w:r>
    </w:p>
    <w:p w14:paraId="6D3AFE15" w14:textId="144F76BB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1. Вы показываете свою любовь к ребѐнку.</w:t>
      </w:r>
    </w:p>
    <w:p w14:paraId="0B32658A" w14:textId="3B0E458C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Читая ребѐнку детские книжки, вы не просто занимаетесь с ним, вы, в первую</w:t>
      </w:r>
    </w:p>
    <w:p w14:paraId="276E26FE" w14:textId="00A0E929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очередь, показываете свою любовь к малышу.</w:t>
      </w:r>
    </w:p>
    <w:p w14:paraId="47DA992B" w14:textId="7A006901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Каких-нибудь 15-20 минут эмоционального чтения могут дать очень много для</w:t>
      </w:r>
    </w:p>
    <w:p w14:paraId="2832D79F" w14:textId="7A5B84FC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развития ребѐнка.</w:t>
      </w:r>
    </w:p>
    <w:p w14:paraId="4186AFCD" w14:textId="77DC7964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В это время ребѐнок не просто слушает сказку, он слышит родной голос и</w:t>
      </w:r>
    </w:p>
    <w:p w14:paraId="6713186C" w14:textId="4EE654A4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чувствует родительскую заботу. И никакой мультфильм или аудиозапись не даст больше</w:t>
      </w:r>
    </w:p>
    <w:p w14:paraId="629CD5FA" w14:textId="5600E2E9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пользы, чем прочитанная родителем сказка или рассказ.</w:t>
      </w:r>
    </w:p>
    <w:p w14:paraId="35C9C37E" w14:textId="54190814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2. Вы учите малыша жизни?</w:t>
      </w:r>
    </w:p>
    <w:p w14:paraId="185D934A" w14:textId="53874AA1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Сказки помогают ребѐнку понять, что хорошо, а что плохо. Слушая сказки, ребѐнок</w:t>
      </w:r>
    </w:p>
    <w:p w14:paraId="4832B0F7" w14:textId="77777777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переживает, учится положительным качествам,</w:t>
      </w:r>
    </w:p>
    <w:p w14:paraId="58E8418B" w14:textId="5F57D928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 xml:space="preserve"> накапливает свой жизненный опыт.</w:t>
      </w:r>
    </w:p>
    <w:p w14:paraId="61274C28" w14:textId="410EED41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3. Развиваете речь и память.</w:t>
      </w:r>
    </w:p>
    <w:p w14:paraId="51B2AA37" w14:textId="77777777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 xml:space="preserve">Чтение детских книг расширяет словарный запас ребѐнка, </w:t>
      </w:r>
    </w:p>
    <w:p w14:paraId="6DDC9B7D" w14:textId="77777777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 xml:space="preserve">помогают правильно  строить диалоги, развивают </w:t>
      </w:r>
    </w:p>
    <w:p w14:paraId="70A79FA4" w14:textId="77777777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 xml:space="preserve">связную речь, учит последовательно и логично </w:t>
      </w:r>
    </w:p>
    <w:p w14:paraId="03FB7F1B" w14:textId="77777777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 xml:space="preserve">строить фразу,способствуют формированию эмоциональной </w:t>
      </w:r>
    </w:p>
    <w:p w14:paraId="32F65683" w14:textId="05082E99" w:rsidR="00013C46" w:rsidRPr="00F947A6" w:rsidRDefault="00F964AB" w:rsidP="00013C46">
      <w:pPr>
        <w:rPr>
          <w:b/>
          <w:bCs/>
          <w:noProof/>
        </w:rPr>
      </w:pPr>
      <w:r w:rsidRPr="00F947A6"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4797575" wp14:editId="767F2935">
            <wp:simplePos x="0" y="0"/>
            <wp:positionH relativeFrom="page">
              <wp:posOffset>9525</wp:posOffset>
            </wp:positionH>
            <wp:positionV relativeFrom="paragraph">
              <wp:posOffset>-673100</wp:posOffset>
            </wp:positionV>
            <wp:extent cx="7562215" cy="10629900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47A6">
        <w:rPr>
          <w:b/>
          <w:bCs/>
          <w:noProof/>
        </w:rPr>
        <w:t xml:space="preserve">                                                           </w:t>
      </w:r>
      <w:r w:rsidR="00013C46" w:rsidRPr="00F947A6">
        <w:rPr>
          <w:b/>
          <w:bCs/>
          <w:noProof/>
        </w:rPr>
        <w:t xml:space="preserve"> выразительной речи.</w:t>
      </w:r>
    </w:p>
    <w:p w14:paraId="4DF7EE7E" w14:textId="1D9351B4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 xml:space="preserve">                                           Во многих сказках есть повторы, например, «Катится-катится Колобок,  </w:t>
      </w:r>
    </w:p>
    <w:p w14:paraId="50E8BB98" w14:textId="1D7B0F5C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 xml:space="preserve">                                                а          навстречу   ему...» Такие повторы развивают память ребѐнка.</w:t>
      </w:r>
    </w:p>
    <w:p w14:paraId="44DDC7F7" w14:textId="77777777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 xml:space="preserve">                                          Часто малыши просят прочитать понравившуюся сказку несколько раз.                                      </w:t>
      </w:r>
    </w:p>
    <w:p w14:paraId="2A777FF7" w14:textId="77777777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 xml:space="preserve">                                    Читайте  столько раз, сколько он просит. Во время одного из таких повторных                           </w:t>
      </w:r>
    </w:p>
    <w:p w14:paraId="0BD7D2A6" w14:textId="77777777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 xml:space="preserve">                                                       прочтений можно   остановиться на каком-то моменте и попросить                         </w:t>
      </w:r>
    </w:p>
    <w:p w14:paraId="56359549" w14:textId="7C0DAC86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 xml:space="preserve">                                                  ребѐнка продолжить.</w:t>
      </w:r>
    </w:p>
    <w:p w14:paraId="60ACF6E5" w14:textId="46F73B58" w:rsidR="00013C46" w:rsidRPr="00F947A6" w:rsidRDefault="00416575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 xml:space="preserve">                                                </w:t>
      </w:r>
      <w:r w:rsidR="00013C46" w:rsidRPr="00F947A6">
        <w:rPr>
          <w:b/>
          <w:bCs/>
          <w:noProof/>
        </w:rPr>
        <w:t>Также большую пользу даст чтение стихов.</w:t>
      </w:r>
    </w:p>
    <w:p w14:paraId="6688A62D" w14:textId="5C802ECD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Читая стихи, вы развиваете у ребѐнка чувство ритма. Можно также потренировать</w:t>
      </w:r>
    </w:p>
    <w:p w14:paraId="235BF746" w14:textId="77777777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память, попросив ребѐнка продолжить знакомые строчки.</w:t>
      </w:r>
    </w:p>
    <w:p w14:paraId="1A29F3A0" w14:textId="77777777" w:rsidR="00013C46" w:rsidRPr="00F947A6" w:rsidRDefault="00013C46" w:rsidP="00416575">
      <w:pPr>
        <w:jc w:val="center"/>
        <w:rPr>
          <w:b/>
          <w:bCs/>
          <w:noProof/>
        </w:rPr>
      </w:pPr>
      <w:r w:rsidRPr="00F947A6">
        <w:rPr>
          <w:b/>
          <w:bCs/>
          <w:noProof/>
        </w:rPr>
        <w:t>Как заинтересовать ребѐнка чтением?</w:t>
      </w:r>
    </w:p>
    <w:p w14:paraId="567407A2" w14:textId="34898C5E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 xml:space="preserve">• Читайте вслух </w:t>
      </w:r>
      <w:r w:rsidR="00F964AB" w:rsidRPr="00F947A6">
        <w:rPr>
          <w:b/>
          <w:bCs/>
          <w:noProof/>
        </w:rPr>
        <w:t>ребенку</w:t>
      </w:r>
      <w:r w:rsidRPr="00F947A6">
        <w:rPr>
          <w:b/>
          <w:bCs/>
          <w:noProof/>
        </w:rPr>
        <w:t xml:space="preserve"> не меньше 15 минут в день.</w:t>
      </w:r>
    </w:p>
    <w:p w14:paraId="3C55A8C5" w14:textId="77777777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• Перед тем, как начать читать, уберите все предметы, которые могут отвлекать</w:t>
      </w:r>
    </w:p>
    <w:p w14:paraId="3D385C04" w14:textId="43A531A9" w:rsidR="00013C46" w:rsidRPr="00F947A6" w:rsidRDefault="00F964AB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маленького слушателя</w:t>
      </w:r>
      <w:r w:rsidR="00013C46" w:rsidRPr="00F947A6">
        <w:rPr>
          <w:b/>
          <w:bCs/>
          <w:noProof/>
        </w:rPr>
        <w:t>.</w:t>
      </w:r>
    </w:p>
    <w:p w14:paraId="362EE61D" w14:textId="77777777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• Если вы заметили, что ребѐнок устал слушать, сделайте перерыв, проведите</w:t>
      </w:r>
    </w:p>
    <w:p w14:paraId="403EA626" w14:textId="79A46C81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физкультминутку.</w:t>
      </w:r>
    </w:p>
    <w:p w14:paraId="3E78E1D0" w14:textId="17FAD3CC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• В процессе чтения объясняйте значение непонятных слов, рассматривайте</w:t>
      </w:r>
    </w:p>
    <w:p w14:paraId="3E7BB284" w14:textId="6F1699CC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картинки в книжке.</w:t>
      </w:r>
    </w:p>
    <w:p w14:paraId="2A7C5682" w14:textId="4C985FA3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• После прочтения побеседуйте с малышом о том, что интересного он узнал, что</w:t>
      </w:r>
    </w:p>
    <w:p w14:paraId="7F0F89EC" w14:textId="459261F1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ему понравилось.</w:t>
      </w:r>
    </w:p>
    <w:p w14:paraId="122B14A1" w14:textId="77777777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• Предложите ребѐнку вместе нарисовать картинку к понравившемуся фрагменту</w:t>
      </w:r>
    </w:p>
    <w:p w14:paraId="19C31B90" w14:textId="77777777" w:rsidR="00013C46" w:rsidRPr="00F947A6" w:rsidRDefault="00013C46" w:rsidP="00013C46">
      <w:pPr>
        <w:rPr>
          <w:b/>
          <w:bCs/>
          <w:noProof/>
        </w:rPr>
      </w:pPr>
      <w:r w:rsidRPr="00F947A6">
        <w:rPr>
          <w:b/>
          <w:bCs/>
          <w:noProof/>
        </w:rPr>
        <w:t>из произведения.</w:t>
      </w:r>
    </w:p>
    <w:p w14:paraId="12F0F919" w14:textId="77777777" w:rsidR="00752F1F" w:rsidRDefault="00416575" w:rsidP="00416575">
      <w:pPr>
        <w:tabs>
          <w:tab w:val="left" w:pos="2235"/>
        </w:tabs>
        <w:rPr>
          <w:b/>
          <w:b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47A6">
        <w:rPr>
          <w:b/>
          <w:b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Чтение делает человека знающим, беседа — находчивым Читайте</w:t>
      </w:r>
      <w:r w:rsidR="00F964AB" w:rsidRPr="00F947A6">
        <w:rPr>
          <w:b/>
          <w:b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беседуйте с</w:t>
      </w:r>
      <w:r w:rsidRPr="00F947A6">
        <w:rPr>
          <w:b/>
          <w:b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удовольствием!!!!</w:t>
      </w:r>
      <w:r w:rsidR="00F964AB" w:rsidRPr="00F947A6">
        <w:rPr>
          <w:b/>
          <w:b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6C73A8D" w14:textId="1AC49037" w:rsidR="00416575" w:rsidRPr="00F947A6" w:rsidRDefault="00F964AB" w:rsidP="00416575">
      <w:pPr>
        <w:tabs>
          <w:tab w:val="left" w:pos="2235"/>
        </w:tabs>
        <w:rPr>
          <w:b/>
          <w:b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47A6">
        <w:rPr>
          <w:b/>
          <w:b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 уважением </w:t>
      </w:r>
      <w:r w:rsidR="00752F1F" w:rsidRPr="00F947A6">
        <w:rPr>
          <w:b/>
          <w:b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Франк Елена Витальевна</w:t>
      </w:r>
      <w:r w:rsidR="00752F1F">
        <w:rPr>
          <w:b/>
          <w:b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bookmarkStart w:id="0" w:name="_GoBack"/>
      <w:bookmarkEnd w:id="0"/>
      <w:r w:rsidRPr="00F947A6">
        <w:rPr>
          <w:b/>
          <w:b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учитель-логопед.</w:t>
      </w:r>
    </w:p>
    <w:p w14:paraId="392857F7" w14:textId="3E120059" w:rsidR="00C2766A" w:rsidRPr="00F947A6" w:rsidRDefault="00C2766A" w:rsidP="00416575">
      <w:pPr>
        <w:tabs>
          <w:tab w:val="left" w:pos="2235"/>
        </w:tabs>
        <w:rPr>
          <w:b/>
          <w:bCs/>
        </w:rPr>
      </w:pPr>
    </w:p>
    <w:sectPr w:rsidR="00C2766A" w:rsidRPr="00F94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66A"/>
    <w:rsid w:val="00013C46"/>
    <w:rsid w:val="00416575"/>
    <w:rsid w:val="00752F1F"/>
    <w:rsid w:val="008F076F"/>
    <w:rsid w:val="00C2766A"/>
    <w:rsid w:val="00F947A6"/>
    <w:rsid w:val="00F9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9FA66"/>
  <w15:chartTrackingRefBased/>
  <w15:docId w15:val="{F0891527-01D6-4B7D-A517-611F61182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013C46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013C46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013C46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013C46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013C46"/>
    <w:rPr>
      <w:b/>
      <w:bCs/>
      <w:sz w:val="20"/>
      <w:szCs w:val="20"/>
    </w:rPr>
  </w:style>
  <w:style w:type="character" w:styleId="a8">
    <w:name w:val="Book Title"/>
    <w:basedOn w:val="a0"/>
    <w:uiPriority w:val="33"/>
    <w:qFormat/>
    <w:rsid w:val="00013C46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Hp</dc:creator>
  <cp:keywords/>
  <dc:description/>
  <cp:lastModifiedBy>Завуч</cp:lastModifiedBy>
  <cp:revision>6</cp:revision>
  <dcterms:created xsi:type="dcterms:W3CDTF">2021-04-08T17:23:00Z</dcterms:created>
  <dcterms:modified xsi:type="dcterms:W3CDTF">2021-04-15T07:19:00Z</dcterms:modified>
</cp:coreProperties>
</file>