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3AA5" w14:textId="77777777" w:rsidR="00B84E14" w:rsidRDefault="00216102" w:rsidP="00BC5BF7">
      <w:pPr>
        <w:spacing w:after="0" w:line="240" w:lineRule="auto"/>
        <w:jc w:val="center"/>
        <w:rPr>
          <w:rFonts w:ascii="Bad Script" w:eastAsia="Times New Roman" w:hAnsi="Bad Script" w:cs="Times New Roman"/>
          <w:b/>
          <w:bCs/>
          <w:color w:val="FF0000"/>
          <w:kern w:val="36"/>
          <w:sz w:val="52"/>
          <w:szCs w:val="52"/>
          <w:lang w:eastAsia="ru-RU"/>
        </w:rPr>
      </w:pPr>
      <w:r w:rsidRPr="00B84E14">
        <w:rPr>
          <w:rFonts w:ascii="Bad Script" w:eastAsia="Times New Roman" w:hAnsi="Bad Script" w:cs="Times New Roman"/>
          <w:b/>
          <w:bCs/>
          <w:color w:val="FF0000"/>
          <w:kern w:val="36"/>
          <w:sz w:val="52"/>
          <w:szCs w:val="52"/>
          <w:lang w:eastAsia="ru-RU"/>
        </w:rPr>
        <w:t xml:space="preserve">Консультация для родителей </w:t>
      </w:r>
    </w:p>
    <w:p w14:paraId="04953886" w14:textId="696B2691" w:rsidR="00BC5BF7" w:rsidRDefault="00216102" w:rsidP="00BC5BF7">
      <w:pPr>
        <w:spacing w:after="0" w:line="240" w:lineRule="auto"/>
        <w:jc w:val="center"/>
        <w:rPr>
          <w:rFonts w:ascii="Bad Script" w:eastAsia="Times New Roman" w:hAnsi="Bad Script" w:cs="Times New Roman"/>
          <w:b/>
          <w:bCs/>
          <w:color w:val="FF0000"/>
          <w:kern w:val="36"/>
          <w:sz w:val="52"/>
          <w:szCs w:val="52"/>
          <w:lang w:eastAsia="ru-RU"/>
        </w:rPr>
      </w:pPr>
      <w:r w:rsidRPr="00B84E14">
        <w:rPr>
          <w:rFonts w:ascii="Bad Script" w:eastAsia="Times New Roman" w:hAnsi="Bad Script" w:cs="Times New Roman"/>
          <w:b/>
          <w:bCs/>
          <w:color w:val="FF0000"/>
          <w:kern w:val="36"/>
          <w:sz w:val="52"/>
          <w:szCs w:val="52"/>
          <w:lang w:eastAsia="ru-RU"/>
        </w:rPr>
        <w:t>«И</w:t>
      </w:r>
      <w:r w:rsidR="00BA0D10" w:rsidRPr="00BA0D10">
        <w:rPr>
          <w:rFonts w:ascii="Bad Script" w:eastAsia="Times New Roman" w:hAnsi="Bad Script" w:cs="Times New Roman"/>
          <w:b/>
          <w:bCs/>
          <w:color w:val="FF0000"/>
          <w:kern w:val="36"/>
          <w:sz w:val="52"/>
          <w:szCs w:val="52"/>
          <w:lang w:eastAsia="ru-RU"/>
        </w:rPr>
        <w:t>гры, которые помогут развить память и внимание</w:t>
      </w:r>
      <w:r w:rsidRPr="00B84E14">
        <w:rPr>
          <w:rFonts w:ascii="Bad Script" w:eastAsia="Times New Roman" w:hAnsi="Bad Script" w:cs="Times New Roman"/>
          <w:b/>
          <w:bCs/>
          <w:color w:val="FF0000"/>
          <w:kern w:val="36"/>
          <w:sz w:val="52"/>
          <w:szCs w:val="52"/>
          <w:lang w:eastAsia="ru-RU"/>
        </w:rPr>
        <w:t>»</w:t>
      </w:r>
      <w:r w:rsidR="00BC5BF7" w:rsidRPr="00BC5BF7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t xml:space="preserve"> </w:t>
      </w:r>
    </w:p>
    <w:p w14:paraId="2EEB24D4" w14:textId="27FBE3C2" w:rsidR="00216102" w:rsidRPr="00B84E14" w:rsidRDefault="00BC5BF7" w:rsidP="00B84E14">
      <w:pPr>
        <w:spacing w:after="0" w:line="276" w:lineRule="auto"/>
        <w:jc w:val="center"/>
        <w:rPr>
          <w:rFonts w:ascii="Bad Script" w:eastAsia="Times New Roman" w:hAnsi="Bad Script" w:cs="Times New Roman"/>
          <w:b/>
          <w:bCs/>
          <w:color w:val="FF0000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055D42A7" wp14:editId="7CD9DA17">
            <wp:extent cx="5215255" cy="2183728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65" cy="219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24E67" w14:textId="77777777" w:rsidR="00B84E14" w:rsidRDefault="00B84E14" w:rsidP="00B84E14">
      <w:pPr>
        <w:spacing w:after="0" w:line="240" w:lineRule="auto"/>
        <w:jc w:val="right"/>
        <w:rPr>
          <w:rFonts w:ascii="Bad Script" w:eastAsia="Times New Roman" w:hAnsi="Bad Script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B84E14">
        <w:rPr>
          <w:rFonts w:ascii="Bad Script" w:eastAsia="Times New Roman" w:hAnsi="Bad Script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Учитель-логопед МБОУ ОШ №2 г. Тюмени: </w:t>
      </w:r>
    </w:p>
    <w:p w14:paraId="28F02C5D" w14:textId="4C908D41" w:rsidR="00813388" w:rsidRPr="00BC5BF7" w:rsidRDefault="00B84E14" w:rsidP="00BC5BF7">
      <w:pPr>
        <w:spacing w:after="0" w:line="240" w:lineRule="auto"/>
        <w:jc w:val="right"/>
        <w:rPr>
          <w:rFonts w:ascii="Bad Script" w:eastAsia="Times New Roman" w:hAnsi="Bad Script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B84E14">
        <w:rPr>
          <w:rFonts w:ascii="Bad Script" w:eastAsia="Times New Roman" w:hAnsi="Bad Script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Боярских Екатерина Викторовна</w:t>
      </w:r>
    </w:p>
    <w:p w14:paraId="03C9C64A" w14:textId="78BED2C2" w:rsidR="00BC5BF7" w:rsidRDefault="00BC5BF7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212D85FD" w14:textId="22431D5A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ИГРЫ НА ВНИМАНИЕ</w:t>
      </w:r>
    </w:p>
    <w:p w14:paraId="6CD9F17D" w14:textId="639D8ADA" w:rsidR="00813388" w:rsidRPr="00813388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«Чего не хватает?»</w:t>
      </w:r>
    </w:p>
    <w:p w14:paraId="1AE9EDA1" w14:textId="2DE4BE1D" w:rsidR="00813388" w:rsidRPr="00813388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развитие внимания, восприятия.</w:t>
      </w:r>
    </w:p>
    <w:p w14:paraId="1A4E9176" w14:textId="3B5E2E1C" w:rsidR="00813388" w:rsidRPr="00813388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Материал: две похожие картинки, на одной из которых отсутствует одна деталь.</w:t>
      </w:r>
    </w:p>
    <w:p w14:paraId="5E528807" w14:textId="532F20CD" w:rsidR="00813388" w:rsidRPr="00BA0D10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игры: Взрослый просит ребенка внимательно посмотреть на рисунки и ответить, чего не хватает на втором рисунке. Усложнение: отсутствующая деталь может быть замаскирована, быть очень маленькой.</w:t>
      </w:r>
    </w:p>
    <w:p w14:paraId="35C8E022" w14:textId="77777777" w:rsidR="00813388" w:rsidRPr="00BA0D10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«Повторяй за мной»</w:t>
      </w:r>
    </w:p>
    <w:p w14:paraId="764B3DF5" w14:textId="2782A395" w:rsidR="00813388" w:rsidRPr="00BA0D10" w:rsidRDefault="00A87B3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Ход игры: </w:t>
      </w:r>
      <w:r w:rsidR="00813388"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 показываете какие-либо действия, одновременно называя их. Неожиданно, комментируя очередное действие, например: «Руки на пояс», опустите руки вниз, стараясь подловить малыша. А если ему удастся подловить вас, это ему очень понравится!</w:t>
      </w:r>
    </w:p>
    <w:p w14:paraId="76B94D8E" w14:textId="4CE62053" w:rsidR="00813388" w:rsidRPr="00813388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«Найди непохожий на другие»</w:t>
      </w:r>
    </w:p>
    <w:p w14:paraId="037CCE35" w14:textId="46447FC2" w:rsidR="00813388" w:rsidRPr="00813388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развитие внимания, умения сравнивать.</w:t>
      </w:r>
    </w:p>
    <w:p w14:paraId="16533B41" w14:textId="3372EABE" w:rsidR="00813388" w:rsidRPr="00813388" w:rsidRDefault="00813388" w:rsidP="008133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Материал: 4 картинки, 3 из которых одинаковые, одна не похожа на другие.</w:t>
      </w:r>
    </w:p>
    <w:p w14:paraId="494944B8" w14:textId="1D4796A7" w:rsidR="00A87B38" w:rsidRPr="00A87B38" w:rsidRDefault="0081338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3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игры: Взрослый просит ребенка найти картинку в ряду, не похожую на другие.</w:t>
      </w:r>
    </w:p>
    <w:p w14:paraId="1ADE24A8" w14:textId="77777777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«Найди пару»</w:t>
      </w:r>
    </w:p>
    <w:p w14:paraId="57310464" w14:textId="77777777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 развитие внимания, восприятия, умения сравнивать.</w:t>
      </w:r>
    </w:p>
    <w:p w14:paraId="0E82557C" w14:textId="77777777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Материал: изображения 5-ти предметов, незначительно отличающихся друг от друга, 2 из которых одинаковые.</w:t>
      </w:r>
    </w:p>
    <w:p w14:paraId="0C0D29D3" w14:textId="5E6B475A" w:rsidR="00A87B38" w:rsidRPr="00BA0D10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игры:</w:t>
      </w:r>
      <w:r w:rsidRPr="00A87B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 внимательно на предмет и найди к нему пару. В дальнейшем игру усложняется: предметов для выбора становится больше, отличия менее заметные.</w:t>
      </w:r>
    </w:p>
    <w:p w14:paraId="06508B83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B04DC9B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ИГРЫ НА РАЗВИТИЕ ПАМЯТИ</w:t>
      </w:r>
    </w:p>
    <w:p w14:paraId="461B466A" w14:textId="77777777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 w:rsidRPr="00A87B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Угадай, что исчезло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14:paraId="1F691C1D" w14:textId="77777777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игры: развитие внимания и памяти.</w:t>
      </w:r>
    </w:p>
    <w:p w14:paraId="03AEFF77" w14:textId="20CEEA87" w:rsidR="00BA0D10" w:rsidRPr="00BA0D10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Ход игры: выложить перед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ребенком</w:t>
      </w: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3 – 4 игрушки. Попросите его посмотреть, а потом отвернуться. Убрать или добавить одну игрушку и попросить ребёнка угадать, что исчезло или появилось. Постепенно количество игрушек увеличивать. В 6-ти – 7-ми летнем возрасте ребёнок должен легко запоминать до 10 предметов.</w:t>
      </w:r>
    </w:p>
    <w:p w14:paraId="262D5EFC" w14:textId="77777777" w:rsidR="00A87B38" w:rsidRPr="00BA0D10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«Опиши по памяти»</w:t>
      </w:r>
    </w:p>
    <w:p w14:paraId="3F6C4D68" w14:textId="4004BDAB" w:rsidR="000D635E" w:rsidRDefault="00A87B38" w:rsidP="000D63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игры: д</w:t>
      </w: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айте ребенку на время какой-либо предмет, а потом, убрав его, попросите описать его как можно точнее. Разрешается задавать наводящие вопросы.</w:t>
      </w:r>
    </w:p>
    <w:p w14:paraId="02C43A0B" w14:textId="74DEA37A" w:rsidR="000D635E" w:rsidRPr="000D635E" w:rsidRDefault="000D635E" w:rsidP="000D6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037DEDCA" wp14:editId="3B261BC9">
            <wp:extent cx="4388485" cy="110292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38" cy="111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E4272" w14:textId="15D40B5A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«Что изменилось?»</w:t>
      </w:r>
    </w:p>
    <w:p w14:paraId="44E7D938" w14:textId="77777777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 развитие внимания, зрительной памяти.</w:t>
      </w:r>
    </w:p>
    <w:p w14:paraId="0D850FF7" w14:textId="77777777" w:rsidR="00A87B38" w:rsidRPr="00A87B38" w:rsidRDefault="00A87B38" w:rsidP="00A87B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Материал: 4 предмета (игрушки, овоща, карандаша и т.п.).</w:t>
      </w:r>
    </w:p>
    <w:p w14:paraId="4CDD1AF3" w14:textId="1C326753" w:rsidR="00A87B38" w:rsidRPr="00BA0D10" w:rsidRDefault="00A87B38" w:rsidP="000D63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игры</w:t>
      </w:r>
      <w:r w:rsidRPr="000D63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перед</w:t>
      </w: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ребенком ставят 5-6 предметов на 30 секунд и просят запомнить какие предметы стояли перед ребенком, затем просят его отвернуться и 1. убирает одну игрушку и спрашивает: - Чего не стало? 2. Одну игрушку убирает, на ее место ставит другой предмет и спрашивает: - Что изменилось? (Стоял заяц, а теперь его нет, а стоит лиса). 3. Две игрушки меняют местами и спрашивают:</w:t>
      </w:r>
      <w:r w:rsidR="000D63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</w:t>
      </w:r>
      <w:r w:rsidRPr="00A87B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изменилось? (Синий и зеленый карандаши поменяли местами).</w:t>
      </w:r>
    </w:p>
    <w:p w14:paraId="71AD2ED1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BEA05A8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ИГРЫ НА РАЗВИТИЕ МЫШЛЕНИЯ И РЕЧИ</w:t>
      </w:r>
    </w:p>
    <w:p w14:paraId="7BE7D013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«Что лишнее?»</w:t>
      </w:r>
    </w:p>
    <w:p w14:paraId="6702A97C" w14:textId="54B2931F" w:rsidR="00BA0D10" w:rsidRPr="00BA0D10" w:rsidRDefault="00BA0D10" w:rsidP="000D63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Проверенная временем игра. Здесь фантазия не знает предела. Лишним может быть предмет другой формы, цвета, размера, класса (животные, птицы, дикие и домашние, цветы и грибы, цифры и буквы).</w:t>
      </w:r>
    </w:p>
    <w:p w14:paraId="6C2CD59B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«Закончи предложение»</w:t>
      </w:r>
    </w:p>
    <w:p w14:paraId="0F0B9A2A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небе светит…</w:t>
      </w:r>
    </w:p>
    <w:p w14:paraId="4B2604AA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Мальчик идет…</w:t>
      </w:r>
    </w:p>
    <w:p w14:paraId="0C8DCB92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помогаем…</w:t>
      </w:r>
    </w:p>
    <w:p w14:paraId="36C76367" w14:textId="77777777" w:rsidR="00BA0D10" w:rsidRPr="00BA0D10" w:rsidRDefault="00BA0D10" w:rsidP="00216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Девочка дружит…</w:t>
      </w:r>
    </w:p>
    <w:p w14:paraId="14260846" w14:textId="2BEFE8CF" w:rsidR="00BC5BF7" w:rsidRDefault="00BA0D10" w:rsidP="00BC5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Развить речь </w:t>
      </w:r>
      <w:r w:rsidR="00BC5B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ребенка</w:t>
      </w:r>
      <w:r w:rsidRPr="00BA0D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помогут пересказы любимых сказок, заучивание стихов наизусть, составление рассказов по картинкам.</w:t>
      </w:r>
    </w:p>
    <w:p w14:paraId="013F8FA3" w14:textId="3C067550" w:rsidR="00BC5BF7" w:rsidRDefault="00BC5BF7" w:rsidP="00BC5B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04C7E9A" wp14:editId="280A3DC1">
            <wp:extent cx="5765165" cy="1409580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11" cy="14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9C48" w14:textId="73FB5379" w:rsidR="00962637" w:rsidRPr="00BC5BF7" w:rsidRDefault="00BC5BF7" w:rsidP="00BC5BF7">
      <w:pPr>
        <w:shd w:val="clear" w:color="auto" w:fill="FFFFFF"/>
        <w:spacing w:after="0" w:line="240" w:lineRule="auto"/>
        <w:jc w:val="center"/>
        <w:rPr>
          <w:rFonts w:ascii="Bad Script" w:eastAsia="Times New Roman" w:hAnsi="Bad Script" w:cs="Times New Roman"/>
          <w:b/>
          <w:bCs/>
          <w:color w:val="FF0000"/>
          <w:sz w:val="56"/>
          <w:szCs w:val="56"/>
          <w:lang w:eastAsia="ru-RU"/>
        </w:rPr>
      </w:pPr>
      <w:r w:rsidRPr="00BC5BF7">
        <w:rPr>
          <w:rFonts w:ascii="Bad Script" w:eastAsia="Times New Roman" w:hAnsi="Bad Script" w:cs="Times New Roman"/>
          <w:b/>
          <w:bCs/>
          <w:color w:val="FF0000"/>
          <w:sz w:val="56"/>
          <w:szCs w:val="56"/>
          <w:lang w:eastAsia="ru-RU"/>
        </w:rPr>
        <w:t>Желаю успехов!</w:t>
      </w:r>
    </w:p>
    <w:sectPr w:rsidR="00962637" w:rsidRPr="00BC5BF7" w:rsidSect="000A7C2B">
      <w:pgSz w:w="11906" w:h="16838"/>
      <w:pgMar w:top="1134" w:right="850" w:bottom="1134" w:left="1701" w:header="708" w:footer="708" w:gutter="0"/>
      <w:pgBorders w:offsetFrom="page">
        <w:top w:val="crossStitch" w:sz="11" w:space="24" w:color="00B0F0"/>
        <w:left w:val="crossStitch" w:sz="11" w:space="24" w:color="00B0F0"/>
        <w:bottom w:val="crossStitch" w:sz="11" w:space="24" w:color="00B0F0"/>
        <w:right w:val="crossStitch" w:sz="11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55ACE"/>
    <w:multiLevelType w:val="multilevel"/>
    <w:tmpl w:val="B556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A251DE"/>
    <w:multiLevelType w:val="multilevel"/>
    <w:tmpl w:val="0C12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993657">
    <w:abstractNumId w:val="1"/>
  </w:num>
  <w:num w:numId="2" w16cid:durableId="190521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42"/>
    <w:rsid w:val="000A7C2B"/>
    <w:rsid w:val="000D635E"/>
    <w:rsid w:val="00216102"/>
    <w:rsid w:val="00813388"/>
    <w:rsid w:val="00962637"/>
    <w:rsid w:val="00A87B38"/>
    <w:rsid w:val="00B84E14"/>
    <w:rsid w:val="00BA0D10"/>
    <w:rsid w:val="00BC5BF7"/>
    <w:rsid w:val="00BF2D42"/>
    <w:rsid w:val="00CE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C0B8"/>
  <w15:chartTrackingRefBased/>
  <w15:docId w15:val="{93958215-C667-4F1F-BAC4-B49CD3D9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3C9FB-B363-45B6-983E-19BFDE7B6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katya.boyarskikh@mail.ru</dc:creator>
  <cp:keywords/>
  <dc:description/>
  <cp:lastModifiedBy>katya.boyarskikh@mail.ru</cp:lastModifiedBy>
  <cp:revision>3</cp:revision>
  <dcterms:created xsi:type="dcterms:W3CDTF">2022-04-19T10:41:00Z</dcterms:created>
  <dcterms:modified xsi:type="dcterms:W3CDTF">2022-04-19T11:39:00Z</dcterms:modified>
</cp:coreProperties>
</file>