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44104" w14:textId="77777777" w:rsidR="00E7003C" w:rsidRDefault="00E7003C" w:rsidP="00E70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FB0872A" wp14:editId="523E1113">
            <wp:extent cx="467995" cy="570865"/>
            <wp:effectExtent l="0" t="0" r="0" b="0"/>
            <wp:docPr id="2" name="Рисунок 2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EF5C5" w14:textId="77777777" w:rsidR="00E7003C" w:rsidRDefault="00E7003C" w:rsidP="00E70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874CB4" w14:textId="77777777" w:rsidR="00E7003C" w:rsidRDefault="00E7003C" w:rsidP="00E70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образования Администрации города Тюмени</w:t>
      </w:r>
    </w:p>
    <w:p w14:paraId="5E964977" w14:textId="77777777" w:rsidR="00E7003C" w:rsidRDefault="00E7003C" w:rsidP="00E7003C">
      <w:pPr>
        <w:tabs>
          <w:tab w:val="left" w:pos="205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68D3D49" w14:textId="77777777" w:rsidR="00E7003C" w:rsidRDefault="00E7003C" w:rsidP="00E7003C">
      <w:pPr>
        <w:tabs>
          <w:tab w:val="left" w:pos="205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14:paraId="3374F84E" w14:textId="77777777" w:rsidR="00E7003C" w:rsidRDefault="00E7003C" w:rsidP="00E7003C">
      <w:pPr>
        <w:tabs>
          <w:tab w:val="left" w:pos="205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 с ограниченными возможностями здоровья</w:t>
      </w:r>
    </w:p>
    <w:p w14:paraId="2966998F" w14:textId="77777777" w:rsidR="00E7003C" w:rsidRDefault="00E7003C" w:rsidP="00E7003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общеобразовательная школа № 2 города Тюмени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14:paraId="601DD8E4" w14:textId="77777777" w:rsidR="00E7003C" w:rsidRDefault="00E7003C" w:rsidP="00E7003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(МБОУ ОШ № 2 города Тюмени)</w:t>
      </w:r>
    </w:p>
    <w:p w14:paraId="741689C7" w14:textId="77777777" w:rsidR="00E7003C" w:rsidRDefault="00E7003C" w:rsidP="00E7003C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49C729C" w14:textId="77777777" w:rsidR="00BE5C17" w:rsidRDefault="00BE5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0E5C1E2" w14:textId="77777777" w:rsidR="00BE5C17" w:rsidRDefault="00BE5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94BD4A3" w14:textId="77777777" w:rsidR="00BE5C17" w:rsidRDefault="00BE5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D2973BD" w14:textId="77777777" w:rsidR="00BE5C17" w:rsidRDefault="00BE5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A4A03AE" w14:textId="77777777" w:rsidR="00BE5C17" w:rsidRDefault="00BE5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47C2B50" w14:textId="77777777" w:rsidR="00BE5C17" w:rsidRDefault="00BE5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A9674A1" w14:textId="77777777" w:rsidR="00BE5C17" w:rsidRDefault="00BE5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90512CB" w14:textId="77777777" w:rsidR="00BE5C17" w:rsidRDefault="00BE5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2AEA21A" w14:textId="77777777" w:rsidR="00BE5C17" w:rsidRDefault="00BE5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08DADAB" w14:textId="77777777" w:rsidR="00BE5C17" w:rsidRDefault="00BE5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64C3417" w14:textId="77777777" w:rsidR="00BE5C17" w:rsidRDefault="00BE5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4772E52" w14:textId="77777777" w:rsidR="00BE5C17" w:rsidRDefault="008D7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ПРОЕКТ «Веселые переменки»</w:t>
      </w:r>
    </w:p>
    <w:p w14:paraId="1B38E312" w14:textId="77777777" w:rsidR="00BE5C17" w:rsidRDefault="00BE5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06BF6F0" w14:textId="77777777" w:rsidR="00BE5C17" w:rsidRDefault="00BE5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8ED4760" w14:textId="77777777" w:rsidR="00BE5C17" w:rsidRDefault="00BE5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1D8272F" w14:textId="77777777" w:rsidR="00BE5C17" w:rsidRDefault="00BE5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C6412EA" w14:textId="77777777" w:rsidR="00BE5C17" w:rsidRDefault="00BE5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6365082" w14:textId="77777777" w:rsidR="00BE5C17" w:rsidRDefault="00BE5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CBB593A" w14:textId="77777777" w:rsidR="00BE5C17" w:rsidRDefault="00BE5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A5AE348" w14:textId="77777777" w:rsidR="00BE5C17" w:rsidRDefault="00BE5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BCE197E" w14:textId="77777777" w:rsidR="00BE5C17" w:rsidRDefault="00BE5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CB4FCE6" w14:textId="77777777" w:rsidR="00BE5C17" w:rsidRDefault="00BE5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656BC6D" w14:textId="77777777" w:rsidR="00BE5C17" w:rsidRDefault="00BE5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8877644" w14:textId="77777777" w:rsidR="00BE5C17" w:rsidRDefault="00BE5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FD0F248" w14:textId="77777777" w:rsidR="00BE5C17" w:rsidRDefault="00BE5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DEB9D5B" w14:textId="77777777" w:rsidR="00BE5C17" w:rsidRDefault="00BE5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124DD6E" w14:textId="77777777" w:rsidR="00BE5C17" w:rsidRDefault="00BE5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405D735" w14:textId="77777777" w:rsidR="00E7003C" w:rsidRDefault="008D790E" w:rsidP="00E7003C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Разработчик</w:t>
      </w:r>
      <w:r w:rsidR="00E7003C">
        <w:rPr>
          <w:rFonts w:ascii="Times New Roman" w:eastAsia="Times New Roman" w:hAnsi="Times New Roman" w:cs="Times New Roman"/>
          <w:sz w:val="24"/>
        </w:rPr>
        <w:t xml:space="preserve"> и руководитель проекта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5E4FA83D" w14:textId="6C09837A" w:rsidR="00BE5C17" w:rsidRDefault="008D790E" w:rsidP="00E7003C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Денисенок Ю.Г., тьютор</w:t>
      </w:r>
    </w:p>
    <w:p w14:paraId="6D30B30D" w14:textId="77777777" w:rsidR="00BE5C17" w:rsidRDefault="00BE5C17" w:rsidP="00E7003C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</w:rPr>
      </w:pPr>
    </w:p>
    <w:p w14:paraId="0051F728" w14:textId="77777777" w:rsidR="00BE5C17" w:rsidRDefault="00BE5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63836FB4" w14:textId="77777777" w:rsidR="00BE5C17" w:rsidRDefault="00BE5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17C92779" w14:textId="77777777" w:rsidR="00E7003C" w:rsidRDefault="00E70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50F430A2" w14:textId="77777777" w:rsidR="00E7003C" w:rsidRDefault="00E70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22AD1B0B" w14:textId="77777777" w:rsidR="00E7003C" w:rsidRDefault="00E70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3DCEAB56" w14:textId="77777777" w:rsidR="00E7003C" w:rsidRDefault="00E70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446132BF" w14:textId="7033BB40" w:rsidR="00BE5C17" w:rsidRDefault="008D7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Тюмень</w:t>
      </w:r>
      <w:r w:rsidR="00E7003C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202</w:t>
      </w:r>
      <w:r w:rsidR="008F03BF">
        <w:rPr>
          <w:rFonts w:ascii="Times New Roman" w:eastAsia="Times New Roman" w:hAnsi="Times New Roman" w:cs="Times New Roman"/>
          <w:sz w:val="24"/>
        </w:rPr>
        <w:t>2</w:t>
      </w:r>
    </w:p>
    <w:p w14:paraId="430EE76B" w14:textId="49998B0B" w:rsidR="00BE5C17" w:rsidRDefault="008D790E" w:rsidP="00C7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Актуальность проекта</w:t>
      </w:r>
    </w:p>
    <w:p w14:paraId="22780D00" w14:textId="77777777" w:rsidR="00C70446" w:rsidRDefault="00C70446" w:rsidP="00C70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2DD0D9DA" w14:textId="77777777" w:rsidR="00BE5C17" w:rsidRDefault="008D7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Проект «Веселые переменки» имеет большое оздоровительное значение в режиме дня учащихся, и предполагает проведение различных подвижных игр. Игры – хороший отдых между уроками, они снимают чувство усталости, тонизируют нервную систему, улучшают эмоциональное состояние и повышают работоспособность. В то же время игра требует от ученика сообразительности, внимания, учит выдержке, вырабатывает умение быстрее ориентироваться и находить правильные решения.</w:t>
      </w:r>
    </w:p>
    <w:p w14:paraId="40423BD7" w14:textId="77777777" w:rsidR="00BE5C17" w:rsidRDefault="008D7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Организация «веселых переменок» является важным элементом режима дня в школе. Переключение с малоподвижной деятельности на активные движения повышает гигиеническую ценность перемен и увеличивает эффективность учебных занятий. От содержания и организации активного отдыха во время перемен в значительной степени зависит работоспособность учащихся на уроках. Возникает необходимость в профилактике гиподинамии, которая может проводиться, в частности, через организацию подвижных игр на школьных переменах. В отличие от упражнений физической культуры – строго регламентированных движений, игры связаны с инициативным моментом решения двигательных задач и проходят в основном на эмоциональном фоне, стимулирующем двигательную активность.</w:t>
      </w:r>
    </w:p>
    <w:p w14:paraId="47FE710F" w14:textId="3AC0BAF0" w:rsidR="00BE5C17" w:rsidRDefault="008D7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Веселые переменки решают острую проблему всех школьников - неумение </w:t>
      </w:r>
      <w:r w:rsidR="00C73512">
        <w:rPr>
          <w:rFonts w:ascii="Times New Roman" w:eastAsia="Times New Roman" w:hAnsi="Times New Roman" w:cs="Times New Roman"/>
          <w:sz w:val="28"/>
          <w:shd w:val="clear" w:color="auto" w:fill="FFFFFF"/>
        </w:rPr>
        <w:t>правильно организовать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свое свободное время на перемене. Решение организационно вопроса позволяет решить проблему самоорганизации на перемене с пользой.</w:t>
      </w:r>
    </w:p>
    <w:p w14:paraId="07443102" w14:textId="77777777" w:rsidR="00BE5C17" w:rsidRDefault="00BE5C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7266556" w14:textId="5AB148BE" w:rsidR="00BE5C17" w:rsidRDefault="008D7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Цель проекта:</w:t>
      </w:r>
      <w:r w:rsidR="00554657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Создание организационных условий, способствующих организации свободной деятельности, сохранению и укреплению здоровья школьников с ограниченными возможностями здоровья через организацию интересных (веселых) школьных перемен.</w:t>
      </w:r>
    </w:p>
    <w:p w14:paraId="170A980B" w14:textId="77777777" w:rsidR="00BE5C17" w:rsidRDefault="00BE5C1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</w:p>
    <w:p w14:paraId="0C77A4F5" w14:textId="77777777" w:rsidR="00BE5C17" w:rsidRDefault="008D790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Задачи проекта:</w:t>
      </w:r>
    </w:p>
    <w:p w14:paraId="64FFFF01" w14:textId="77777777" w:rsidR="00BE5C17" w:rsidRDefault="008D790E" w:rsidP="00CA74D0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Создать банк идей по формам проведения подвижных перемен;</w:t>
      </w:r>
    </w:p>
    <w:p w14:paraId="4BE6A573" w14:textId="77777777" w:rsidR="00BE5C17" w:rsidRDefault="008D790E" w:rsidP="00CA74D0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Организовать сотрудничество педагогического коллектива и детей в результате реализации проекта;</w:t>
      </w:r>
    </w:p>
    <w:p w14:paraId="6A660FAE" w14:textId="77777777" w:rsidR="00BE5C17" w:rsidRDefault="008D790E" w:rsidP="00CA74D0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Организовать работу по профилактике гиподинамического синдрома у детей с ограниченными возможностями здоровья;</w:t>
      </w:r>
    </w:p>
    <w:p w14:paraId="68747D6B" w14:textId="77777777" w:rsidR="00BE5C17" w:rsidRDefault="008D790E" w:rsidP="00CA74D0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Повысить интерес к организованным подвижным играм в урочной и внеурочной деятельности;</w:t>
      </w:r>
    </w:p>
    <w:p w14:paraId="57FC71B3" w14:textId="77777777" w:rsidR="00BE5C17" w:rsidRDefault="008D790E" w:rsidP="00CA74D0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Познакомить детей с различными видами игр;</w:t>
      </w:r>
    </w:p>
    <w:p w14:paraId="0AA2B539" w14:textId="77777777" w:rsidR="00BE5C17" w:rsidRDefault="008D790E" w:rsidP="00CA74D0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Сформировать потребность использовать различные игры в свободное от учебной деятельности время;</w:t>
      </w:r>
    </w:p>
    <w:p w14:paraId="1F0F1357" w14:textId="77777777" w:rsidR="00BE5C17" w:rsidRDefault="008D790E" w:rsidP="00CA74D0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Повысить самостоятельность в игровой деятельности на не игровых переменах;</w:t>
      </w:r>
    </w:p>
    <w:p w14:paraId="2065BCF6" w14:textId="77777777" w:rsidR="00BE5C17" w:rsidRDefault="008D790E" w:rsidP="00CA74D0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Формировать у учащихся знаний, навыков необходимых для формирования здорового образа жизни;</w:t>
      </w:r>
    </w:p>
    <w:p w14:paraId="7A0EE05D" w14:textId="77777777" w:rsidR="00BE5C17" w:rsidRDefault="008D790E" w:rsidP="00CA74D0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Улучшить социально-психологический климат в детском коллективе на перемене и на уроке;</w:t>
      </w:r>
    </w:p>
    <w:p w14:paraId="27C23610" w14:textId="77777777" w:rsidR="00BE5C17" w:rsidRDefault="008D790E" w:rsidP="00CA74D0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Снизить уровень травматизма на переменах.</w:t>
      </w:r>
    </w:p>
    <w:p w14:paraId="60A0DB67" w14:textId="77777777" w:rsidR="00BE5C17" w:rsidRDefault="00BE5C17">
      <w:pPr>
        <w:spacing w:after="0" w:line="240" w:lineRule="auto"/>
        <w:ind w:firstLine="709"/>
        <w:rPr>
          <w:rFonts w:ascii="Helvetica" w:eastAsia="Helvetica" w:hAnsi="Helvetica" w:cs="Helvetica"/>
          <w:sz w:val="17"/>
          <w:shd w:val="clear" w:color="auto" w:fill="FFFFFF"/>
        </w:rPr>
      </w:pPr>
    </w:p>
    <w:p w14:paraId="160DE539" w14:textId="6BAD52A0" w:rsidR="00BE5C17" w:rsidRDefault="008D7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Мы должны помнить, что дети </w:t>
      </w:r>
      <w:r w:rsidR="00C73512">
        <w:rPr>
          <w:rFonts w:ascii="Times New Roman" w:eastAsia="Times New Roman" w:hAnsi="Times New Roman" w:cs="Times New Roman"/>
          <w:sz w:val="28"/>
          <w:shd w:val="clear" w:color="auto" w:fill="FFFFFF"/>
        </w:rPr>
        <w:t>с ограниченными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возможностями здоровья с трудом усваивают смысл сюжетных игр, зачастую не понимая и не соблюдая их правил, а играя, копируют движения сверстников. Они не способны правильно и с пользой организовать свою двигательную деятельность, так как багаж их движений скуден, их выполнение хаотично, отсутствуют навыки самоконтроля и саморегуляции.</w:t>
      </w:r>
    </w:p>
    <w:p w14:paraId="2E1F7747" w14:textId="77777777" w:rsidR="00BE5C17" w:rsidRDefault="00BE5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082FA1C8" w14:textId="77777777" w:rsidR="00BE5C17" w:rsidRDefault="008D79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Этапы и механизмы реализации проекта</w:t>
      </w:r>
    </w:p>
    <w:p w14:paraId="265E37F8" w14:textId="77777777" w:rsidR="00BE5C17" w:rsidRDefault="00BE5C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tbl>
      <w:tblPr>
        <w:tblW w:w="9661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2"/>
        <w:gridCol w:w="2328"/>
        <w:gridCol w:w="2510"/>
        <w:gridCol w:w="2321"/>
      </w:tblGrid>
      <w:tr w:rsidR="00BE5C17" w14:paraId="44A30EC7" w14:textId="77777777" w:rsidTr="00CA74D0">
        <w:trPr>
          <w:trHeight w:val="1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5F56C" w14:textId="77777777" w:rsidR="00BE5C17" w:rsidRDefault="008D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Этапы</w:t>
            </w:r>
          </w:p>
          <w:p w14:paraId="1EF4D8EC" w14:textId="77777777" w:rsidR="00BE5C17" w:rsidRDefault="008D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реализации</w:t>
            </w:r>
          </w:p>
          <w:p w14:paraId="3232A16A" w14:textId="77777777" w:rsidR="00BE5C17" w:rsidRDefault="008D79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проекта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72484" w14:textId="77777777" w:rsidR="00BE5C17" w:rsidRDefault="008D790E" w:rsidP="00CA74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Сроки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F0C0F5" w14:textId="77777777" w:rsidR="00BE5C17" w:rsidRDefault="008D79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Цели и задачи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74B27" w14:textId="77777777" w:rsidR="00BE5C17" w:rsidRDefault="008D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Ожидаемый</w:t>
            </w:r>
          </w:p>
          <w:p w14:paraId="1F7AC9F9" w14:textId="77777777" w:rsidR="00BE5C17" w:rsidRDefault="008D79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результат</w:t>
            </w:r>
          </w:p>
        </w:tc>
      </w:tr>
      <w:tr w:rsidR="00BE5C17" w14:paraId="68585A16" w14:textId="77777777" w:rsidTr="00CA74D0">
        <w:trPr>
          <w:trHeight w:val="1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7AC069" w14:textId="14EC9CBD" w:rsidR="00BE5C17" w:rsidRDefault="008D79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Подготовительный 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44700" w14:textId="651A1C0E" w:rsidR="00BE5C17" w:rsidRDefault="008D790E" w:rsidP="00CA74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 2022 г</w:t>
            </w:r>
            <w:r w:rsidR="00CA74D0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949016" w14:textId="036D0295" w:rsidR="00BE5C17" w:rsidRDefault="00CA7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Цель: обеспечить</w:t>
            </w:r>
            <w:r w:rsidR="008D790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благоприятную обстановку в детском коллективе в урочной и внеурочной деятельности </w:t>
            </w:r>
          </w:p>
          <w:p w14:paraId="4468619A" w14:textId="77777777" w:rsidR="00BE5C17" w:rsidRDefault="008D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Задачи:</w:t>
            </w:r>
          </w:p>
          <w:p w14:paraId="737520F7" w14:textId="2257E6DF" w:rsidR="00BE5C17" w:rsidRDefault="008D79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-подобрать методическую </w:t>
            </w:r>
            <w:r w:rsidR="00C73512">
              <w:rPr>
                <w:rFonts w:ascii="Times New Roman" w:eastAsia="Times New Roman" w:hAnsi="Times New Roman" w:cs="Times New Roman"/>
                <w:sz w:val="28"/>
              </w:rPr>
              <w:t>литературу, игрового</w:t>
            </w:r>
            <w:r>
              <w:rPr>
                <w:rFonts w:ascii="Times New Roman" w:eastAsia="Times New Roman" w:hAnsi="Times New Roman" w:cs="Times New Roman"/>
                <w:sz w:val="28"/>
              </w:rPr>
              <w:t>, наглядного материала, музыкального сопровождения, реквизита.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EA3A1" w14:textId="23BB4D24" w:rsidR="00BE5C17" w:rsidRDefault="008D79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Знакомство и сплочение взрослого и детского коллектива в процессе совместной деятельности</w:t>
            </w:r>
          </w:p>
        </w:tc>
      </w:tr>
      <w:tr w:rsidR="00BE5C17" w14:paraId="6C7FC4D4" w14:textId="77777777" w:rsidTr="00CA74D0">
        <w:trPr>
          <w:trHeight w:val="1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CE3038" w14:textId="3B2F041E" w:rsidR="00BE5C17" w:rsidRPr="00CA74D0" w:rsidRDefault="008D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Основной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1CAA70" w14:textId="3BF43C55" w:rsidR="00BE5C17" w:rsidRDefault="00317456" w:rsidP="00CA74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Сентябрь </w:t>
            </w:r>
            <w:r w:rsidR="008D790E">
              <w:rPr>
                <w:rFonts w:ascii="Times New Roman" w:eastAsia="Times New Roman" w:hAnsi="Times New Roman" w:cs="Times New Roman"/>
                <w:sz w:val="28"/>
              </w:rPr>
              <w:t>2022 г.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май 2023 г.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35937" w14:textId="49094A60" w:rsidR="00BE5C17" w:rsidRDefault="00C73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Цель: Вовлечение</w:t>
            </w:r>
            <w:r w:rsidR="008D790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детей в игровую деятельность.</w:t>
            </w:r>
          </w:p>
          <w:p w14:paraId="7642543D" w14:textId="77777777" w:rsidR="00BE5C17" w:rsidRDefault="008D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Задачи:</w:t>
            </w:r>
          </w:p>
          <w:p w14:paraId="69A6B061" w14:textId="77777777" w:rsidR="00BE5C17" w:rsidRDefault="008D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познакомить детей с различными видами игр;</w:t>
            </w:r>
          </w:p>
          <w:p w14:paraId="3AC95BC5" w14:textId="77777777" w:rsidR="00BE5C17" w:rsidRDefault="008D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организовать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игровую деятельность;</w:t>
            </w:r>
          </w:p>
          <w:p w14:paraId="59D268EF" w14:textId="6084B2DC" w:rsidR="00BE5C17" w:rsidRDefault="008D79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 создать банк идей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086E4" w14:textId="3287EF4B" w:rsidR="00BE5C17" w:rsidRDefault="008D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Учащиеся познакомятся с различными видами игр </w:t>
            </w:r>
            <w:r w:rsidR="00C73512">
              <w:rPr>
                <w:rFonts w:ascii="Times New Roman" w:eastAsia="Times New Roman" w:hAnsi="Times New Roman" w:cs="Times New Roman"/>
                <w:sz w:val="28"/>
              </w:rPr>
              <w:t>и включатся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в игровую деятельность. </w:t>
            </w:r>
          </w:p>
          <w:p w14:paraId="2D13D283" w14:textId="33A7743D" w:rsidR="00BE5C17" w:rsidRDefault="008D79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Педагоги создадут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методическую копилку</w:t>
            </w:r>
            <w:r w:rsidR="00317456">
              <w:rPr>
                <w:rFonts w:ascii="Times New Roman" w:eastAsia="Times New Roman" w:hAnsi="Times New Roman" w:cs="Times New Roman"/>
                <w:sz w:val="28"/>
              </w:rPr>
              <w:t xml:space="preserve"> игр </w:t>
            </w:r>
          </w:p>
        </w:tc>
      </w:tr>
      <w:tr w:rsidR="00BE5C17" w14:paraId="4CDE86FF" w14:textId="77777777" w:rsidTr="00CA74D0">
        <w:trPr>
          <w:trHeight w:val="1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C77744" w14:textId="72456258" w:rsidR="00BE5C17" w:rsidRPr="00CA74D0" w:rsidRDefault="008D7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Заключительный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744F2" w14:textId="585C4553" w:rsidR="00BE5C17" w:rsidRDefault="008D790E" w:rsidP="00CA74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Май 2023 г.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CB833" w14:textId="77777777" w:rsidR="00BE5C17" w:rsidRDefault="008D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Цель: Формирование у учащихся желания к самостоятельной игровой деятельности.</w:t>
            </w:r>
          </w:p>
          <w:p w14:paraId="751376E2" w14:textId="77777777" w:rsidR="00BE5C17" w:rsidRDefault="008D7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Задачи:</w:t>
            </w:r>
          </w:p>
          <w:p w14:paraId="06C4ADC6" w14:textId="77777777" w:rsidR="00BE5C17" w:rsidRDefault="008D790E">
            <w:pPr>
              <w:spacing w:after="0" w:line="240" w:lineRule="auto"/>
              <w:ind w:left="-4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развивать у детей активную жизненную позицию;</w:t>
            </w:r>
          </w:p>
          <w:p w14:paraId="424B272C" w14:textId="77777777" w:rsidR="00BE5C17" w:rsidRDefault="008D790E">
            <w:pPr>
              <w:spacing w:after="0" w:line="240" w:lineRule="auto"/>
              <w:ind w:left="-4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формировать потребность в игровой деятельности;</w:t>
            </w:r>
          </w:p>
          <w:p w14:paraId="582A9D32" w14:textId="7693B31B" w:rsidR="00BE5C17" w:rsidRDefault="008D790E">
            <w:pPr>
              <w:spacing w:after="0" w:line="240" w:lineRule="auto"/>
              <w:ind w:left="-4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применять полученные в ходе проекта знания, умения и навыки в досуговой деятельности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DD7BAD" w14:textId="4A342F12" w:rsidR="00BE5C17" w:rsidRDefault="008D79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Учащиеся </w:t>
            </w:r>
            <w:r w:rsidR="004055DF">
              <w:rPr>
                <w:rFonts w:ascii="Times New Roman" w:eastAsia="Times New Roman" w:hAnsi="Times New Roman" w:cs="Times New Roman"/>
                <w:sz w:val="28"/>
              </w:rPr>
              <w:t>испытывают потребность в игровой деятельности, в том числе со сверстниками</w:t>
            </w:r>
            <w:r w:rsidR="009117B3">
              <w:rPr>
                <w:rFonts w:ascii="Times New Roman" w:eastAsia="Times New Roman" w:hAnsi="Times New Roman" w:cs="Times New Roman"/>
                <w:sz w:val="28"/>
              </w:rPr>
              <w:t>, охотно играют в игры, умеют следовать правилам игры</w:t>
            </w:r>
          </w:p>
        </w:tc>
      </w:tr>
    </w:tbl>
    <w:p w14:paraId="0FEDB4E3" w14:textId="77777777" w:rsidR="00BE5C17" w:rsidRDefault="00BE5C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14:paraId="38F03AA9" w14:textId="77777777" w:rsidR="00BE5C17" w:rsidRDefault="008D7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План работы и реализации проекта «Веселые переменки»</w:t>
      </w:r>
    </w:p>
    <w:p w14:paraId="73072A07" w14:textId="77777777" w:rsidR="00BE5C17" w:rsidRDefault="00BE5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14:paraId="74E43711" w14:textId="77777777" w:rsidR="00BE5C17" w:rsidRDefault="008D7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Целесообразно проводить подвижные игры на переменах продолжительностью 10 и более минут. При этом после первого урока детям не требуется организация перемены, потому что в это время они еще не успели устать от учебной деяте</w:t>
      </w:r>
      <w:r w:rsidR="00D21EA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льности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К концу второго, третьего урока дети устают больше всего и им необходимо сбросить физическое утомление, эмоционально «зарядиться».</w:t>
      </w:r>
    </w:p>
    <w:p w14:paraId="72216FFF" w14:textId="77777777" w:rsidR="00BE5C17" w:rsidRDefault="008D7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Так же, "Веселые переменки", рекомендуется проводить несколько дней в неделю. Лучше всего </w:t>
      </w:r>
      <w:r w:rsidR="00430BA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четыре дня в неделю: понедельник – получить положительный настрой на предстоящую </w:t>
      </w:r>
      <w:r w:rsidR="003C076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учебную </w:t>
      </w:r>
      <w:r w:rsidR="00430BA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неделю;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 вторник уже может возникнуть усталость</w:t>
      </w:r>
      <w:r w:rsidR="00430BA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надо разгрузиться; среда – передышка;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четверг</w:t>
      </w:r>
      <w:r w:rsidR="00430BA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пятница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– закрепление полученного позитивного опыта.</w:t>
      </w:r>
    </w:p>
    <w:p w14:paraId="07D28E57" w14:textId="77777777" w:rsidR="00BE5C17" w:rsidRDefault="008D7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Для достижения положительного результата и закрепления его, каждый вид игры будет реализован в течение месяца. </w:t>
      </w:r>
    </w:p>
    <w:p w14:paraId="33AB4718" w14:textId="77777777" w:rsidR="00BE5C17" w:rsidRDefault="008D7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 начале каждого месяца руководителем проекта составляется сценарий, где подробно расписана тематика месяца и содержание игр по неделям. </w:t>
      </w:r>
    </w:p>
    <w:p w14:paraId="4CD332FE" w14:textId="77777777" w:rsidR="00BE5C17" w:rsidRDefault="00BE5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tbl>
      <w:tblPr>
        <w:tblW w:w="9732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3811"/>
        <w:gridCol w:w="2409"/>
        <w:gridCol w:w="2918"/>
      </w:tblGrid>
      <w:tr w:rsidR="00BE5C17" w:rsidRPr="00CA74D0" w14:paraId="735B252C" w14:textId="77777777" w:rsidTr="00543B7C">
        <w:trPr>
          <w:trHeight w:val="83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81ADB" w14:textId="0959FF6A" w:rsidR="00BE5C17" w:rsidRPr="00CA74D0" w:rsidRDefault="00CA74D0" w:rsidP="00CA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4D0">
              <w:rPr>
                <w:rFonts w:ascii="Times New Roman" w:eastAsia="Segoe UI Symbol" w:hAnsi="Times New Roman" w:cs="Times New Roman"/>
                <w:color w:val="000000"/>
                <w:sz w:val="28"/>
              </w:rPr>
              <w:lastRenderedPageBreak/>
              <w:t>№</w:t>
            </w:r>
            <w:r w:rsidRPr="00CA74D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</w:t>
            </w:r>
            <w:r w:rsidR="008D790E" w:rsidRPr="00CA74D0">
              <w:rPr>
                <w:rFonts w:ascii="Times New Roman" w:eastAsia="Times New Roman" w:hAnsi="Times New Roman" w:cs="Times New Roman"/>
                <w:color w:val="000000"/>
                <w:sz w:val="28"/>
              </w:rPr>
              <w:t>/п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B2292" w14:textId="77777777" w:rsidR="00BE5C17" w:rsidRPr="00CA74D0" w:rsidRDefault="008D790E" w:rsidP="00CA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4D0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39FACD" w14:textId="77777777" w:rsidR="00BE5C17" w:rsidRPr="00CA74D0" w:rsidRDefault="008D790E" w:rsidP="00CA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A74D0">
              <w:rPr>
                <w:rFonts w:ascii="Times New Roman" w:eastAsia="Times New Roman" w:hAnsi="Times New Roman" w:cs="Times New Roman"/>
                <w:color w:val="000000"/>
                <w:sz w:val="28"/>
              </w:rPr>
              <w:t>Сроки</w:t>
            </w:r>
          </w:p>
          <w:p w14:paraId="11577A6B" w14:textId="77777777" w:rsidR="00BE5C17" w:rsidRPr="00CA74D0" w:rsidRDefault="00BE5C17" w:rsidP="00CA74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01CBB" w14:textId="77777777" w:rsidR="00BE5C17" w:rsidRPr="00CA74D0" w:rsidRDefault="008D790E" w:rsidP="00CA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4D0">
              <w:rPr>
                <w:rFonts w:ascii="Times New Roman" w:eastAsia="Times New Roman" w:hAnsi="Times New Roman" w:cs="Times New Roman"/>
                <w:sz w:val="28"/>
              </w:rPr>
              <w:t>Ответственные</w:t>
            </w:r>
          </w:p>
        </w:tc>
      </w:tr>
      <w:tr w:rsidR="00543B7C" w:rsidRPr="00CA74D0" w14:paraId="6DB613FF" w14:textId="77777777" w:rsidTr="00543B7C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DF0C3" w14:textId="77777777" w:rsidR="00543B7C" w:rsidRPr="00CA74D0" w:rsidRDefault="00543B7C" w:rsidP="00CA7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4D0"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FA3258" w14:textId="77777777" w:rsidR="00543B7C" w:rsidRPr="00CA74D0" w:rsidRDefault="00543B7C" w:rsidP="00CA7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4D0">
              <w:rPr>
                <w:rFonts w:ascii="Times New Roman" w:eastAsia="Times New Roman" w:hAnsi="Times New Roman" w:cs="Times New Roman"/>
                <w:sz w:val="28"/>
              </w:rPr>
              <w:t>Современные - подвижные игры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693154" w14:textId="43D2E875" w:rsidR="00543B7C" w:rsidRPr="00CA74D0" w:rsidRDefault="00543B7C" w:rsidP="00CA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4D0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2022 г. </w:t>
            </w:r>
          </w:p>
        </w:tc>
        <w:tc>
          <w:tcPr>
            <w:tcW w:w="2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962CCC" w14:textId="77777777" w:rsidR="00543B7C" w:rsidRPr="00CA74D0" w:rsidRDefault="00543B7C" w:rsidP="00CA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4D0">
              <w:rPr>
                <w:rFonts w:ascii="Times New Roman" w:hAnsi="Times New Roman" w:cs="Times New Roman"/>
                <w:sz w:val="28"/>
                <w:szCs w:val="28"/>
              </w:rPr>
              <w:t>Харитонова И.В.</w:t>
            </w:r>
            <w:r w:rsidRPr="00CA74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2415A50" w14:textId="77777777" w:rsidR="00543B7C" w:rsidRPr="00CA74D0" w:rsidRDefault="00543B7C" w:rsidP="00CA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4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Смирнова Н.А. </w:t>
            </w:r>
          </w:p>
          <w:p w14:paraId="30327E7D" w14:textId="4F866A3F" w:rsidR="00543B7C" w:rsidRPr="00CA74D0" w:rsidRDefault="00543B7C" w:rsidP="00CA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4D0">
              <w:rPr>
                <w:rFonts w:ascii="Times New Roman" w:eastAsia="Times New Roman" w:hAnsi="Times New Roman" w:cs="Times New Roman"/>
                <w:sz w:val="28"/>
                <w:szCs w:val="28"/>
              </w:rPr>
              <w:t>Осинцева А.П. Севостьянова А.Н.</w:t>
            </w:r>
            <w:r w:rsidRPr="00CA74D0">
              <w:rPr>
                <w:rFonts w:ascii="Times New Roman" w:hAnsi="Times New Roman" w:cs="Times New Roman"/>
                <w:sz w:val="28"/>
                <w:szCs w:val="28"/>
              </w:rPr>
              <w:t xml:space="preserve"> Плесовских О.Ю. Тарасова Л.В.</w:t>
            </w:r>
            <w:r w:rsidRPr="00CA74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1C2B4992" w14:textId="77777777" w:rsidR="00543B7C" w:rsidRPr="00CA74D0" w:rsidRDefault="00543B7C" w:rsidP="00CA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4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Яценко Т.И. Денисенок Ю.Г. </w:t>
            </w:r>
          </w:p>
          <w:p w14:paraId="43B21671" w14:textId="77777777" w:rsidR="00543B7C" w:rsidRPr="00CA74D0" w:rsidRDefault="00543B7C" w:rsidP="00CA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4D0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Коновалова Я. С.</w:t>
            </w:r>
          </w:p>
          <w:p w14:paraId="2213D3EE" w14:textId="2A3F0A99" w:rsidR="00543B7C" w:rsidRPr="00CA74D0" w:rsidRDefault="00543B7C" w:rsidP="00CA74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4D0">
              <w:rPr>
                <w:rFonts w:ascii="Times New Roman" w:eastAsia="Times New Roman" w:hAnsi="Times New Roman" w:cs="Times New Roman"/>
                <w:sz w:val="28"/>
                <w:szCs w:val="28"/>
              </w:rPr>
              <w:t>Вязовикова</w:t>
            </w:r>
            <w:proofErr w:type="spellEnd"/>
            <w:r w:rsidRPr="00CA74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="00C73512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CA74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43B7C" w:rsidRPr="00CA74D0" w14:paraId="2BBA84EA" w14:textId="77777777" w:rsidTr="00543B7C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2A02DD" w14:textId="77777777" w:rsidR="00543B7C" w:rsidRPr="00CA74D0" w:rsidRDefault="00543B7C" w:rsidP="00CA7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4D0"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4ACFE" w14:textId="5288C765" w:rsidR="00543B7C" w:rsidRPr="00543B7C" w:rsidRDefault="00543B7C" w:rsidP="005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A74D0">
              <w:rPr>
                <w:rFonts w:ascii="Times New Roman" w:eastAsia="Times New Roman" w:hAnsi="Times New Roman" w:cs="Times New Roman"/>
                <w:sz w:val="28"/>
              </w:rPr>
              <w:t>Народные игры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C097B" w14:textId="68A695C9" w:rsidR="00543B7C" w:rsidRPr="00CA74D0" w:rsidRDefault="00543B7C" w:rsidP="00CA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4D0">
              <w:rPr>
                <w:rFonts w:ascii="Times New Roman" w:eastAsia="Times New Roman" w:hAnsi="Times New Roman" w:cs="Times New Roman"/>
                <w:color w:val="000000"/>
                <w:sz w:val="28"/>
              </w:rPr>
              <w:t>Октябрь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2022 г.</w:t>
            </w:r>
          </w:p>
        </w:tc>
        <w:tc>
          <w:tcPr>
            <w:tcW w:w="2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48A4D" w14:textId="77777777" w:rsidR="00543B7C" w:rsidRPr="00CA74D0" w:rsidRDefault="00543B7C" w:rsidP="00CA74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43B7C" w:rsidRPr="00CA74D0" w14:paraId="32CC3C64" w14:textId="77777777" w:rsidTr="00543B7C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89CFCA" w14:textId="77777777" w:rsidR="00543B7C" w:rsidRPr="00CA74D0" w:rsidRDefault="00543B7C" w:rsidP="00CA7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4D0"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F53680" w14:textId="77777777" w:rsidR="00543B7C" w:rsidRPr="00CA74D0" w:rsidRDefault="00543B7C" w:rsidP="00CA74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74D0">
              <w:rPr>
                <w:rFonts w:ascii="Times New Roman" w:eastAsia="Times New Roman" w:hAnsi="Times New Roman" w:cs="Times New Roman"/>
                <w:sz w:val="28"/>
              </w:rPr>
              <w:t>Игры народов мира: восток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373B1" w14:textId="334A8F3D" w:rsidR="00543B7C" w:rsidRPr="00CA74D0" w:rsidRDefault="00543B7C" w:rsidP="00CA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4D0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2022 г.</w:t>
            </w:r>
          </w:p>
        </w:tc>
        <w:tc>
          <w:tcPr>
            <w:tcW w:w="2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A17B3" w14:textId="77777777" w:rsidR="00543B7C" w:rsidRPr="00CA74D0" w:rsidRDefault="00543B7C" w:rsidP="00CA74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43B7C" w:rsidRPr="00CA74D0" w14:paraId="6E4C5932" w14:textId="77777777" w:rsidTr="00543B7C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35A6A9" w14:textId="77777777" w:rsidR="00543B7C" w:rsidRPr="00CA74D0" w:rsidRDefault="00543B7C" w:rsidP="00CA7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4D0"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07114" w14:textId="645647D4" w:rsidR="00543B7C" w:rsidRPr="00543B7C" w:rsidRDefault="00543B7C" w:rsidP="00CA7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A74D0">
              <w:rPr>
                <w:rFonts w:ascii="Times New Roman" w:eastAsia="Times New Roman" w:hAnsi="Times New Roman" w:cs="Times New Roman"/>
                <w:sz w:val="28"/>
              </w:rPr>
              <w:t>Музыкальные игры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3ECA9C" w14:textId="387F374D" w:rsidR="00543B7C" w:rsidRPr="00CA74D0" w:rsidRDefault="00543B7C" w:rsidP="00CA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4D0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Декабрь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2022 г.</w:t>
            </w:r>
          </w:p>
        </w:tc>
        <w:tc>
          <w:tcPr>
            <w:tcW w:w="2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EF7AF2" w14:textId="77777777" w:rsidR="00543B7C" w:rsidRPr="00CA74D0" w:rsidRDefault="00543B7C" w:rsidP="00CA74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43B7C" w:rsidRPr="00CA74D0" w14:paraId="1E3AE5DD" w14:textId="77777777" w:rsidTr="00543B7C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06D7B7" w14:textId="77777777" w:rsidR="00543B7C" w:rsidRPr="00CA74D0" w:rsidRDefault="00543B7C" w:rsidP="00CA7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4D0"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5C535" w14:textId="5D0E7D8F" w:rsidR="00543B7C" w:rsidRPr="00543B7C" w:rsidRDefault="00543B7C" w:rsidP="005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A74D0">
              <w:rPr>
                <w:rFonts w:ascii="Times New Roman" w:eastAsia="Times New Roman" w:hAnsi="Times New Roman" w:cs="Times New Roman"/>
                <w:sz w:val="28"/>
              </w:rPr>
              <w:t>Творческие игры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1447D" w14:textId="6698D06D" w:rsidR="00543B7C" w:rsidRPr="00CA74D0" w:rsidRDefault="00543B7C" w:rsidP="00543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4D0">
              <w:rPr>
                <w:rFonts w:ascii="Times New Roman" w:eastAsia="Times New Roman" w:hAnsi="Times New Roman" w:cs="Times New Roman"/>
                <w:color w:val="000000"/>
                <w:sz w:val="28"/>
              </w:rPr>
              <w:t>Январь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2023 г.</w:t>
            </w:r>
          </w:p>
        </w:tc>
        <w:tc>
          <w:tcPr>
            <w:tcW w:w="2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D6725" w14:textId="77777777" w:rsidR="00543B7C" w:rsidRPr="00CA74D0" w:rsidRDefault="00543B7C" w:rsidP="00CA74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43B7C" w:rsidRPr="00CA74D0" w14:paraId="3DF24EAB" w14:textId="77777777" w:rsidTr="00543B7C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106A8" w14:textId="77777777" w:rsidR="00543B7C" w:rsidRPr="00CA74D0" w:rsidRDefault="00543B7C" w:rsidP="00CA7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4D0"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4314C" w14:textId="0FF3C639" w:rsidR="00543B7C" w:rsidRPr="00543B7C" w:rsidRDefault="00543B7C" w:rsidP="005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A74D0">
              <w:rPr>
                <w:rFonts w:ascii="Times New Roman" w:eastAsia="Times New Roman" w:hAnsi="Times New Roman" w:cs="Times New Roman"/>
                <w:sz w:val="28"/>
              </w:rPr>
              <w:t>Трудовые игры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3EBF3" w14:textId="48A94C11" w:rsidR="00543B7C" w:rsidRPr="00CA74D0" w:rsidRDefault="00543B7C" w:rsidP="00CA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4D0">
              <w:rPr>
                <w:rFonts w:ascii="Times New Roman" w:eastAsia="Times New Roman" w:hAnsi="Times New Roman" w:cs="Times New Roman"/>
                <w:color w:val="000000"/>
                <w:sz w:val="28"/>
              </w:rPr>
              <w:t>Февраль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2023 г.</w:t>
            </w:r>
          </w:p>
        </w:tc>
        <w:tc>
          <w:tcPr>
            <w:tcW w:w="2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FC415" w14:textId="77777777" w:rsidR="00543B7C" w:rsidRPr="00CA74D0" w:rsidRDefault="00543B7C" w:rsidP="00CA74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43B7C" w:rsidRPr="00CA74D0" w14:paraId="30F29A4A" w14:textId="77777777" w:rsidTr="00543B7C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C0C553" w14:textId="77777777" w:rsidR="00543B7C" w:rsidRPr="00CA74D0" w:rsidRDefault="00543B7C" w:rsidP="00CA7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4D0"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EB467" w14:textId="77777777" w:rsidR="00543B7C" w:rsidRPr="00CA74D0" w:rsidRDefault="00543B7C" w:rsidP="00CA7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4D0">
              <w:rPr>
                <w:rFonts w:ascii="Times New Roman" w:eastAsia="Times New Roman" w:hAnsi="Times New Roman" w:cs="Times New Roman"/>
                <w:sz w:val="28"/>
              </w:rPr>
              <w:t>Эстафеты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BB68B" w14:textId="584D10A9" w:rsidR="00543B7C" w:rsidRPr="00CA74D0" w:rsidRDefault="00543B7C" w:rsidP="00CA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4D0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Март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2023 г.</w:t>
            </w:r>
          </w:p>
        </w:tc>
        <w:tc>
          <w:tcPr>
            <w:tcW w:w="2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6FE9C" w14:textId="77777777" w:rsidR="00543B7C" w:rsidRPr="00CA74D0" w:rsidRDefault="00543B7C" w:rsidP="00CA74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43B7C" w:rsidRPr="00CA74D0" w14:paraId="3E89E6F8" w14:textId="77777777" w:rsidTr="00543B7C">
        <w:trPr>
          <w:trHeight w:val="28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15C6D9" w14:textId="77777777" w:rsidR="00543B7C" w:rsidRPr="00CA74D0" w:rsidRDefault="00543B7C" w:rsidP="00CA7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74D0"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1B45CD" w14:textId="16082212" w:rsidR="00543B7C" w:rsidRPr="00543B7C" w:rsidRDefault="00543B7C" w:rsidP="0054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A74D0">
              <w:rPr>
                <w:rFonts w:ascii="Times New Roman" w:eastAsia="Times New Roman" w:hAnsi="Times New Roman" w:cs="Times New Roman"/>
                <w:sz w:val="28"/>
              </w:rPr>
              <w:t>Игры народов мира: запад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1A5DC" w14:textId="2C2D56CE" w:rsidR="00543B7C" w:rsidRPr="00CA74D0" w:rsidRDefault="00543B7C" w:rsidP="00CA7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74D0">
              <w:rPr>
                <w:rFonts w:ascii="Times New Roman" w:eastAsia="Times New Roman" w:hAnsi="Times New Roman" w:cs="Times New Roman"/>
                <w:color w:val="000000"/>
                <w:sz w:val="28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2023 г.</w:t>
            </w:r>
          </w:p>
        </w:tc>
        <w:tc>
          <w:tcPr>
            <w:tcW w:w="2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54C157" w14:textId="77777777" w:rsidR="00543B7C" w:rsidRPr="00CA74D0" w:rsidRDefault="00543B7C" w:rsidP="00CA74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43B7C" w:rsidRPr="00CA74D0" w14:paraId="331D3A5B" w14:textId="77777777" w:rsidTr="00543B7C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6E930E" w14:textId="77777777" w:rsidR="00543B7C" w:rsidRPr="00CA74D0" w:rsidRDefault="00543B7C" w:rsidP="00CA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A74D0"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0C6D8E" w14:textId="77777777" w:rsidR="00543B7C" w:rsidRPr="00CA74D0" w:rsidRDefault="00543B7C" w:rsidP="00CA7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A74D0">
              <w:rPr>
                <w:rFonts w:ascii="Times New Roman" w:eastAsia="Times New Roman" w:hAnsi="Times New Roman" w:cs="Times New Roman"/>
                <w:sz w:val="28"/>
              </w:rPr>
              <w:t>Спортивные игры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3C8E3" w14:textId="3D918C2D" w:rsidR="00543B7C" w:rsidRPr="00CA74D0" w:rsidRDefault="00543B7C" w:rsidP="00CA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A74D0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2023 г.</w:t>
            </w:r>
          </w:p>
        </w:tc>
        <w:tc>
          <w:tcPr>
            <w:tcW w:w="29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E804F" w14:textId="77777777" w:rsidR="00543B7C" w:rsidRPr="00CA74D0" w:rsidRDefault="00543B7C" w:rsidP="00CA74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03547EDE" w14:textId="77777777" w:rsidR="00BE5C17" w:rsidRDefault="00BE5C17">
      <w:pPr>
        <w:spacing w:after="0" w:line="240" w:lineRule="auto"/>
        <w:rPr>
          <w:rFonts w:ascii="Calibri" w:eastAsia="Calibri" w:hAnsi="Calibri" w:cs="Calibri"/>
        </w:rPr>
      </w:pPr>
    </w:p>
    <w:p w14:paraId="5B93BAE7" w14:textId="77777777" w:rsidR="00BE5C17" w:rsidRDefault="00D21EAA" w:rsidP="00101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Финансовое обеспечение проекта</w:t>
      </w:r>
    </w:p>
    <w:p w14:paraId="36E08058" w14:textId="77777777" w:rsidR="00F2013A" w:rsidRDefault="00F2013A" w:rsidP="00F201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</w:p>
    <w:p w14:paraId="18042FF3" w14:textId="77777777" w:rsidR="00923BD4" w:rsidRDefault="00504FB2" w:rsidP="00101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 w:rsidRPr="00F2013A">
        <w:rPr>
          <w:rFonts w:ascii="Times New Roman" w:eastAsia="Times New Roman" w:hAnsi="Times New Roman" w:cs="Times New Roman"/>
          <w:bCs/>
          <w:sz w:val="28"/>
        </w:rPr>
        <w:t xml:space="preserve">Для реализации проекта «Веселые переменки» </w:t>
      </w:r>
      <w:r w:rsidR="00101885">
        <w:rPr>
          <w:rFonts w:ascii="Times New Roman" w:eastAsia="Times New Roman" w:hAnsi="Times New Roman" w:cs="Times New Roman"/>
          <w:bCs/>
          <w:sz w:val="28"/>
        </w:rPr>
        <w:t>используется</w:t>
      </w:r>
      <w:r w:rsidR="00923BD4">
        <w:rPr>
          <w:rFonts w:ascii="Times New Roman" w:eastAsia="Times New Roman" w:hAnsi="Times New Roman" w:cs="Times New Roman"/>
          <w:bCs/>
          <w:sz w:val="28"/>
        </w:rPr>
        <w:t xml:space="preserve"> имеющаяся</w:t>
      </w:r>
      <w:r w:rsidR="00101885">
        <w:rPr>
          <w:rFonts w:ascii="Times New Roman" w:eastAsia="Times New Roman" w:hAnsi="Times New Roman" w:cs="Times New Roman"/>
          <w:bCs/>
          <w:sz w:val="28"/>
        </w:rPr>
        <w:t xml:space="preserve"> материально-техническая база </w:t>
      </w:r>
      <w:r w:rsidR="00923BD4">
        <w:rPr>
          <w:rFonts w:ascii="Times New Roman" w:eastAsia="Times New Roman" w:hAnsi="Times New Roman" w:cs="Times New Roman"/>
          <w:sz w:val="28"/>
        </w:rPr>
        <w:t>МБОУ ОШ № 2 города Тюмени</w:t>
      </w:r>
      <w:r w:rsidR="00923BD4">
        <w:rPr>
          <w:rFonts w:ascii="Times New Roman" w:eastAsia="Times New Roman" w:hAnsi="Times New Roman" w:cs="Times New Roman"/>
          <w:bCs/>
          <w:sz w:val="28"/>
        </w:rPr>
        <w:t xml:space="preserve">, которая включает: </w:t>
      </w:r>
    </w:p>
    <w:p w14:paraId="443EC1B4" w14:textId="685FDF26" w:rsidR="00A54C12" w:rsidRDefault="00923BD4" w:rsidP="00101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- </w:t>
      </w:r>
      <w:r w:rsidR="00F2013A" w:rsidRPr="00F2013A">
        <w:rPr>
          <w:rFonts w:ascii="Times New Roman" w:eastAsia="Times New Roman" w:hAnsi="Times New Roman" w:cs="Times New Roman"/>
          <w:bCs/>
          <w:sz w:val="28"/>
        </w:rPr>
        <w:t>п</w:t>
      </w:r>
      <w:r w:rsidR="00044345">
        <w:rPr>
          <w:rFonts w:ascii="Times New Roman" w:eastAsia="Times New Roman" w:hAnsi="Times New Roman" w:cs="Times New Roman"/>
          <w:sz w:val="28"/>
        </w:rPr>
        <w:t>ортативн</w:t>
      </w:r>
      <w:r>
        <w:rPr>
          <w:rFonts w:ascii="Times New Roman" w:eastAsia="Times New Roman" w:hAnsi="Times New Roman" w:cs="Times New Roman"/>
          <w:sz w:val="28"/>
        </w:rPr>
        <w:t>ую</w:t>
      </w:r>
      <w:r w:rsidR="00044345">
        <w:rPr>
          <w:rFonts w:ascii="Times New Roman" w:eastAsia="Times New Roman" w:hAnsi="Times New Roman" w:cs="Times New Roman"/>
          <w:sz w:val="28"/>
        </w:rPr>
        <w:t xml:space="preserve"> музыкальн</w:t>
      </w:r>
      <w:r>
        <w:rPr>
          <w:rFonts w:ascii="Times New Roman" w:eastAsia="Times New Roman" w:hAnsi="Times New Roman" w:cs="Times New Roman"/>
          <w:sz w:val="28"/>
        </w:rPr>
        <w:t>ую</w:t>
      </w:r>
      <w:r w:rsidR="00044345">
        <w:rPr>
          <w:rFonts w:ascii="Times New Roman" w:eastAsia="Times New Roman" w:hAnsi="Times New Roman" w:cs="Times New Roman"/>
          <w:sz w:val="28"/>
        </w:rPr>
        <w:t xml:space="preserve"> колонк</w:t>
      </w:r>
      <w:r>
        <w:rPr>
          <w:rFonts w:ascii="Times New Roman" w:eastAsia="Times New Roman" w:hAnsi="Times New Roman" w:cs="Times New Roman"/>
          <w:sz w:val="28"/>
        </w:rPr>
        <w:t>у,</w:t>
      </w:r>
    </w:p>
    <w:p w14:paraId="2CD7644B" w14:textId="77777777" w:rsidR="00923BD4" w:rsidRDefault="00923BD4" w:rsidP="00923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E37AFC" w:rsidRPr="00923BD4">
        <w:rPr>
          <w:rFonts w:ascii="Times New Roman" w:eastAsia="Times New Roman" w:hAnsi="Times New Roman" w:cs="Times New Roman"/>
          <w:sz w:val="28"/>
        </w:rPr>
        <w:t>спортивный инвентарь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r w:rsidR="00E37AFC" w:rsidRPr="00923BD4">
        <w:rPr>
          <w:rFonts w:ascii="Times New Roman" w:eastAsia="Times New Roman" w:hAnsi="Times New Roman" w:cs="Times New Roman"/>
          <w:sz w:val="28"/>
        </w:rPr>
        <w:t xml:space="preserve">скакалки, </w:t>
      </w:r>
      <w:r w:rsidR="00430BAD" w:rsidRPr="00923BD4">
        <w:rPr>
          <w:rFonts w:ascii="Times New Roman" w:eastAsia="Times New Roman" w:hAnsi="Times New Roman" w:cs="Times New Roman"/>
          <w:sz w:val="28"/>
        </w:rPr>
        <w:t>мячи, канат, палки</w:t>
      </w:r>
      <w:r>
        <w:rPr>
          <w:rFonts w:ascii="Times New Roman" w:eastAsia="Times New Roman" w:hAnsi="Times New Roman" w:cs="Times New Roman"/>
          <w:sz w:val="28"/>
        </w:rPr>
        <w:t>),</w:t>
      </w:r>
    </w:p>
    <w:p w14:paraId="19464564" w14:textId="77777777" w:rsidR="00923BD4" w:rsidRDefault="00923BD4" w:rsidP="00923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430BAD" w:rsidRPr="00923BD4">
        <w:rPr>
          <w:rFonts w:ascii="Times New Roman" w:eastAsia="Times New Roman" w:hAnsi="Times New Roman" w:cs="Times New Roman"/>
          <w:sz w:val="28"/>
        </w:rPr>
        <w:t xml:space="preserve"> маски</w:t>
      </w:r>
      <w:r>
        <w:rPr>
          <w:rFonts w:ascii="Times New Roman" w:eastAsia="Times New Roman" w:hAnsi="Times New Roman" w:cs="Times New Roman"/>
          <w:sz w:val="28"/>
        </w:rPr>
        <w:t>,</w:t>
      </w:r>
    </w:p>
    <w:p w14:paraId="3699F1CE" w14:textId="5334DB3E" w:rsidR="00BE5C17" w:rsidRPr="00923BD4" w:rsidRDefault="00923BD4" w:rsidP="00923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430BAD" w:rsidRPr="00923BD4">
        <w:rPr>
          <w:rFonts w:ascii="Times New Roman" w:eastAsia="Times New Roman" w:hAnsi="Times New Roman" w:cs="Times New Roman"/>
          <w:sz w:val="28"/>
        </w:rPr>
        <w:t>костюмы для переодевания</w:t>
      </w:r>
      <w:r>
        <w:rPr>
          <w:rFonts w:ascii="Times New Roman" w:eastAsia="Times New Roman" w:hAnsi="Times New Roman" w:cs="Times New Roman"/>
          <w:sz w:val="28"/>
        </w:rPr>
        <w:t xml:space="preserve"> и др. </w:t>
      </w:r>
    </w:p>
    <w:p w14:paraId="4ADE3664" w14:textId="77777777" w:rsidR="00BE5C17" w:rsidRDefault="00BE5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14:paraId="49D969E7" w14:textId="77777777" w:rsidR="00BE5C17" w:rsidRDefault="008D790E" w:rsidP="00101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Оценка результативности проекта</w:t>
      </w:r>
    </w:p>
    <w:p w14:paraId="34C09903" w14:textId="77777777" w:rsidR="00BE5C17" w:rsidRDefault="00BE5C1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5BBAD69D" w14:textId="77777777" w:rsidR="00BE5C17" w:rsidRDefault="008D790E" w:rsidP="00F841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Данный проект на школьных переменах позволит:</w:t>
      </w:r>
    </w:p>
    <w:p w14:paraId="29C82CAA" w14:textId="77777777" w:rsidR="00BE5C17" w:rsidRDefault="008D790E" w:rsidP="00F841C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сформировать банк данных, который смогут использовать педагоги в своем классе на различных воспитательных мероприятиях;</w:t>
      </w:r>
    </w:p>
    <w:p w14:paraId="7F66313F" w14:textId="77777777" w:rsidR="00BE5C17" w:rsidRDefault="008D790E" w:rsidP="00F841C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сформировать условия профессионального общения, самореализации и стимулирования творческого потенциала тьюторов, ассистентов;</w:t>
      </w:r>
    </w:p>
    <w:p w14:paraId="0E7C46A2" w14:textId="77777777" w:rsidR="00BE5C17" w:rsidRDefault="008D790E" w:rsidP="00F841C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повысить интерес детей к организованным переменам, что приведет к самоорганизации детей на переменах, когда не будет организовываться целенаправленная игровая деятельность под руководством педагогов;</w:t>
      </w:r>
    </w:p>
    <w:p w14:paraId="50AE7B5C" w14:textId="77777777" w:rsidR="00BE5C17" w:rsidRDefault="008D790E" w:rsidP="00F841C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сформировать у учащихся первичные навыки необходимые для формирования здорового образа жизни;</w:t>
      </w:r>
    </w:p>
    <w:p w14:paraId="50BF4F57" w14:textId="77777777" w:rsidR="00BE5C17" w:rsidRDefault="008D790E" w:rsidP="00F841C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улучшится социально-психологическая ситуация в детском коллективе на перемене и на уроке;</w:t>
      </w:r>
    </w:p>
    <w:p w14:paraId="56538B0E" w14:textId="77777777" w:rsidR="00BE5C17" w:rsidRDefault="008D790E" w:rsidP="00F841C7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снизится уровень травматизма на переменах.</w:t>
      </w:r>
    </w:p>
    <w:p w14:paraId="5E0A78BE" w14:textId="77777777" w:rsidR="00BE5C17" w:rsidRDefault="00BE5C17" w:rsidP="00F841C7">
      <w:pPr>
        <w:tabs>
          <w:tab w:val="left" w:pos="993"/>
        </w:tabs>
        <w:spacing w:after="0" w:line="240" w:lineRule="auto"/>
        <w:ind w:firstLine="709"/>
        <w:rPr>
          <w:rFonts w:ascii="Helvetica" w:eastAsia="Helvetica" w:hAnsi="Helvetica" w:cs="Helvetica"/>
          <w:sz w:val="17"/>
          <w:shd w:val="clear" w:color="auto" w:fill="FFFFFF"/>
        </w:rPr>
      </w:pPr>
    </w:p>
    <w:p w14:paraId="52C6F700" w14:textId="7934BBEA" w:rsidR="00BE5C17" w:rsidRDefault="008D790E" w:rsidP="00F841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осуществлении данного проекта примут участие 1</w:t>
      </w:r>
      <w:r w:rsidR="00430BAD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 xml:space="preserve"> ть</w:t>
      </w:r>
      <w:r w:rsidR="00F841C7">
        <w:rPr>
          <w:rFonts w:ascii="Times New Roman" w:eastAsia="Times New Roman" w:hAnsi="Times New Roman" w:cs="Times New Roman"/>
          <w:sz w:val="28"/>
        </w:rPr>
        <w:t>ю</w:t>
      </w:r>
      <w:r>
        <w:rPr>
          <w:rFonts w:ascii="Times New Roman" w:eastAsia="Times New Roman" w:hAnsi="Times New Roman" w:cs="Times New Roman"/>
          <w:sz w:val="28"/>
        </w:rPr>
        <w:t>торов (ассистентов), все обучающиеся начального звена школы.</w:t>
      </w:r>
    </w:p>
    <w:p w14:paraId="35FE9D02" w14:textId="77777777" w:rsidR="00BE5C17" w:rsidRDefault="008D790E" w:rsidP="00F841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процессе работы над проектом все участники получат положительные эмоции от совместной работы.</w:t>
      </w:r>
    </w:p>
    <w:p w14:paraId="03DA1FAF" w14:textId="77777777" w:rsidR="00BE5C17" w:rsidRDefault="008D790E" w:rsidP="00F841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В ходе реализации данного проекта дети будут участвовать во многих видах совместной игровой деятельности, что способствует развитию чувства коллективизма и товарищеской взаимопомощи. </w:t>
      </w:r>
    </w:p>
    <w:p w14:paraId="61FE3AC3" w14:textId="77777777" w:rsidR="00BE5C17" w:rsidRDefault="008D790E" w:rsidP="00F841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Реализация проекта позволит его участникам сформировать навыки необходимые для формирования здорового образа жизни.</w:t>
      </w:r>
    </w:p>
    <w:p w14:paraId="712141E6" w14:textId="77777777" w:rsidR="00BE5C17" w:rsidRDefault="00BE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3EA0673" w14:textId="77777777" w:rsidR="00BE5C17" w:rsidRDefault="008D790E" w:rsidP="00F84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Развитие проекта</w:t>
      </w:r>
    </w:p>
    <w:p w14:paraId="383F8F21" w14:textId="77777777" w:rsidR="00F841C7" w:rsidRDefault="00F841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14:paraId="640620D9" w14:textId="089865A2" w:rsidR="00BE5C17" w:rsidRDefault="008D79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Дальнейшее развитие проекта «Веселые </w:t>
      </w:r>
      <w:r w:rsidR="00F841C7">
        <w:rPr>
          <w:rFonts w:ascii="Times New Roman" w:eastAsia="Times New Roman" w:hAnsi="Times New Roman" w:cs="Times New Roman"/>
          <w:sz w:val="28"/>
        </w:rPr>
        <w:t>переменки» предусматривает</w:t>
      </w:r>
      <w:r>
        <w:rPr>
          <w:rFonts w:ascii="Times New Roman" w:eastAsia="Times New Roman" w:hAnsi="Times New Roman" w:cs="Times New Roman"/>
          <w:sz w:val="28"/>
        </w:rPr>
        <w:t xml:space="preserve"> решение острой проблемы всех школьников, а именно: 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еумение </w:t>
      </w:r>
      <w:r w:rsidR="00F841C7">
        <w:rPr>
          <w:rFonts w:ascii="Times New Roman" w:eastAsia="Times New Roman" w:hAnsi="Times New Roman" w:cs="Times New Roman"/>
          <w:sz w:val="28"/>
          <w:shd w:val="clear" w:color="auto" w:fill="FFFFFF"/>
        </w:rPr>
        <w:t>правильно организовать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свое свободное время на перемене и провести его с пользой.</w:t>
      </w:r>
    </w:p>
    <w:p w14:paraId="5A271214" w14:textId="77777777" w:rsidR="00BE5C17" w:rsidRDefault="00BE5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27ED5CAA" w14:textId="77777777" w:rsidR="00BE5C17" w:rsidRDefault="00BE5C17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58089F9A" w14:textId="77777777" w:rsidR="00BE5C17" w:rsidRDefault="00BE5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</w:p>
    <w:sectPr w:rsidR="00BE5C17" w:rsidSect="00F2453F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ABE00" w14:textId="77777777" w:rsidR="0052646D" w:rsidRDefault="0052646D" w:rsidP="00317456">
      <w:pPr>
        <w:spacing w:after="0" w:line="240" w:lineRule="auto"/>
      </w:pPr>
      <w:r>
        <w:separator/>
      </w:r>
    </w:p>
  </w:endnote>
  <w:endnote w:type="continuationSeparator" w:id="0">
    <w:p w14:paraId="6C359BC7" w14:textId="77777777" w:rsidR="0052646D" w:rsidRDefault="0052646D" w:rsidP="0031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C9D2D" w14:textId="77777777" w:rsidR="0052646D" w:rsidRDefault="0052646D" w:rsidP="00317456">
      <w:pPr>
        <w:spacing w:after="0" w:line="240" w:lineRule="auto"/>
      </w:pPr>
      <w:r>
        <w:separator/>
      </w:r>
    </w:p>
  </w:footnote>
  <w:footnote w:type="continuationSeparator" w:id="0">
    <w:p w14:paraId="2F114523" w14:textId="77777777" w:rsidR="0052646D" w:rsidRDefault="0052646D" w:rsidP="00317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16647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3AF460" w14:textId="21A0D653" w:rsidR="00317456" w:rsidRPr="00317456" w:rsidRDefault="00317456">
        <w:pPr>
          <w:pStyle w:val="a5"/>
          <w:jc w:val="center"/>
          <w:rPr>
            <w:rFonts w:ascii="Times New Roman" w:hAnsi="Times New Roman" w:cs="Times New Roman"/>
          </w:rPr>
        </w:pPr>
        <w:r w:rsidRPr="00317456">
          <w:rPr>
            <w:rFonts w:ascii="Times New Roman" w:hAnsi="Times New Roman" w:cs="Times New Roman"/>
          </w:rPr>
          <w:fldChar w:fldCharType="begin"/>
        </w:r>
        <w:r w:rsidRPr="00317456">
          <w:rPr>
            <w:rFonts w:ascii="Times New Roman" w:hAnsi="Times New Roman" w:cs="Times New Roman"/>
          </w:rPr>
          <w:instrText>PAGE   \* MERGEFORMAT</w:instrText>
        </w:r>
        <w:r w:rsidRPr="00317456">
          <w:rPr>
            <w:rFonts w:ascii="Times New Roman" w:hAnsi="Times New Roman" w:cs="Times New Roman"/>
          </w:rPr>
          <w:fldChar w:fldCharType="separate"/>
        </w:r>
        <w:r w:rsidRPr="00317456">
          <w:rPr>
            <w:rFonts w:ascii="Times New Roman" w:hAnsi="Times New Roman" w:cs="Times New Roman"/>
          </w:rPr>
          <w:t>2</w:t>
        </w:r>
        <w:r w:rsidRPr="00317456">
          <w:rPr>
            <w:rFonts w:ascii="Times New Roman" w:hAnsi="Times New Roman" w:cs="Times New Roman"/>
          </w:rPr>
          <w:fldChar w:fldCharType="end"/>
        </w:r>
      </w:p>
    </w:sdtContent>
  </w:sdt>
  <w:p w14:paraId="60DD4D04" w14:textId="77777777" w:rsidR="00317456" w:rsidRDefault="0031745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87A69"/>
    <w:multiLevelType w:val="hybridMultilevel"/>
    <w:tmpl w:val="3684EF98"/>
    <w:lvl w:ilvl="0" w:tplc="4D2056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8977CD2"/>
    <w:multiLevelType w:val="multilevel"/>
    <w:tmpl w:val="F93C0E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EB0689"/>
    <w:multiLevelType w:val="multilevel"/>
    <w:tmpl w:val="AFF244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C17"/>
    <w:rsid w:val="00044345"/>
    <w:rsid w:val="00070C07"/>
    <w:rsid w:val="00101885"/>
    <w:rsid w:val="001732CF"/>
    <w:rsid w:val="001C7F59"/>
    <w:rsid w:val="00317456"/>
    <w:rsid w:val="003C0763"/>
    <w:rsid w:val="004055DF"/>
    <w:rsid w:val="00430BAD"/>
    <w:rsid w:val="004C6FA7"/>
    <w:rsid w:val="00504FB2"/>
    <w:rsid w:val="0052646D"/>
    <w:rsid w:val="00543B7C"/>
    <w:rsid w:val="00554657"/>
    <w:rsid w:val="007212B4"/>
    <w:rsid w:val="008D790E"/>
    <w:rsid w:val="008F03BF"/>
    <w:rsid w:val="009117B3"/>
    <w:rsid w:val="00923BD4"/>
    <w:rsid w:val="00A54C12"/>
    <w:rsid w:val="00BE5C17"/>
    <w:rsid w:val="00C70446"/>
    <w:rsid w:val="00C73512"/>
    <w:rsid w:val="00CA74D0"/>
    <w:rsid w:val="00D21EAA"/>
    <w:rsid w:val="00DA52D5"/>
    <w:rsid w:val="00E37AFC"/>
    <w:rsid w:val="00E7003C"/>
    <w:rsid w:val="00F2013A"/>
    <w:rsid w:val="00F2453F"/>
    <w:rsid w:val="00F8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BB01"/>
  <w15:docId w15:val="{D1F9A993-E79B-4119-A446-D3238213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F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54C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17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7456"/>
  </w:style>
  <w:style w:type="paragraph" w:styleId="a7">
    <w:name w:val="footer"/>
    <w:basedOn w:val="a"/>
    <w:link w:val="a8"/>
    <w:uiPriority w:val="99"/>
    <w:unhideWhenUsed/>
    <w:rsid w:val="00317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7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Павловна</dc:creator>
  <cp:lastModifiedBy>Людмила Кашина</cp:lastModifiedBy>
  <cp:revision>11</cp:revision>
  <dcterms:created xsi:type="dcterms:W3CDTF">2023-01-03T11:36:00Z</dcterms:created>
  <dcterms:modified xsi:type="dcterms:W3CDTF">2023-01-12T11:18:00Z</dcterms:modified>
</cp:coreProperties>
</file>