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68EB" w:rsidRDefault="007F7354" w:rsidP="00DE76D1">
      <w:pPr>
        <w:spacing w:line="240" w:lineRule="auto"/>
        <w:jc w:val="center"/>
        <w:rPr>
          <w:rFonts w:ascii="Times New Roman" w:hAnsi="Times New Roman" w:cs="Times New Roman"/>
          <w:sz w:val="24"/>
          <w:szCs w:val="24"/>
        </w:rPr>
      </w:pPr>
      <w:r>
        <w:rPr>
          <w:rFonts w:ascii="Times New Roman" w:hAnsi="Times New Roman" w:cs="Times New Roman"/>
          <w:sz w:val="24"/>
          <w:szCs w:val="24"/>
        </w:rPr>
        <w:t>Методики обучения детей с РАС на коррекционных занятиях дефектолога</w:t>
      </w:r>
    </w:p>
    <w:p w:rsidR="00DE76D1" w:rsidRDefault="00DE76D1" w:rsidP="00DE76D1">
      <w:pPr>
        <w:spacing w:line="240" w:lineRule="auto"/>
        <w:rPr>
          <w:rFonts w:ascii="Times New Roman" w:hAnsi="Times New Roman" w:cs="Times New Roman"/>
          <w:sz w:val="24"/>
          <w:szCs w:val="24"/>
        </w:rPr>
      </w:pPr>
      <w:r w:rsidRPr="0032003D">
        <w:rPr>
          <w:rFonts w:ascii="Times New Roman" w:hAnsi="Times New Roman" w:cs="Times New Roman"/>
          <w:b/>
          <w:sz w:val="24"/>
          <w:szCs w:val="24"/>
        </w:rPr>
        <w:t>Расстройство аутистического спектра (РАС)</w:t>
      </w:r>
      <w:r w:rsidRPr="00DE76D1">
        <w:rPr>
          <w:rFonts w:ascii="Times New Roman" w:hAnsi="Times New Roman" w:cs="Times New Roman"/>
          <w:sz w:val="24"/>
          <w:szCs w:val="24"/>
        </w:rPr>
        <w:t xml:space="preserve"> — это расстройство нервной системы, которое характеризуется дефицитом в социальных взаимодействиях и коммуникацией с наличием стереотипий.</w:t>
      </w:r>
    </w:p>
    <w:p w:rsidR="007F7354" w:rsidRPr="002F4A68" w:rsidRDefault="00B16F88" w:rsidP="00B16F88">
      <w:pPr>
        <w:spacing w:line="240" w:lineRule="auto"/>
        <w:jc w:val="center"/>
        <w:rPr>
          <w:rFonts w:ascii="Times New Roman" w:hAnsi="Times New Roman" w:cs="Times New Roman"/>
          <w:b/>
          <w:color w:val="000000" w:themeColor="text1"/>
          <w:sz w:val="24"/>
          <w:szCs w:val="24"/>
        </w:rPr>
      </w:pPr>
      <w:r w:rsidRPr="002F4A68">
        <w:rPr>
          <w:rFonts w:ascii="Times New Roman" w:hAnsi="Times New Roman" w:cs="Times New Roman"/>
          <w:b/>
          <w:color w:val="000000" w:themeColor="text1"/>
          <w:sz w:val="24"/>
          <w:szCs w:val="24"/>
        </w:rPr>
        <w:t>Методика «</w:t>
      </w:r>
      <w:proofErr w:type="gramStart"/>
      <w:r w:rsidRPr="002F4A68">
        <w:rPr>
          <w:rFonts w:ascii="Times New Roman" w:hAnsi="Times New Roman" w:cs="Times New Roman"/>
          <w:b/>
          <w:color w:val="000000" w:themeColor="text1"/>
          <w:sz w:val="24"/>
          <w:szCs w:val="24"/>
        </w:rPr>
        <w:t>Обучение по цепочке</w:t>
      </w:r>
      <w:proofErr w:type="gramEnd"/>
      <w:r w:rsidRPr="002F4A68">
        <w:rPr>
          <w:rFonts w:ascii="Times New Roman" w:hAnsi="Times New Roman" w:cs="Times New Roman"/>
          <w:b/>
          <w:color w:val="000000" w:themeColor="text1"/>
          <w:sz w:val="24"/>
          <w:szCs w:val="24"/>
        </w:rPr>
        <w:t>»</w:t>
      </w:r>
    </w:p>
    <w:p w:rsidR="00B16F88" w:rsidRDefault="00B16F88" w:rsidP="0032003D">
      <w:pPr>
        <w:spacing w:before="240" w:line="240" w:lineRule="auto"/>
        <w:rPr>
          <w:rFonts w:ascii="Times New Roman" w:hAnsi="Times New Roman" w:cs="Times New Roman"/>
          <w:sz w:val="24"/>
          <w:szCs w:val="24"/>
        </w:rPr>
      </w:pPr>
      <w:r w:rsidRPr="00B16F88">
        <w:rPr>
          <w:rFonts w:ascii="Times New Roman" w:hAnsi="Times New Roman" w:cs="Times New Roman"/>
          <w:b/>
          <w:sz w:val="24"/>
          <w:szCs w:val="24"/>
        </w:rPr>
        <w:t>Обучение цепочкой</w:t>
      </w:r>
      <w:r w:rsidRPr="00B16F88">
        <w:rPr>
          <w:rFonts w:ascii="Times New Roman" w:hAnsi="Times New Roman" w:cs="Times New Roman"/>
          <w:sz w:val="24"/>
          <w:szCs w:val="24"/>
        </w:rPr>
        <w:t xml:space="preserve"> – это метод обучения сложным навыкам, состоящим из множества последовательных мелких шагов.</w:t>
      </w:r>
    </w:p>
    <w:p w:rsidR="00B16F88" w:rsidRDefault="00B16F88" w:rsidP="0032003D">
      <w:pPr>
        <w:spacing w:before="240" w:line="240" w:lineRule="auto"/>
        <w:rPr>
          <w:rFonts w:ascii="Times New Roman" w:hAnsi="Times New Roman" w:cs="Times New Roman"/>
          <w:sz w:val="24"/>
          <w:szCs w:val="24"/>
        </w:rPr>
      </w:pPr>
      <w:r>
        <w:rPr>
          <w:rFonts w:ascii="Times New Roman" w:hAnsi="Times New Roman" w:cs="Times New Roman"/>
          <w:sz w:val="24"/>
          <w:szCs w:val="24"/>
        </w:rPr>
        <w:t>Один из примеров:</w:t>
      </w:r>
      <w:r w:rsidRPr="00B16F88">
        <w:rPr>
          <w:rFonts w:ascii="Times New Roman" w:hAnsi="Times New Roman" w:cs="Times New Roman"/>
          <w:noProof/>
          <w:sz w:val="24"/>
          <w:szCs w:val="24"/>
          <w:lang w:eastAsia="ru-RU"/>
        </w:rPr>
        <w:t xml:space="preserve"> </w:t>
      </w:r>
      <w:r>
        <w:rPr>
          <w:rFonts w:ascii="Times New Roman" w:hAnsi="Times New Roman" w:cs="Times New Roman"/>
          <w:noProof/>
          <w:sz w:val="24"/>
          <w:szCs w:val="24"/>
          <w:lang w:eastAsia="ru-RU"/>
        </w:rPr>
        <w:drawing>
          <wp:inline distT="0" distB="0" distL="0" distR="0" wp14:anchorId="754E8CAF" wp14:editId="6178055E">
            <wp:extent cx="5898055" cy="327804"/>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нимок.PNG"/>
                    <pic:cNvPicPr/>
                  </pic:nvPicPr>
                  <pic:blipFill rotWithShape="1">
                    <a:blip r:embed="rId5">
                      <a:extLst>
                        <a:ext uri="{28A0092B-C50C-407E-A947-70E740481C1C}">
                          <a14:useLocalDpi xmlns:a14="http://schemas.microsoft.com/office/drawing/2010/main" val="0"/>
                        </a:ext>
                      </a:extLst>
                    </a:blip>
                    <a:srcRect l="1443" t="18950" r="1602" b="24275"/>
                    <a:stretch/>
                  </pic:blipFill>
                  <pic:spPr bwMode="auto">
                    <a:xfrm>
                      <a:off x="0" y="0"/>
                      <a:ext cx="5961190" cy="331313"/>
                    </a:xfrm>
                    <a:prstGeom prst="rect">
                      <a:avLst/>
                    </a:prstGeom>
                    <a:ln>
                      <a:noFill/>
                    </a:ln>
                    <a:extLst>
                      <a:ext uri="{53640926-AAD7-44D8-BBD7-CCE9431645EC}">
                        <a14:shadowObscured xmlns:a14="http://schemas.microsoft.com/office/drawing/2010/main"/>
                      </a:ext>
                    </a:extLst>
                  </pic:spPr>
                </pic:pic>
              </a:graphicData>
            </a:graphic>
          </wp:inline>
        </w:drawing>
      </w:r>
    </w:p>
    <w:p w:rsidR="00A83968" w:rsidRDefault="00B16F88" w:rsidP="00A83968">
      <w:pPr>
        <w:spacing w:after="0" w:line="240" w:lineRule="auto"/>
        <w:rPr>
          <w:rFonts w:ascii="Times New Roman" w:hAnsi="Times New Roman" w:cs="Times New Roman"/>
          <w:sz w:val="24"/>
          <w:szCs w:val="24"/>
        </w:rPr>
      </w:pPr>
      <w:r w:rsidRPr="0032003D">
        <w:rPr>
          <w:rFonts w:ascii="Times New Roman" w:hAnsi="Times New Roman" w:cs="Times New Roman"/>
          <w:b/>
          <w:i/>
          <w:sz w:val="24"/>
          <w:szCs w:val="24"/>
        </w:rPr>
        <w:t>Прямая цепочка</w:t>
      </w:r>
      <w:r w:rsidRPr="00B16F88">
        <w:rPr>
          <w:rFonts w:ascii="Times New Roman" w:hAnsi="Times New Roman" w:cs="Times New Roman"/>
          <w:sz w:val="24"/>
          <w:szCs w:val="24"/>
        </w:rPr>
        <w:t xml:space="preserve"> - обучение начинается с первого шага или с начала выпадающего звена – ребёнок самостоятельно выполняет первый шаг, а затем взрослый подсказывает или делает все остальные шаги. Прямая цепочка рекомендуется в тех случаях, когда ребёнок изначально может выполнить больше действий в начале цепочки. Как только ребёнок полностью овладел первым шагом, он должен будет самостоятельно выполнить первые два шага, затем первые 3 шага и так далее.</w:t>
      </w:r>
    </w:p>
    <w:p w:rsidR="00A83968" w:rsidRDefault="00B16F88" w:rsidP="00A83968">
      <w:pPr>
        <w:spacing w:after="0" w:line="240" w:lineRule="auto"/>
        <w:rPr>
          <w:rFonts w:ascii="Times New Roman" w:hAnsi="Times New Roman" w:cs="Times New Roman"/>
          <w:sz w:val="24"/>
          <w:szCs w:val="24"/>
        </w:rPr>
      </w:pPr>
      <w:r w:rsidRPr="0032003D">
        <w:rPr>
          <w:rFonts w:ascii="Times New Roman" w:hAnsi="Times New Roman" w:cs="Times New Roman"/>
          <w:b/>
          <w:i/>
          <w:sz w:val="24"/>
          <w:szCs w:val="24"/>
        </w:rPr>
        <w:t>Обратная цепочка</w:t>
      </w:r>
      <w:r w:rsidRPr="00B16F88">
        <w:rPr>
          <w:rFonts w:ascii="Times New Roman" w:hAnsi="Times New Roman" w:cs="Times New Roman"/>
          <w:sz w:val="24"/>
          <w:szCs w:val="24"/>
        </w:rPr>
        <w:t xml:space="preserve"> - в первую очередь ребёнка обучают самому последнему шагу цепочки. Для этого за ребёнка выполняются все шаги цепочки за исключением последнего действия. После того, как ребёнок начал каждый раз успешно выполнять последний шаг без помощи взрослого, необходимо переходить к предыдущему действию, и теперь он уже должен самостоятельно выполнить два последних шага. Затем он должен выполнять самостоятельно 3 </w:t>
      </w:r>
      <w:proofErr w:type="gramStart"/>
      <w:r w:rsidRPr="00B16F88">
        <w:rPr>
          <w:rFonts w:ascii="Times New Roman" w:hAnsi="Times New Roman" w:cs="Times New Roman"/>
          <w:sz w:val="24"/>
          <w:szCs w:val="24"/>
        </w:rPr>
        <w:t>последних</w:t>
      </w:r>
      <w:proofErr w:type="gramEnd"/>
      <w:r w:rsidRPr="00B16F88">
        <w:rPr>
          <w:rFonts w:ascii="Times New Roman" w:hAnsi="Times New Roman" w:cs="Times New Roman"/>
          <w:sz w:val="24"/>
          <w:szCs w:val="24"/>
        </w:rPr>
        <w:t xml:space="preserve"> шага и так далее. </w:t>
      </w:r>
      <w:r w:rsidR="00A83968">
        <w:rPr>
          <w:rFonts w:ascii="Times New Roman" w:hAnsi="Times New Roman" w:cs="Times New Roman"/>
          <w:sz w:val="24"/>
          <w:szCs w:val="24"/>
        </w:rPr>
        <w:t xml:space="preserve"> </w:t>
      </w:r>
    </w:p>
    <w:p w:rsidR="0032003D" w:rsidRDefault="00B16F88" w:rsidP="00A83968">
      <w:pPr>
        <w:spacing w:after="0" w:line="240" w:lineRule="auto"/>
        <w:rPr>
          <w:rFonts w:ascii="Times New Roman" w:hAnsi="Times New Roman" w:cs="Times New Roman"/>
          <w:sz w:val="24"/>
          <w:szCs w:val="24"/>
        </w:rPr>
      </w:pPr>
      <w:r w:rsidRPr="00B16F88">
        <w:rPr>
          <w:rFonts w:ascii="Times New Roman" w:hAnsi="Times New Roman" w:cs="Times New Roman"/>
          <w:sz w:val="24"/>
          <w:szCs w:val="24"/>
        </w:rPr>
        <w:t>Обратная цепочка считается более эффективной.</w:t>
      </w:r>
    </w:p>
    <w:p w:rsidR="00A83968" w:rsidRDefault="00A83968" w:rsidP="00A83968">
      <w:pPr>
        <w:spacing w:after="0" w:line="240" w:lineRule="auto"/>
        <w:jc w:val="center"/>
        <w:rPr>
          <w:rFonts w:ascii="Times New Roman" w:hAnsi="Times New Roman" w:cs="Times New Roman"/>
          <w:b/>
          <w:color w:val="000000" w:themeColor="text1"/>
          <w:sz w:val="24"/>
          <w:szCs w:val="24"/>
        </w:rPr>
      </w:pPr>
      <w:r w:rsidRPr="002F4A68">
        <w:rPr>
          <w:rFonts w:ascii="Times New Roman" w:hAnsi="Times New Roman" w:cs="Times New Roman"/>
          <w:b/>
          <w:color w:val="000000" w:themeColor="text1"/>
          <w:sz w:val="24"/>
          <w:szCs w:val="24"/>
        </w:rPr>
        <w:t>Методика “Случайное обучение”</w:t>
      </w:r>
    </w:p>
    <w:p w:rsidR="0032003D" w:rsidRPr="002F4A68" w:rsidRDefault="0032003D" w:rsidP="00A83968">
      <w:pPr>
        <w:spacing w:after="0" w:line="240" w:lineRule="auto"/>
        <w:jc w:val="center"/>
        <w:rPr>
          <w:rFonts w:ascii="Times New Roman" w:hAnsi="Times New Roman" w:cs="Times New Roman"/>
          <w:b/>
          <w:color w:val="000000" w:themeColor="text1"/>
          <w:sz w:val="24"/>
          <w:szCs w:val="24"/>
        </w:rPr>
      </w:pPr>
    </w:p>
    <w:p w:rsidR="002F4A68" w:rsidRPr="0032003D" w:rsidRDefault="002F4A68" w:rsidP="002F4A68">
      <w:pPr>
        <w:spacing w:after="0" w:line="240" w:lineRule="auto"/>
        <w:rPr>
          <w:rFonts w:ascii="Times New Roman" w:hAnsi="Times New Roman" w:cs="Times New Roman"/>
          <w:sz w:val="24"/>
          <w:szCs w:val="24"/>
        </w:rPr>
      </w:pPr>
      <w:r w:rsidRPr="0032003D">
        <w:rPr>
          <w:rFonts w:ascii="Times New Roman" w:hAnsi="Times New Roman" w:cs="Times New Roman"/>
          <w:b/>
          <w:i/>
          <w:sz w:val="24"/>
          <w:szCs w:val="24"/>
        </w:rPr>
        <w:t>Как использовать эту методику?</w:t>
      </w:r>
    </w:p>
    <w:p w:rsidR="002F4A68" w:rsidRPr="002F4A68" w:rsidRDefault="002F4A68" w:rsidP="002F4A68">
      <w:pPr>
        <w:spacing w:after="0" w:line="240" w:lineRule="auto"/>
        <w:rPr>
          <w:rFonts w:ascii="Times New Roman" w:hAnsi="Times New Roman" w:cs="Times New Roman"/>
          <w:sz w:val="24"/>
          <w:szCs w:val="24"/>
        </w:rPr>
      </w:pPr>
      <w:r w:rsidRPr="002F4A68">
        <w:rPr>
          <w:rFonts w:ascii="Times New Roman" w:hAnsi="Times New Roman" w:cs="Times New Roman"/>
          <w:sz w:val="24"/>
          <w:szCs w:val="24"/>
        </w:rPr>
        <w:t>1. В подходящий момент расположить значимые для ребёнка предметы в его поле</w:t>
      </w:r>
    </w:p>
    <w:p w:rsidR="002F4A68" w:rsidRPr="002F4A68" w:rsidRDefault="002F4A68" w:rsidP="002F4A68">
      <w:pPr>
        <w:spacing w:after="0" w:line="240" w:lineRule="auto"/>
        <w:rPr>
          <w:rFonts w:ascii="Times New Roman" w:hAnsi="Times New Roman" w:cs="Times New Roman"/>
          <w:sz w:val="24"/>
          <w:szCs w:val="24"/>
        </w:rPr>
      </w:pPr>
      <w:r w:rsidRPr="002F4A68">
        <w:rPr>
          <w:rFonts w:ascii="Times New Roman" w:hAnsi="Times New Roman" w:cs="Times New Roman"/>
          <w:sz w:val="24"/>
          <w:szCs w:val="24"/>
        </w:rPr>
        <w:t>зрения, но вне самостоятельного доступа.</w:t>
      </w:r>
    </w:p>
    <w:p w:rsidR="002F4A68" w:rsidRPr="002F4A68" w:rsidRDefault="002F4A68" w:rsidP="002F4A68">
      <w:pPr>
        <w:spacing w:after="0" w:line="240" w:lineRule="auto"/>
        <w:rPr>
          <w:rFonts w:ascii="Times New Roman" w:hAnsi="Times New Roman" w:cs="Times New Roman"/>
          <w:sz w:val="24"/>
          <w:szCs w:val="24"/>
        </w:rPr>
      </w:pPr>
      <w:r w:rsidRPr="002F4A68">
        <w:rPr>
          <w:rFonts w:ascii="Times New Roman" w:hAnsi="Times New Roman" w:cs="Times New Roman"/>
          <w:sz w:val="24"/>
          <w:szCs w:val="24"/>
        </w:rPr>
        <w:t xml:space="preserve">2. </w:t>
      </w:r>
      <w:proofErr w:type="gramStart"/>
      <w:r w:rsidRPr="002F4A68">
        <w:rPr>
          <w:rFonts w:ascii="Times New Roman" w:hAnsi="Times New Roman" w:cs="Times New Roman"/>
          <w:sz w:val="24"/>
          <w:szCs w:val="24"/>
        </w:rPr>
        <w:t>Ждать инициативу - вопрос или просьбу от ребенка (бросит взгляд, потянет руку</w:t>
      </w:r>
      <w:proofErr w:type="gramEnd"/>
    </w:p>
    <w:p w:rsidR="002F4A68" w:rsidRPr="002F4A68" w:rsidRDefault="002F4A68" w:rsidP="002F4A68">
      <w:pPr>
        <w:spacing w:after="0" w:line="240" w:lineRule="auto"/>
        <w:rPr>
          <w:rFonts w:ascii="Times New Roman" w:hAnsi="Times New Roman" w:cs="Times New Roman"/>
          <w:sz w:val="24"/>
          <w:szCs w:val="24"/>
        </w:rPr>
      </w:pPr>
      <w:proofErr w:type="gramStart"/>
      <w:r w:rsidRPr="002F4A68">
        <w:rPr>
          <w:rFonts w:ascii="Times New Roman" w:hAnsi="Times New Roman" w:cs="Times New Roman"/>
          <w:sz w:val="24"/>
          <w:szCs w:val="24"/>
        </w:rPr>
        <w:t>обучающего</w:t>
      </w:r>
      <w:proofErr w:type="gramEnd"/>
      <w:r w:rsidRPr="002F4A68">
        <w:rPr>
          <w:rFonts w:ascii="Times New Roman" w:hAnsi="Times New Roman" w:cs="Times New Roman"/>
          <w:sz w:val="24"/>
          <w:szCs w:val="24"/>
        </w:rPr>
        <w:t xml:space="preserve"> к предмету, попытается достать сам, подойдет к педагогу поближе и начнёт</w:t>
      </w:r>
    </w:p>
    <w:p w:rsidR="002F4A68" w:rsidRPr="002F4A68" w:rsidRDefault="002F4A68" w:rsidP="002F4A68">
      <w:pPr>
        <w:spacing w:after="0" w:line="240" w:lineRule="auto"/>
        <w:rPr>
          <w:rFonts w:ascii="Times New Roman" w:hAnsi="Times New Roman" w:cs="Times New Roman"/>
          <w:sz w:val="24"/>
          <w:szCs w:val="24"/>
        </w:rPr>
      </w:pPr>
      <w:r w:rsidRPr="002F4A68">
        <w:rPr>
          <w:rFonts w:ascii="Times New Roman" w:hAnsi="Times New Roman" w:cs="Times New Roman"/>
          <w:sz w:val="24"/>
          <w:szCs w:val="24"/>
        </w:rPr>
        <w:t>следить за его действиями…).</w:t>
      </w:r>
    </w:p>
    <w:p w:rsidR="002F4A68" w:rsidRPr="002F4A68" w:rsidRDefault="002F4A68" w:rsidP="002F4A68">
      <w:pPr>
        <w:spacing w:after="0" w:line="240" w:lineRule="auto"/>
        <w:rPr>
          <w:rFonts w:ascii="Times New Roman" w:hAnsi="Times New Roman" w:cs="Times New Roman"/>
          <w:sz w:val="24"/>
          <w:szCs w:val="24"/>
        </w:rPr>
      </w:pPr>
      <w:r w:rsidRPr="002F4A68">
        <w:rPr>
          <w:rFonts w:ascii="Times New Roman" w:hAnsi="Times New Roman" w:cs="Times New Roman"/>
          <w:sz w:val="24"/>
          <w:szCs w:val="24"/>
        </w:rPr>
        <w:t>3. Если ребёнок проявляет инициативное поведение крайне редко, то можно</w:t>
      </w:r>
    </w:p>
    <w:p w:rsidR="002F4A68" w:rsidRPr="002F4A68" w:rsidRDefault="002F4A68" w:rsidP="002F4A68">
      <w:pPr>
        <w:spacing w:after="0" w:line="240" w:lineRule="auto"/>
        <w:rPr>
          <w:rFonts w:ascii="Times New Roman" w:hAnsi="Times New Roman" w:cs="Times New Roman"/>
          <w:sz w:val="24"/>
          <w:szCs w:val="24"/>
        </w:rPr>
      </w:pPr>
      <w:proofErr w:type="gramStart"/>
      <w:r w:rsidRPr="002F4A68">
        <w:rPr>
          <w:rFonts w:ascii="Times New Roman" w:hAnsi="Times New Roman" w:cs="Times New Roman"/>
          <w:sz w:val="24"/>
          <w:szCs w:val="24"/>
        </w:rPr>
        <w:t>воспользоваться «коммуникативным соблазном» (например, самому начать играть с</w:t>
      </w:r>
      <w:proofErr w:type="gramEnd"/>
    </w:p>
    <w:p w:rsidR="002F4A68" w:rsidRPr="002F4A68" w:rsidRDefault="002F4A68" w:rsidP="002F4A68">
      <w:pPr>
        <w:spacing w:after="0" w:line="240" w:lineRule="auto"/>
        <w:rPr>
          <w:rFonts w:ascii="Times New Roman" w:hAnsi="Times New Roman" w:cs="Times New Roman"/>
          <w:sz w:val="24"/>
          <w:szCs w:val="24"/>
        </w:rPr>
      </w:pPr>
      <w:r w:rsidRPr="002F4A68">
        <w:rPr>
          <w:rFonts w:ascii="Times New Roman" w:hAnsi="Times New Roman" w:cs="Times New Roman"/>
          <w:sz w:val="24"/>
          <w:szCs w:val="24"/>
        </w:rPr>
        <w:t>игрушкой, эмоционально комментировать, показывать другим).</w:t>
      </w:r>
    </w:p>
    <w:p w:rsidR="002F4A68" w:rsidRPr="002F4A68" w:rsidRDefault="002F4A68" w:rsidP="002F4A68">
      <w:pPr>
        <w:spacing w:after="0" w:line="240" w:lineRule="auto"/>
        <w:rPr>
          <w:rFonts w:ascii="Times New Roman" w:hAnsi="Times New Roman" w:cs="Times New Roman"/>
          <w:sz w:val="24"/>
          <w:szCs w:val="24"/>
        </w:rPr>
      </w:pPr>
      <w:r w:rsidRPr="002F4A68">
        <w:rPr>
          <w:rFonts w:ascii="Times New Roman" w:hAnsi="Times New Roman" w:cs="Times New Roman"/>
          <w:sz w:val="24"/>
          <w:szCs w:val="24"/>
        </w:rPr>
        <w:t>4. При необходимости дать максимально эффективную подсказку.</w:t>
      </w:r>
    </w:p>
    <w:p w:rsidR="002F4A68" w:rsidRPr="002F4A68" w:rsidRDefault="002F4A68" w:rsidP="002F4A68">
      <w:pPr>
        <w:spacing w:after="0" w:line="240" w:lineRule="auto"/>
        <w:rPr>
          <w:rFonts w:ascii="Times New Roman" w:hAnsi="Times New Roman" w:cs="Times New Roman"/>
          <w:sz w:val="24"/>
          <w:szCs w:val="24"/>
        </w:rPr>
      </w:pPr>
      <w:r w:rsidRPr="002F4A68">
        <w:rPr>
          <w:rFonts w:ascii="Times New Roman" w:hAnsi="Times New Roman" w:cs="Times New Roman"/>
          <w:sz w:val="24"/>
          <w:szCs w:val="24"/>
        </w:rPr>
        <w:t>5. Если ребенок не справляется даже с подсказками, после 2-3 попыток, отдать</w:t>
      </w:r>
    </w:p>
    <w:p w:rsidR="002F4A68" w:rsidRPr="002F4A68" w:rsidRDefault="002F4A68" w:rsidP="002F4A68">
      <w:pPr>
        <w:spacing w:after="0" w:line="240" w:lineRule="auto"/>
        <w:rPr>
          <w:rFonts w:ascii="Times New Roman" w:hAnsi="Times New Roman" w:cs="Times New Roman"/>
          <w:sz w:val="24"/>
          <w:szCs w:val="24"/>
        </w:rPr>
      </w:pPr>
      <w:r w:rsidRPr="002F4A68">
        <w:rPr>
          <w:rFonts w:ascii="Times New Roman" w:hAnsi="Times New Roman" w:cs="Times New Roman"/>
          <w:sz w:val="24"/>
          <w:szCs w:val="24"/>
        </w:rPr>
        <w:t>желаемый предмет или сделать требуемое действие и похвалить за старание.</w:t>
      </w:r>
    </w:p>
    <w:p w:rsidR="002F4A68" w:rsidRPr="002F4A68" w:rsidRDefault="002F4A68" w:rsidP="002F4A68">
      <w:pPr>
        <w:spacing w:after="0" w:line="240" w:lineRule="auto"/>
        <w:rPr>
          <w:rFonts w:ascii="Times New Roman" w:hAnsi="Times New Roman" w:cs="Times New Roman"/>
          <w:sz w:val="24"/>
          <w:szCs w:val="24"/>
        </w:rPr>
      </w:pPr>
      <w:r w:rsidRPr="002F4A68">
        <w:rPr>
          <w:rFonts w:ascii="Times New Roman" w:hAnsi="Times New Roman" w:cs="Times New Roman"/>
          <w:sz w:val="24"/>
          <w:szCs w:val="24"/>
        </w:rPr>
        <w:t>6. Если ребёнок демонстрирует неприемлемое поведение, быстро убрать предмет.</w:t>
      </w:r>
    </w:p>
    <w:p w:rsidR="002F4A68" w:rsidRPr="002F4A68" w:rsidRDefault="002F4A68" w:rsidP="002F4A68">
      <w:pPr>
        <w:spacing w:after="0" w:line="240" w:lineRule="auto"/>
        <w:rPr>
          <w:rFonts w:ascii="Times New Roman" w:hAnsi="Times New Roman" w:cs="Times New Roman"/>
          <w:sz w:val="24"/>
          <w:szCs w:val="24"/>
        </w:rPr>
      </w:pPr>
      <w:r w:rsidRPr="002F4A68">
        <w:rPr>
          <w:rFonts w:ascii="Times New Roman" w:hAnsi="Times New Roman" w:cs="Times New Roman"/>
          <w:sz w:val="24"/>
          <w:szCs w:val="24"/>
        </w:rPr>
        <w:t>Получение желаемого после проблемного поведения усилит в будущем проявления</w:t>
      </w:r>
    </w:p>
    <w:p w:rsidR="002F4A68" w:rsidRDefault="002F4A68" w:rsidP="002F4A68">
      <w:pPr>
        <w:spacing w:after="0" w:line="240" w:lineRule="auto"/>
        <w:rPr>
          <w:rFonts w:ascii="Times New Roman" w:hAnsi="Times New Roman" w:cs="Times New Roman"/>
          <w:sz w:val="24"/>
          <w:szCs w:val="24"/>
        </w:rPr>
      </w:pPr>
      <w:r w:rsidRPr="002F4A68">
        <w:rPr>
          <w:rFonts w:ascii="Times New Roman" w:hAnsi="Times New Roman" w:cs="Times New Roman"/>
          <w:sz w:val="24"/>
          <w:szCs w:val="24"/>
        </w:rPr>
        <w:t>именно проблемного поведения, а не правильного инициативного.</w:t>
      </w:r>
    </w:p>
    <w:p w:rsidR="0032003D" w:rsidRDefault="0032003D" w:rsidP="002F4A68">
      <w:pPr>
        <w:spacing w:after="0" w:line="240" w:lineRule="auto"/>
        <w:rPr>
          <w:rFonts w:ascii="Times New Roman" w:hAnsi="Times New Roman" w:cs="Times New Roman"/>
          <w:sz w:val="24"/>
          <w:szCs w:val="24"/>
        </w:rPr>
      </w:pPr>
    </w:p>
    <w:p w:rsidR="0032003D" w:rsidRPr="0032003D" w:rsidRDefault="002F4A68" w:rsidP="0032003D">
      <w:pPr>
        <w:spacing w:after="0" w:line="240" w:lineRule="auto"/>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6DF8610D" wp14:editId="6CB02043">
            <wp:extent cx="5381625" cy="64770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нимок.PNG"/>
                    <pic:cNvPicPr/>
                  </pic:nvPicPr>
                  <pic:blipFill rotWithShape="1">
                    <a:blip r:embed="rId6">
                      <a:extLst>
                        <a:ext uri="{28A0092B-C50C-407E-A947-70E740481C1C}">
                          <a14:useLocalDpi xmlns:a14="http://schemas.microsoft.com/office/drawing/2010/main" val="0"/>
                        </a:ext>
                      </a:extLst>
                    </a:blip>
                    <a:srcRect l="877" t="13954" b="6976"/>
                    <a:stretch/>
                  </pic:blipFill>
                  <pic:spPr bwMode="auto">
                    <a:xfrm>
                      <a:off x="0" y="0"/>
                      <a:ext cx="5378750" cy="647354"/>
                    </a:xfrm>
                    <a:prstGeom prst="rect">
                      <a:avLst/>
                    </a:prstGeom>
                    <a:ln>
                      <a:noFill/>
                    </a:ln>
                    <a:extLst>
                      <a:ext uri="{53640926-AAD7-44D8-BBD7-CCE9431645EC}">
                        <a14:shadowObscured xmlns:a14="http://schemas.microsoft.com/office/drawing/2010/main"/>
                      </a:ext>
                    </a:extLst>
                  </pic:spPr>
                </pic:pic>
              </a:graphicData>
            </a:graphic>
          </wp:inline>
        </w:drawing>
      </w:r>
    </w:p>
    <w:p w:rsidR="002F4A68" w:rsidRPr="002F4A68" w:rsidRDefault="002F4A68" w:rsidP="002F4A68">
      <w:pPr>
        <w:jc w:val="center"/>
        <w:rPr>
          <w:rFonts w:ascii="Times New Roman" w:hAnsi="Times New Roman" w:cs="Times New Roman"/>
          <w:b/>
          <w:color w:val="000000" w:themeColor="text1"/>
          <w:sz w:val="24"/>
          <w:szCs w:val="24"/>
        </w:rPr>
      </w:pPr>
      <w:r w:rsidRPr="002F4A68">
        <w:rPr>
          <w:rFonts w:ascii="Times New Roman" w:hAnsi="Times New Roman" w:cs="Times New Roman"/>
          <w:b/>
          <w:color w:val="000000" w:themeColor="text1"/>
          <w:sz w:val="24"/>
          <w:szCs w:val="24"/>
        </w:rPr>
        <w:t>Методика «Поведенческий импульс»</w:t>
      </w:r>
    </w:p>
    <w:p w:rsidR="00B16F88" w:rsidRPr="002F4A68" w:rsidRDefault="002F4A68" w:rsidP="0032003D">
      <w:pPr>
        <w:spacing w:line="240" w:lineRule="auto"/>
        <w:rPr>
          <w:rFonts w:ascii="Times New Roman" w:hAnsi="Times New Roman" w:cs="Times New Roman"/>
          <w:b/>
          <w:sz w:val="24"/>
          <w:szCs w:val="24"/>
        </w:rPr>
      </w:pPr>
      <w:r w:rsidRPr="002F4A68">
        <w:rPr>
          <w:rFonts w:ascii="Times New Roman" w:hAnsi="Times New Roman" w:cs="Times New Roman"/>
          <w:b/>
          <w:sz w:val="24"/>
          <w:szCs w:val="24"/>
        </w:rPr>
        <w:t xml:space="preserve"> </w:t>
      </w:r>
      <w:r w:rsidRPr="0032003D">
        <w:rPr>
          <w:rFonts w:ascii="Times New Roman" w:hAnsi="Times New Roman" w:cs="Times New Roman"/>
          <w:b/>
          <w:i/>
          <w:sz w:val="24"/>
          <w:szCs w:val="24"/>
        </w:rPr>
        <w:t>Поведенческий импульс</w:t>
      </w:r>
      <w:r w:rsidRPr="002F4A68">
        <w:rPr>
          <w:rFonts w:ascii="Times New Roman" w:hAnsi="Times New Roman" w:cs="Times New Roman"/>
          <w:sz w:val="24"/>
          <w:szCs w:val="24"/>
        </w:rPr>
        <w:t xml:space="preserve"> - использование серии просьб с высокой вероятностью выполнения с целью увеличить выполнение просьб с низкой вероятностью выполнения. </w:t>
      </w:r>
      <w:r w:rsidRPr="002F4A68">
        <w:rPr>
          <w:rFonts w:ascii="Times New Roman" w:hAnsi="Times New Roman" w:cs="Times New Roman"/>
          <w:sz w:val="24"/>
          <w:szCs w:val="24"/>
        </w:rPr>
        <w:lastRenderedPageBreak/>
        <w:t xml:space="preserve">Ребенку предлагаются простые инструкции, которые он с большой вероятностью выполнит. Другими словами, вы начинаете взаимодействие с ребенком не с того, что ВЫ от него хотите, но с того, что он почти наверняка сделает. Что делать, если ваша «цепочка импульса» прервалась? Вы даете </w:t>
      </w:r>
      <w:proofErr w:type="spellStart"/>
      <w:r w:rsidRPr="002F4A68">
        <w:rPr>
          <w:rFonts w:ascii="Times New Roman" w:hAnsi="Times New Roman" w:cs="Times New Roman"/>
          <w:sz w:val="24"/>
          <w:szCs w:val="24"/>
        </w:rPr>
        <w:t>сверхпростую</w:t>
      </w:r>
      <w:proofErr w:type="spellEnd"/>
      <w:r w:rsidRPr="002F4A68">
        <w:rPr>
          <w:rFonts w:ascii="Times New Roman" w:hAnsi="Times New Roman" w:cs="Times New Roman"/>
          <w:sz w:val="24"/>
          <w:szCs w:val="24"/>
        </w:rPr>
        <w:t xml:space="preserve"> инструкцию, а ребенок ее не выполняет? Вы даете ему подсказку, чтобы он все-таки выполнил простую инструкцию, а после этого вы начинаете цепочку заново. Поведенческий импульс способствует тому, что вы начинаете ассоциироваться с комплиментами, похвалой, щекоткой и так далее. ПРИМЕР: чтобы Маша убрала свои игрушки, ей надо сказать: «Привет, Маша!» (Маша смотрит на меня). «Ты отлично на меня посмотрела! Дай ладошку!» (Маша дает ладошку) «Супер! Убери свои игрушки». Если у Маши проблемы </w:t>
      </w:r>
      <w:proofErr w:type="gramStart"/>
      <w:r w:rsidRPr="002F4A68">
        <w:rPr>
          <w:rFonts w:ascii="Times New Roman" w:hAnsi="Times New Roman" w:cs="Times New Roman"/>
          <w:sz w:val="24"/>
          <w:szCs w:val="24"/>
        </w:rPr>
        <w:t>со</w:t>
      </w:r>
      <w:proofErr w:type="gramEnd"/>
      <w:r w:rsidRPr="002F4A68">
        <w:rPr>
          <w:rFonts w:ascii="Times New Roman" w:hAnsi="Times New Roman" w:cs="Times New Roman"/>
          <w:sz w:val="24"/>
          <w:szCs w:val="24"/>
        </w:rPr>
        <w:t xml:space="preserve"> взглядом в глаза, используется другое задание, например, помахать в качестве приветствия или обнять. То, как эта техника выглядит на практике, зависит от особенностей конкретного ребенка. «Коля, дай пять!» (Держите руку совсем рядом с ребенком, чтобы он понял, что нужно делать). «Спасибо! </w:t>
      </w:r>
      <w:proofErr w:type="spellStart"/>
      <w:r w:rsidRPr="002F4A68">
        <w:rPr>
          <w:rFonts w:ascii="Times New Roman" w:hAnsi="Times New Roman" w:cs="Times New Roman"/>
          <w:sz w:val="24"/>
          <w:szCs w:val="24"/>
        </w:rPr>
        <w:t>Щекотательная</w:t>
      </w:r>
      <w:proofErr w:type="spellEnd"/>
      <w:r w:rsidRPr="002F4A68">
        <w:rPr>
          <w:rFonts w:ascii="Times New Roman" w:hAnsi="Times New Roman" w:cs="Times New Roman"/>
          <w:sz w:val="24"/>
          <w:szCs w:val="24"/>
        </w:rPr>
        <w:t xml:space="preserve"> атака!» (Вы щекочите живот и шею ребенка). «Да! Теперь потопаем!» (Встаете прямо напротив ребенка и подчеркнуто топаете). «Потрясающе! А теперь пора идти в туалет, пошли!»</w:t>
      </w:r>
    </w:p>
    <w:p w:rsidR="002F4A68" w:rsidRPr="002F4A68" w:rsidRDefault="002F4A68" w:rsidP="0032003D">
      <w:pPr>
        <w:spacing w:line="240" w:lineRule="auto"/>
        <w:jc w:val="center"/>
        <w:rPr>
          <w:rFonts w:ascii="Times New Roman" w:hAnsi="Times New Roman" w:cs="Times New Roman"/>
          <w:b/>
          <w:sz w:val="24"/>
          <w:szCs w:val="24"/>
        </w:rPr>
      </w:pPr>
      <w:r w:rsidRPr="002F4A68">
        <w:rPr>
          <w:rFonts w:ascii="Times New Roman" w:hAnsi="Times New Roman" w:cs="Times New Roman"/>
          <w:b/>
          <w:sz w:val="24"/>
          <w:szCs w:val="24"/>
        </w:rPr>
        <w:t>Методика «Обучение без ошибок»</w:t>
      </w:r>
    </w:p>
    <w:p w:rsidR="002F4A68" w:rsidRPr="002F4A68" w:rsidRDefault="002F4A68" w:rsidP="0032003D">
      <w:pPr>
        <w:spacing w:line="240" w:lineRule="auto"/>
        <w:rPr>
          <w:rFonts w:ascii="Times New Roman" w:hAnsi="Times New Roman" w:cs="Times New Roman"/>
          <w:sz w:val="24"/>
          <w:szCs w:val="24"/>
        </w:rPr>
      </w:pPr>
      <w:r w:rsidRPr="0032003D">
        <w:rPr>
          <w:rFonts w:ascii="Times New Roman" w:hAnsi="Times New Roman" w:cs="Times New Roman"/>
          <w:b/>
          <w:i/>
          <w:sz w:val="24"/>
          <w:szCs w:val="24"/>
        </w:rPr>
        <w:t>Обучение без ошибок</w:t>
      </w:r>
      <w:r w:rsidRPr="002F4A68">
        <w:rPr>
          <w:rFonts w:ascii="Times New Roman" w:hAnsi="Times New Roman" w:cs="Times New Roman"/>
          <w:sz w:val="24"/>
          <w:szCs w:val="24"/>
        </w:rPr>
        <w:t xml:space="preserve"> – эффективная методика, основанная на создании ситуации</w:t>
      </w:r>
      <w:r>
        <w:rPr>
          <w:rFonts w:ascii="Times New Roman" w:hAnsi="Times New Roman" w:cs="Times New Roman"/>
          <w:sz w:val="24"/>
          <w:szCs w:val="24"/>
        </w:rPr>
        <w:t xml:space="preserve"> </w:t>
      </w:r>
      <w:r w:rsidRPr="002F4A68">
        <w:rPr>
          <w:rFonts w:ascii="Times New Roman" w:hAnsi="Times New Roman" w:cs="Times New Roman"/>
          <w:sz w:val="24"/>
          <w:szCs w:val="24"/>
        </w:rPr>
        <w:t>успеха для ребенка.</w:t>
      </w:r>
    </w:p>
    <w:p w:rsidR="002F4A68" w:rsidRPr="002F4A68" w:rsidRDefault="002F4A68" w:rsidP="0032003D">
      <w:pPr>
        <w:spacing w:line="240" w:lineRule="auto"/>
        <w:jc w:val="center"/>
        <w:rPr>
          <w:rFonts w:ascii="Times New Roman" w:hAnsi="Times New Roman" w:cs="Times New Roman"/>
          <w:sz w:val="24"/>
          <w:szCs w:val="24"/>
        </w:rPr>
      </w:pPr>
      <w:r w:rsidRPr="002F4A68">
        <w:rPr>
          <w:rFonts w:ascii="Times New Roman" w:hAnsi="Times New Roman" w:cs="Times New Roman"/>
          <w:sz w:val="24"/>
          <w:szCs w:val="24"/>
        </w:rPr>
        <w:t>ШАГИ:</w:t>
      </w:r>
    </w:p>
    <w:p w:rsidR="002F4A68" w:rsidRPr="002F4A68" w:rsidRDefault="002F4A68" w:rsidP="0032003D">
      <w:pPr>
        <w:spacing w:line="240" w:lineRule="auto"/>
        <w:rPr>
          <w:rFonts w:ascii="Times New Roman" w:hAnsi="Times New Roman" w:cs="Times New Roman"/>
          <w:sz w:val="24"/>
          <w:szCs w:val="24"/>
        </w:rPr>
      </w:pPr>
      <w:r w:rsidRPr="002F4A68">
        <w:rPr>
          <w:rFonts w:ascii="Times New Roman" w:hAnsi="Times New Roman" w:cs="Times New Roman"/>
          <w:sz w:val="24"/>
          <w:szCs w:val="24"/>
        </w:rPr>
        <w:t>1. Дать ребенку инструкцию.</w:t>
      </w:r>
    </w:p>
    <w:p w:rsidR="002F4A68" w:rsidRPr="002F4A68" w:rsidRDefault="002F4A68" w:rsidP="0032003D">
      <w:pPr>
        <w:spacing w:line="240" w:lineRule="auto"/>
        <w:rPr>
          <w:rFonts w:ascii="Times New Roman" w:hAnsi="Times New Roman" w:cs="Times New Roman"/>
          <w:sz w:val="24"/>
          <w:szCs w:val="24"/>
        </w:rPr>
      </w:pPr>
      <w:r w:rsidRPr="002F4A68">
        <w:rPr>
          <w:rFonts w:ascii="Times New Roman" w:hAnsi="Times New Roman" w:cs="Times New Roman"/>
          <w:sz w:val="24"/>
          <w:szCs w:val="24"/>
        </w:rPr>
        <w:t>2. Незамедлительно дать сильную подсказку.</w:t>
      </w:r>
    </w:p>
    <w:p w:rsidR="002F4A68" w:rsidRPr="002F4A68" w:rsidRDefault="002F4A68" w:rsidP="0032003D">
      <w:pPr>
        <w:spacing w:line="240" w:lineRule="auto"/>
        <w:rPr>
          <w:rFonts w:ascii="Times New Roman" w:hAnsi="Times New Roman" w:cs="Times New Roman"/>
          <w:sz w:val="24"/>
          <w:szCs w:val="24"/>
        </w:rPr>
      </w:pPr>
      <w:r w:rsidRPr="002F4A68">
        <w:rPr>
          <w:rFonts w:ascii="Times New Roman" w:hAnsi="Times New Roman" w:cs="Times New Roman"/>
          <w:sz w:val="24"/>
          <w:szCs w:val="24"/>
        </w:rPr>
        <w:t>3. И как только ребенок выполняет нужное действие - дать поощрение.</w:t>
      </w:r>
    </w:p>
    <w:p w:rsidR="0032003D" w:rsidRDefault="002F4A68" w:rsidP="0032003D">
      <w:pPr>
        <w:spacing w:line="240" w:lineRule="auto"/>
        <w:rPr>
          <w:rFonts w:ascii="Times New Roman" w:hAnsi="Times New Roman" w:cs="Times New Roman"/>
          <w:sz w:val="24"/>
          <w:szCs w:val="24"/>
        </w:rPr>
      </w:pPr>
      <w:r w:rsidRPr="002F4A68">
        <w:rPr>
          <w:rFonts w:ascii="Times New Roman" w:hAnsi="Times New Roman" w:cs="Times New Roman"/>
          <w:sz w:val="24"/>
          <w:szCs w:val="24"/>
        </w:rPr>
        <w:t>Основной сложностью здесь является своевременное и</w:t>
      </w:r>
      <w:r>
        <w:rPr>
          <w:rFonts w:ascii="Times New Roman" w:hAnsi="Times New Roman" w:cs="Times New Roman"/>
          <w:sz w:val="24"/>
          <w:szCs w:val="24"/>
        </w:rPr>
        <w:t xml:space="preserve"> </w:t>
      </w:r>
      <w:r w:rsidRPr="002F4A68">
        <w:rPr>
          <w:rFonts w:ascii="Times New Roman" w:hAnsi="Times New Roman" w:cs="Times New Roman"/>
          <w:sz w:val="24"/>
          <w:szCs w:val="24"/>
        </w:rPr>
        <w:t>последовательное уменьшение подсказки. Если постоянно предоставлять подсказку на</w:t>
      </w:r>
      <w:r>
        <w:rPr>
          <w:rFonts w:ascii="Times New Roman" w:hAnsi="Times New Roman" w:cs="Times New Roman"/>
          <w:sz w:val="24"/>
          <w:szCs w:val="24"/>
        </w:rPr>
        <w:t xml:space="preserve"> </w:t>
      </w:r>
      <w:r w:rsidRPr="002F4A68">
        <w:rPr>
          <w:rFonts w:ascii="Times New Roman" w:hAnsi="Times New Roman" w:cs="Times New Roman"/>
          <w:sz w:val="24"/>
          <w:szCs w:val="24"/>
        </w:rPr>
        <w:t>одном и том же уровне, то у ребенка развивается зависимость от подсказок, и он так и не</w:t>
      </w:r>
      <w:r>
        <w:rPr>
          <w:rFonts w:ascii="Times New Roman" w:hAnsi="Times New Roman" w:cs="Times New Roman"/>
          <w:sz w:val="24"/>
          <w:szCs w:val="24"/>
        </w:rPr>
        <w:t xml:space="preserve"> </w:t>
      </w:r>
      <w:r w:rsidRPr="002F4A68">
        <w:rPr>
          <w:rFonts w:ascii="Times New Roman" w:hAnsi="Times New Roman" w:cs="Times New Roman"/>
          <w:sz w:val="24"/>
          <w:szCs w:val="24"/>
        </w:rPr>
        <w:t>сможет выполнить нужные действия самостоятельно.</w:t>
      </w:r>
      <w:r>
        <w:rPr>
          <w:rFonts w:ascii="Times New Roman" w:hAnsi="Times New Roman" w:cs="Times New Roman"/>
          <w:sz w:val="24"/>
          <w:szCs w:val="24"/>
        </w:rPr>
        <w:t xml:space="preserve"> </w:t>
      </w:r>
      <w:r w:rsidRPr="002F4A68">
        <w:rPr>
          <w:rFonts w:ascii="Times New Roman" w:hAnsi="Times New Roman" w:cs="Times New Roman"/>
          <w:sz w:val="24"/>
          <w:szCs w:val="24"/>
        </w:rPr>
        <w:t>Уменьшение подсказок может происходить следующим образом:</w:t>
      </w:r>
      <w:r w:rsidR="0032003D">
        <w:rPr>
          <w:rFonts w:ascii="Times New Roman" w:hAnsi="Times New Roman" w:cs="Times New Roman"/>
          <w:sz w:val="24"/>
          <w:szCs w:val="24"/>
        </w:rPr>
        <w:t xml:space="preserve"> </w:t>
      </w:r>
    </w:p>
    <w:p w:rsidR="002F4A68" w:rsidRPr="002F4A68" w:rsidRDefault="0032003D" w:rsidP="0032003D">
      <w:pPr>
        <w:spacing w:line="240" w:lineRule="auto"/>
        <w:rPr>
          <w:rFonts w:ascii="Times New Roman" w:hAnsi="Times New Roman" w:cs="Times New Roman"/>
          <w:sz w:val="24"/>
          <w:szCs w:val="24"/>
        </w:rPr>
      </w:pPr>
      <w:r w:rsidRPr="0032003D">
        <w:rPr>
          <w:rFonts w:ascii="Times New Roman" w:hAnsi="Times New Roman" w:cs="Times New Roman"/>
          <w:i/>
          <w:sz w:val="24"/>
          <w:szCs w:val="24"/>
        </w:rPr>
        <w:t xml:space="preserve">- </w:t>
      </w:r>
      <w:r w:rsidR="002F4A68" w:rsidRPr="0032003D">
        <w:rPr>
          <w:rFonts w:ascii="Times New Roman" w:hAnsi="Times New Roman" w:cs="Times New Roman"/>
          <w:i/>
          <w:sz w:val="24"/>
          <w:szCs w:val="24"/>
        </w:rPr>
        <w:t>От наибольшей до наименьшей.</w:t>
      </w:r>
      <w:r>
        <w:rPr>
          <w:rFonts w:ascii="Times New Roman" w:hAnsi="Times New Roman" w:cs="Times New Roman"/>
          <w:sz w:val="24"/>
          <w:szCs w:val="24"/>
        </w:rPr>
        <w:t xml:space="preserve"> </w:t>
      </w:r>
      <w:r w:rsidR="002F4A68" w:rsidRPr="002F4A68">
        <w:rPr>
          <w:rFonts w:ascii="Times New Roman" w:hAnsi="Times New Roman" w:cs="Times New Roman"/>
          <w:sz w:val="24"/>
          <w:szCs w:val="24"/>
        </w:rPr>
        <w:t>В данном способе вначале используется самая сильная подсказка, для того что бы</w:t>
      </w:r>
      <w:r>
        <w:rPr>
          <w:rFonts w:ascii="Times New Roman" w:hAnsi="Times New Roman" w:cs="Times New Roman"/>
          <w:sz w:val="24"/>
          <w:szCs w:val="24"/>
        </w:rPr>
        <w:t xml:space="preserve"> </w:t>
      </w:r>
      <w:r w:rsidR="002F4A68" w:rsidRPr="002F4A68">
        <w:rPr>
          <w:rFonts w:ascii="Times New Roman" w:hAnsi="Times New Roman" w:cs="Times New Roman"/>
          <w:sz w:val="24"/>
          <w:szCs w:val="24"/>
        </w:rPr>
        <w:t>реакция произошла в любом случае. Как только реакция произошла - в следующий раз</w:t>
      </w:r>
      <w:r>
        <w:rPr>
          <w:rFonts w:ascii="Times New Roman" w:hAnsi="Times New Roman" w:cs="Times New Roman"/>
          <w:sz w:val="24"/>
          <w:szCs w:val="24"/>
        </w:rPr>
        <w:t xml:space="preserve"> </w:t>
      </w:r>
      <w:r w:rsidR="002F4A68" w:rsidRPr="002F4A68">
        <w:rPr>
          <w:rFonts w:ascii="Times New Roman" w:hAnsi="Times New Roman" w:cs="Times New Roman"/>
          <w:sz w:val="24"/>
          <w:szCs w:val="24"/>
        </w:rPr>
        <w:t>используется более слабая подсказка. И так далее, пока реакция начнет происходить</w:t>
      </w:r>
      <w:r>
        <w:rPr>
          <w:rFonts w:ascii="Times New Roman" w:hAnsi="Times New Roman" w:cs="Times New Roman"/>
          <w:sz w:val="24"/>
          <w:szCs w:val="24"/>
        </w:rPr>
        <w:t xml:space="preserve"> </w:t>
      </w:r>
      <w:r w:rsidR="002F4A68" w:rsidRPr="002F4A68">
        <w:rPr>
          <w:rFonts w:ascii="Times New Roman" w:hAnsi="Times New Roman" w:cs="Times New Roman"/>
          <w:sz w:val="24"/>
          <w:szCs w:val="24"/>
        </w:rPr>
        <w:t>самостоятельно.</w:t>
      </w:r>
    </w:p>
    <w:p w:rsidR="002F4A68" w:rsidRPr="002F4A68" w:rsidRDefault="0032003D" w:rsidP="0032003D">
      <w:pPr>
        <w:spacing w:line="240" w:lineRule="auto"/>
        <w:rPr>
          <w:rFonts w:ascii="Times New Roman" w:hAnsi="Times New Roman" w:cs="Times New Roman"/>
          <w:sz w:val="24"/>
          <w:szCs w:val="24"/>
        </w:rPr>
      </w:pPr>
      <w:r w:rsidRPr="0032003D">
        <w:rPr>
          <w:rFonts w:ascii="Times New Roman" w:hAnsi="Times New Roman" w:cs="Times New Roman"/>
          <w:i/>
          <w:sz w:val="24"/>
          <w:szCs w:val="24"/>
        </w:rPr>
        <w:t xml:space="preserve">- </w:t>
      </w:r>
      <w:r w:rsidR="002F4A68" w:rsidRPr="0032003D">
        <w:rPr>
          <w:rFonts w:ascii="Times New Roman" w:hAnsi="Times New Roman" w:cs="Times New Roman"/>
          <w:i/>
          <w:sz w:val="24"/>
          <w:szCs w:val="24"/>
        </w:rPr>
        <w:t>Постепенное физическое направление</w:t>
      </w:r>
      <w:r w:rsidR="002F4A68" w:rsidRPr="002F4A68">
        <w:rPr>
          <w:rFonts w:ascii="Times New Roman" w:hAnsi="Times New Roman" w:cs="Times New Roman"/>
          <w:sz w:val="24"/>
          <w:szCs w:val="24"/>
        </w:rPr>
        <w:t>.</w:t>
      </w:r>
      <w:r>
        <w:rPr>
          <w:rFonts w:ascii="Times New Roman" w:hAnsi="Times New Roman" w:cs="Times New Roman"/>
          <w:sz w:val="24"/>
          <w:szCs w:val="24"/>
        </w:rPr>
        <w:t xml:space="preserve"> </w:t>
      </w:r>
      <w:r w:rsidR="002F4A68" w:rsidRPr="002F4A68">
        <w:rPr>
          <w:rFonts w:ascii="Times New Roman" w:hAnsi="Times New Roman" w:cs="Times New Roman"/>
          <w:sz w:val="24"/>
          <w:szCs w:val="24"/>
        </w:rPr>
        <w:t>В этом способе применения подсказок используется полное физическое</w:t>
      </w:r>
      <w:r>
        <w:rPr>
          <w:rFonts w:ascii="Times New Roman" w:hAnsi="Times New Roman" w:cs="Times New Roman"/>
          <w:sz w:val="24"/>
          <w:szCs w:val="24"/>
        </w:rPr>
        <w:t xml:space="preserve"> </w:t>
      </w:r>
      <w:r w:rsidR="002F4A68" w:rsidRPr="002F4A68">
        <w:rPr>
          <w:rFonts w:ascii="Times New Roman" w:hAnsi="Times New Roman" w:cs="Times New Roman"/>
          <w:sz w:val="24"/>
          <w:szCs w:val="24"/>
        </w:rPr>
        <w:t>сопровождение движений ребенка (рука на руке), и постепенно физическое</w:t>
      </w:r>
      <w:r>
        <w:rPr>
          <w:rFonts w:ascii="Times New Roman" w:hAnsi="Times New Roman" w:cs="Times New Roman"/>
          <w:sz w:val="24"/>
          <w:szCs w:val="24"/>
        </w:rPr>
        <w:t xml:space="preserve"> </w:t>
      </w:r>
      <w:r w:rsidR="002F4A68" w:rsidRPr="002F4A68">
        <w:rPr>
          <w:rFonts w:ascii="Times New Roman" w:hAnsi="Times New Roman" w:cs="Times New Roman"/>
          <w:sz w:val="24"/>
          <w:szCs w:val="24"/>
        </w:rPr>
        <w:t>сопровождение ослабевает и меняет точки прикосновения.</w:t>
      </w:r>
    </w:p>
    <w:p w:rsidR="0032003D" w:rsidRDefault="0032003D" w:rsidP="0032003D">
      <w:pPr>
        <w:spacing w:line="240" w:lineRule="auto"/>
        <w:rPr>
          <w:rFonts w:ascii="Times New Roman" w:hAnsi="Times New Roman" w:cs="Times New Roman"/>
          <w:i/>
          <w:sz w:val="24"/>
          <w:szCs w:val="24"/>
        </w:rPr>
      </w:pPr>
      <w:r w:rsidRPr="0032003D">
        <w:rPr>
          <w:rFonts w:ascii="Times New Roman" w:hAnsi="Times New Roman" w:cs="Times New Roman"/>
          <w:i/>
          <w:sz w:val="24"/>
          <w:szCs w:val="24"/>
        </w:rPr>
        <w:t xml:space="preserve">- </w:t>
      </w:r>
      <w:r w:rsidR="002F4A68" w:rsidRPr="0032003D">
        <w:rPr>
          <w:rFonts w:ascii="Times New Roman" w:hAnsi="Times New Roman" w:cs="Times New Roman"/>
          <w:i/>
          <w:sz w:val="24"/>
          <w:szCs w:val="24"/>
        </w:rPr>
        <w:t>Временная задержка подсказки</w:t>
      </w:r>
      <w:r>
        <w:rPr>
          <w:rFonts w:ascii="Times New Roman" w:hAnsi="Times New Roman" w:cs="Times New Roman"/>
          <w:i/>
          <w:sz w:val="24"/>
          <w:szCs w:val="24"/>
        </w:rPr>
        <w:t xml:space="preserve">. </w:t>
      </w:r>
      <w:r w:rsidR="002F4A68" w:rsidRPr="002F4A68">
        <w:rPr>
          <w:rFonts w:ascii="Times New Roman" w:hAnsi="Times New Roman" w:cs="Times New Roman"/>
          <w:sz w:val="24"/>
          <w:szCs w:val="24"/>
        </w:rPr>
        <w:t>Вначале подсказка дается мгновенно после инструкции, но при последующем</w:t>
      </w:r>
      <w:r>
        <w:rPr>
          <w:rFonts w:ascii="Times New Roman" w:hAnsi="Times New Roman" w:cs="Times New Roman"/>
          <w:i/>
          <w:sz w:val="24"/>
          <w:szCs w:val="24"/>
        </w:rPr>
        <w:t xml:space="preserve"> </w:t>
      </w:r>
      <w:r w:rsidR="002F4A68" w:rsidRPr="002F4A68">
        <w:rPr>
          <w:rFonts w:ascii="Times New Roman" w:hAnsi="Times New Roman" w:cs="Times New Roman"/>
          <w:sz w:val="24"/>
          <w:szCs w:val="24"/>
        </w:rPr>
        <w:t>обучении подсказка задерживается на несколько секунд, для того, что бы реакция</w:t>
      </w:r>
      <w:r>
        <w:rPr>
          <w:rFonts w:ascii="Times New Roman" w:hAnsi="Times New Roman" w:cs="Times New Roman"/>
          <w:i/>
          <w:sz w:val="24"/>
          <w:szCs w:val="24"/>
        </w:rPr>
        <w:t xml:space="preserve"> </w:t>
      </w:r>
      <w:r w:rsidR="002F4A68" w:rsidRPr="002F4A68">
        <w:rPr>
          <w:rFonts w:ascii="Times New Roman" w:hAnsi="Times New Roman" w:cs="Times New Roman"/>
          <w:sz w:val="24"/>
          <w:szCs w:val="24"/>
        </w:rPr>
        <w:t>опередила подсказку. Если в эти мгновения появляется реакция - значит, отпадает</w:t>
      </w:r>
      <w:r>
        <w:rPr>
          <w:rFonts w:ascii="Times New Roman" w:hAnsi="Times New Roman" w:cs="Times New Roman"/>
          <w:i/>
          <w:sz w:val="24"/>
          <w:szCs w:val="24"/>
        </w:rPr>
        <w:t xml:space="preserve"> </w:t>
      </w:r>
      <w:r w:rsidR="002F4A68" w:rsidRPr="002F4A68">
        <w:rPr>
          <w:rFonts w:ascii="Times New Roman" w:hAnsi="Times New Roman" w:cs="Times New Roman"/>
          <w:sz w:val="24"/>
          <w:szCs w:val="24"/>
        </w:rPr>
        <w:t xml:space="preserve">потребность в подсказке. Если же реакции не происходит - </w:t>
      </w:r>
      <w:proofErr w:type="gramStart"/>
      <w:r w:rsidR="002F4A68" w:rsidRPr="002F4A68">
        <w:rPr>
          <w:rFonts w:ascii="Times New Roman" w:hAnsi="Times New Roman" w:cs="Times New Roman"/>
          <w:sz w:val="24"/>
          <w:szCs w:val="24"/>
        </w:rPr>
        <w:t>значит снова дается</w:t>
      </w:r>
      <w:proofErr w:type="gramEnd"/>
      <w:r w:rsidR="002F4A68" w:rsidRPr="002F4A68">
        <w:rPr>
          <w:rFonts w:ascii="Times New Roman" w:hAnsi="Times New Roman" w:cs="Times New Roman"/>
          <w:sz w:val="24"/>
          <w:szCs w:val="24"/>
        </w:rPr>
        <w:t xml:space="preserve"> подсказка.</w:t>
      </w:r>
    </w:p>
    <w:p w:rsidR="002F4A68" w:rsidRPr="0032003D" w:rsidRDefault="002F4A68" w:rsidP="0032003D">
      <w:pPr>
        <w:spacing w:line="240" w:lineRule="auto"/>
        <w:rPr>
          <w:rFonts w:ascii="Times New Roman" w:hAnsi="Times New Roman" w:cs="Times New Roman"/>
          <w:i/>
          <w:sz w:val="24"/>
          <w:szCs w:val="24"/>
        </w:rPr>
      </w:pPr>
      <w:r w:rsidRPr="002F4A68">
        <w:rPr>
          <w:rFonts w:ascii="Times New Roman" w:hAnsi="Times New Roman" w:cs="Times New Roman"/>
          <w:sz w:val="24"/>
          <w:szCs w:val="24"/>
        </w:rPr>
        <w:t>Важно изначально продумать весь процесс уменьшения подсказки, и выбрать один</w:t>
      </w:r>
      <w:r w:rsidR="0032003D">
        <w:rPr>
          <w:rFonts w:ascii="Times New Roman" w:hAnsi="Times New Roman" w:cs="Times New Roman"/>
          <w:i/>
          <w:sz w:val="24"/>
          <w:szCs w:val="24"/>
        </w:rPr>
        <w:t xml:space="preserve"> </w:t>
      </w:r>
      <w:r w:rsidRPr="002F4A68">
        <w:rPr>
          <w:rFonts w:ascii="Times New Roman" w:hAnsi="Times New Roman" w:cs="Times New Roman"/>
          <w:sz w:val="24"/>
          <w:szCs w:val="24"/>
        </w:rPr>
        <w:t>из методов. Если пытаться уменьшать подсказку всеми способами, то может возникнуть</w:t>
      </w:r>
      <w:r w:rsidR="0032003D">
        <w:rPr>
          <w:rFonts w:ascii="Times New Roman" w:hAnsi="Times New Roman" w:cs="Times New Roman"/>
          <w:i/>
          <w:sz w:val="24"/>
          <w:szCs w:val="24"/>
        </w:rPr>
        <w:t xml:space="preserve"> </w:t>
      </w:r>
      <w:r w:rsidRPr="002F4A68">
        <w:rPr>
          <w:rFonts w:ascii="Times New Roman" w:hAnsi="Times New Roman" w:cs="Times New Roman"/>
          <w:sz w:val="24"/>
          <w:szCs w:val="24"/>
        </w:rPr>
        <w:t>путаница, и это затруднит процесс обучения.</w:t>
      </w:r>
    </w:p>
    <w:p w:rsidR="00664748" w:rsidRDefault="0032003D" w:rsidP="0032003D">
      <w:pPr>
        <w:spacing w:line="240" w:lineRule="auto"/>
        <w:jc w:val="right"/>
        <w:rPr>
          <w:rFonts w:ascii="Times New Roman" w:hAnsi="Times New Roman" w:cs="Times New Roman"/>
          <w:sz w:val="24"/>
          <w:szCs w:val="24"/>
        </w:rPr>
      </w:pPr>
      <w:r w:rsidRPr="0032003D">
        <w:rPr>
          <w:rFonts w:ascii="Times New Roman" w:hAnsi="Times New Roman" w:cs="Times New Roman"/>
          <w:i/>
          <w:sz w:val="24"/>
          <w:szCs w:val="24"/>
        </w:rPr>
        <w:t>Учитель-дефектолог: Манакова</w:t>
      </w:r>
      <w:bookmarkStart w:id="0" w:name="_GoBack"/>
      <w:bookmarkEnd w:id="0"/>
      <w:r w:rsidRPr="0032003D">
        <w:rPr>
          <w:rFonts w:ascii="Times New Roman" w:hAnsi="Times New Roman" w:cs="Times New Roman"/>
          <w:i/>
          <w:sz w:val="24"/>
          <w:szCs w:val="24"/>
        </w:rPr>
        <w:t xml:space="preserve"> Л.А, МБОУ ОШ№2 города Тюмени</w:t>
      </w:r>
    </w:p>
    <w:sectPr w:rsidR="006647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8DF"/>
    <w:rsid w:val="002F4A68"/>
    <w:rsid w:val="0032003D"/>
    <w:rsid w:val="004068EB"/>
    <w:rsid w:val="00664748"/>
    <w:rsid w:val="007F7354"/>
    <w:rsid w:val="00A83968"/>
    <w:rsid w:val="00B16F88"/>
    <w:rsid w:val="00CD48DF"/>
    <w:rsid w:val="00DE76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E76D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E76D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E76D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E76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2</Pages>
  <Words>828</Words>
  <Characters>4726</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5543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Манаков</dc:creator>
  <cp:keywords/>
  <dc:description/>
  <cp:lastModifiedBy>Иван Манаков</cp:lastModifiedBy>
  <cp:revision>2</cp:revision>
  <dcterms:created xsi:type="dcterms:W3CDTF">2024-11-07T11:52:00Z</dcterms:created>
  <dcterms:modified xsi:type="dcterms:W3CDTF">2024-11-07T13:00:00Z</dcterms:modified>
</cp:coreProperties>
</file>